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4AF9" w14:textId="77777777" w:rsidR="00D22845" w:rsidRPr="003D400F" w:rsidRDefault="00D22845" w:rsidP="003D400F">
      <w:pPr>
        <w:pStyle w:val="a3"/>
        <w:rPr>
          <w:rFonts w:ascii="Times New Roman" w:hAnsi="Times New Roman"/>
          <w:sz w:val="24"/>
          <w:szCs w:val="24"/>
        </w:rPr>
      </w:pPr>
      <w:r w:rsidRPr="003E1B67">
        <w:t xml:space="preserve">                             </w:t>
      </w:r>
      <w:r w:rsidR="003D400F">
        <w:t xml:space="preserve">                                                                                                </w:t>
      </w:r>
      <w:r w:rsidRPr="003E1B67">
        <w:t xml:space="preserve"> </w:t>
      </w:r>
      <w:r w:rsidR="003D400F">
        <w:t xml:space="preserve">                         </w:t>
      </w:r>
      <w:r w:rsidR="00F774C9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F774C9">
        <w:rPr>
          <w:rFonts w:ascii="Times New Roman" w:hAnsi="Times New Roman"/>
          <w:sz w:val="24"/>
          <w:szCs w:val="24"/>
        </w:rPr>
        <w:t>Бедаков</w:t>
      </w:r>
      <w:proofErr w:type="spellEnd"/>
      <w:r w:rsidR="00F774C9">
        <w:rPr>
          <w:rFonts w:ascii="Times New Roman" w:hAnsi="Times New Roman"/>
          <w:sz w:val="24"/>
          <w:szCs w:val="24"/>
        </w:rPr>
        <w:t xml:space="preserve"> В.О.</w:t>
      </w:r>
    </w:p>
    <w:p w14:paraId="0DA42986" w14:textId="77777777" w:rsidR="003A1C01" w:rsidRDefault="003D400F" w:rsidP="003D400F">
      <w:pPr>
        <w:pStyle w:val="a3"/>
        <w:rPr>
          <w:rFonts w:ascii="Times New Roman" w:hAnsi="Times New Roman"/>
          <w:sz w:val="24"/>
          <w:szCs w:val="24"/>
        </w:rPr>
      </w:pPr>
      <w:r w:rsidRPr="003D400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3A1C01">
        <w:rPr>
          <w:rFonts w:ascii="Times New Roman" w:hAnsi="Times New Roman"/>
          <w:sz w:val="24"/>
          <w:szCs w:val="24"/>
        </w:rPr>
        <w:t>Курская об</w:t>
      </w:r>
      <w:r w:rsidRPr="003D400F">
        <w:rPr>
          <w:rFonts w:ascii="Times New Roman" w:hAnsi="Times New Roman"/>
          <w:sz w:val="24"/>
          <w:szCs w:val="24"/>
        </w:rPr>
        <w:t xml:space="preserve">ласть, </w:t>
      </w:r>
      <w:proofErr w:type="spellStart"/>
      <w:r w:rsidRPr="003D400F">
        <w:rPr>
          <w:rFonts w:ascii="Times New Roman" w:hAnsi="Times New Roman"/>
          <w:sz w:val="24"/>
          <w:szCs w:val="24"/>
        </w:rPr>
        <w:t>Золотухинский</w:t>
      </w:r>
      <w:proofErr w:type="spellEnd"/>
      <w:r w:rsidRPr="003D400F">
        <w:rPr>
          <w:rFonts w:ascii="Times New Roman" w:hAnsi="Times New Roman"/>
          <w:sz w:val="24"/>
          <w:szCs w:val="24"/>
        </w:rPr>
        <w:t xml:space="preserve"> р-н,</w:t>
      </w:r>
    </w:p>
    <w:p w14:paraId="6DD9B5D8" w14:textId="77777777" w:rsidR="003D400F" w:rsidRPr="003D400F" w:rsidRDefault="003A1C01" w:rsidP="003D40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8-961-168-22-22 Виктор Олегович   </w:t>
      </w:r>
      <w:r w:rsidR="003D400F" w:rsidRPr="003D400F">
        <w:rPr>
          <w:rFonts w:ascii="Times New Roman" w:hAnsi="Times New Roman"/>
          <w:sz w:val="24"/>
          <w:szCs w:val="24"/>
        </w:rPr>
        <w:t xml:space="preserve"> </w:t>
      </w:r>
    </w:p>
    <w:p w14:paraId="54221A33" w14:textId="77777777" w:rsidR="003D400F" w:rsidRPr="003D400F" w:rsidRDefault="003D400F" w:rsidP="003D400F">
      <w:pPr>
        <w:pStyle w:val="a3"/>
        <w:rPr>
          <w:rFonts w:ascii="Times New Roman" w:hAnsi="Times New Roman"/>
          <w:sz w:val="24"/>
          <w:szCs w:val="24"/>
        </w:rPr>
      </w:pPr>
      <w:r w:rsidRPr="003D400F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D144E4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3B540499" w14:textId="77777777" w:rsidR="00E65E24" w:rsidRDefault="003D400F" w:rsidP="003F359C">
      <w:pPr>
        <w:tabs>
          <w:tab w:val="left" w:pos="3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</w:p>
    <w:p w14:paraId="214134E8" w14:textId="77777777" w:rsidR="003A1C01" w:rsidRDefault="00EF7EFD" w:rsidP="001C66CB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774C9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F774C9">
        <w:rPr>
          <w:rFonts w:ascii="Times New Roman" w:hAnsi="Times New Roman"/>
          <w:sz w:val="24"/>
          <w:szCs w:val="24"/>
        </w:rPr>
        <w:t>Бедаков</w:t>
      </w:r>
      <w:proofErr w:type="spellEnd"/>
      <w:r w:rsidR="00F774C9">
        <w:rPr>
          <w:rFonts w:ascii="Times New Roman" w:hAnsi="Times New Roman"/>
          <w:sz w:val="24"/>
          <w:szCs w:val="24"/>
        </w:rPr>
        <w:t xml:space="preserve"> В.О., в лице Директора </w:t>
      </w:r>
      <w:proofErr w:type="spellStart"/>
      <w:r w:rsidR="00F774C9">
        <w:rPr>
          <w:rFonts w:ascii="Times New Roman" w:hAnsi="Times New Roman"/>
          <w:sz w:val="24"/>
          <w:szCs w:val="24"/>
        </w:rPr>
        <w:t>Бедакова</w:t>
      </w:r>
      <w:proofErr w:type="spellEnd"/>
      <w:r w:rsidR="00F774C9">
        <w:rPr>
          <w:rFonts w:ascii="Times New Roman" w:hAnsi="Times New Roman"/>
          <w:sz w:val="24"/>
          <w:szCs w:val="24"/>
        </w:rPr>
        <w:t xml:space="preserve"> Виктора Олеговича</w:t>
      </w:r>
      <w:r w:rsidR="003D400F">
        <w:rPr>
          <w:rFonts w:ascii="Times New Roman" w:hAnsi="Times New Roman"/>
          <w:sz w:val="24"/>
          <w:szCs w:val="24"/>
        </w:rPr>
        <w:t>, уведомляет о том, что химическая прополка полей гербицидами, совместно с обработкой инсектицидами и фунгицидами, на терр</w:t>
      </w:r>
      <w:r w:rsidR="00900665">
        <w:rPr>
          <w:rFonts w:ascii="Times New Roman" w:hAnsi="Times New Roman"/>
          <w:sz w:val="24"/>
          <w:szCs w:val="24"/>
        </w:rPr>
        <w:t>итории обрабатываемой</w:t>
      </w:r>
      <w:r>
        <w:rPr>
          <w:rFonts w:ascii="Times New Roman" w:hAnsi="Times New Roman"/>
          <w:sz w:val="24"/>
          <w:szCs w:val="24"/>
        </w:rPr>
        <w:t xml:space="preserve"> ИП </w:t>
      </w:r>
      <w:proofErr w:type="spellStart"/>
      <w:r w:rsidR="00F774C9">
        <w:rPr>
          <w:rFonts w:ascii="Times New Roman" w:hAnsi="Times New Roman"/>
          <w:sz w:val="24"/>
          <w:szCs w:val="24"/>
        </w:rPr>
        <w:t>Бедаков</w:t>
      </w:r>
      <w:proofErr w:type="spellEnd"/>
      <w:r w:rsidR="00F774C9">
        <w:rPr>
          <w:rFonts w:ascii="Times New Roman" w:hAnsi="Times New Roman"/>
          <w:sz w:val="24"/>
          <w:szCs w:val="24"/>
        </w:rPr>
        <w:t xml:space="preserve"> В.О.</w:t>
      </w:r>
      <w:r w:rsidR="003D400F">
        <w:rPr>
          <w:rFonts w:ascii="Times New Roman" w:hAnsi="Times New Roman"/>
          <w:sz w:val="24"/>
          <w:szCs w:val="24"/>
        </w:rPr>
        <w:t xml:space="preserve"> </w:t>
      </w:r>
      <w:r w:rsidR="00900665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1C66CB">
        <w:t>Апальковского</w:t>
      </w:r>
      <w:proofErr w:type="spellEnd"/>
      <w:r w:rsidR="00900665">
        <w:t xml:space="preserve"> сельс</w:t>
      </w:r>
      <w:r w:rsidR="001C66CB">
        <w:t xml:space="preserve">овета Курской области </w:t>
      </w:r>
      <w:proofErr w:type="spellStart"/>
      <w:r w:rsidR="001C66CB">
        <w:t>Золотухинс</w:t>
      </w:r>
      <w:r w:rsidR="00900665">
        <w:t>кого</w:t>
      </w:r>
      <w:proofErr w:type="spellEnd"/>
      <w:r w:rsidR="00900665">
        <w:t xml:space="preserve"> р-н </w:t>
      </w:r>
      <w:r w:rsidR="003D400F">
        <w:rPr>
          <w:rFonts w:ascii="Times New Roman" w:hAnsi="Times New Roman"/>
          <w:sz w:val="24"/>
          <w:szCs w:val="24"/>
        </w:rPr>
        <w:t>согласно кадастровым номерам полей будут проводит</w:t>
      </w:r>
      <w:r w:rsidR="00E65E24">
        <w:rPr>
          <w:rFonts w:ascii="Times New Roman" w:hAnsi="Times New Roman"/>
          <w:sz w:val="24"/>
          <w:szCs w:val="24"/>
        </w:rPr>
        <w:t>ь</w:t>
      </w:r>
      <w:r w:rsidR="003D400F">
        <w:rPr>
          <w:rFonts w:ascii="Times New Roman" w:hAnsi="Times New Roman"/>
          <w:sz w:val="24"/>
          <w:szCs w:val="24"/>
        </w:rPr>
        <w:t>ся в соответствии следующему графику, соответственно потребностя</w:t>
      </w:r>
      <w:r w:rsidR="001C66CB">
        <w:rPr>
          <w:rFonts w:ascii="Times New Roman" w:hAnsi="Times New Roman"/>
          <w:sz w:val="24"/>
          <w:szCs w:val="24"/>
        </w:rPr>
        <w:t>м сельскохозяйственных культур:</w:t>
      </w:r>
    </w:p>
    <w:p w14:paraId="5D975B28" w14:textId="77777777" w:rsidR="003A1C01" w:rsidRDefault="008739CA" w:rsidP="004476F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46AA" w:rsidRPr="008E46AA">
        <w:rPr>
          <w:rFonts w:ascii="Times New Roman" w:hAnsi="Times New Roman"/>
          <w:sz w:val="24"/>
          <w:szCs w:val="24"/>
        </w:rPr>
        <w:t xml:space="preserve"> </w:t>
      </w:r>
      <w:r w:rsidR="003A1C01">
        <w:rPr>
          <w:rFonts w:ascii="Times New Roman" w:hAnsi="Times New Roman"/>
          <w:sz w:val="24"/>
          <w:szCs w:val="24"/>
        </w:rPr>
        <w:t xml:space="preserve">Кадастровые номера Полей </w:t>
      </w:r>
      <w:r w:rsidR="008E46AA" w:rsidRPr="008E46AA">
        <w:rPr>
          <w:rFonts w:ascii="Times New Roman" w:hAnsi="Times New Roman"/>
          <w:sz w:val="24"/>
          <w:szCs w:val="24"/>
        </w:rPr>
        <w:t>(</w:t>
      </w:r>
      <w:r w:rsidR="001C66CB">
        <w:rPr>
          <w:rFonts w:ascii="Times New Roman" w:hAnsi="Times New Roman"/>
          <w:sz w:val="24"/>
          <w:szCs w:val="24"/>
        </w:rPr>
        <w:t>46:07:030506:28   46:</w:t>
      </w:r>
      <w:r w:rsidR="00F774C9">
        <w:rPr>
          <w:rFonts w:ascii="Times New Roman" w:hAnsi="Times New Roman"/>
          <w:sz w:val="24"/>
          <w:szCs w:val="24"/>
        </w:rPr>
        <w:t>07:030505</w:t>
      </w:r>
      <w:r w:rsidR="001C66CB">
        <w:rPr>
          <w:rFonts w:ascii="Times New Roman" w:hAnsi="Times New Roman"/>
          <w:sz w:val="24"/>
          <w:szCs w:val="24"/>
        </w:rPr>
        <w:t>:</w:t>
      </w:r>
      <w:r w:rsidR="00F774C9">
        <w:rPr>
          <w:rFonts w:ascii="Times New Roman" w:hAnsi="Times New Roman"/>
          <w:sz w:val="24"/>
          <w:szCs w:val="24"/>
        </w:rPr>
        <w:t>26</w:t>
      </w:r>
      <w:r w:rsidR="001C66CB">
        <w:rPr>
          <w:rFonts w:ascii="Times New Roman" w:hAnsi="Times New Roman"/>
          <w:sz w:val="24"/>
          <w:szCs w:val="24"/>
        </w:rPr>
        <w:t xml:space="preserve">   46:07:</w:t>
      </w:r>
      <w:r w:rsidR="00F774C9">
        <w:rPr>
          <w:rFonts w:ascii="Times New Roman" w:hAnsi="Times New Roman"/>
          <w:sz w:val="24"/>
          <w:szCs w:val="24"/>
        </w:rPr>
        <w:t>030506</w:t>
      </w:r>
      <w:r w:rsidR="001C66CB">
        <w:rPr>
          <w:rFonts w:ascii="Times New Roman" w:hAnsi="Times New Roman"/>
          <w:sz w:val="24"/>
          <w:szCs w:val="24"/>
        </w:rPr>
        <w:t>:</w:t>
      </w:r>
      <w:r w:rsidR="00F774C9">
        <w:rPr>
          <w:rFonts w:ascii="Times New Roman" w:hAnsi="Times New Roman"/>
          <w:sz w:val="24"/>
          <w:szCs w:val="24"/>
        </w:rPr>
        <w:t>30</w:t>
      </w:r>
      <w:r w:rsidR="001C66CB">
        <w:rPr>
          <w:rFonts w:ascii="Times New Roman" w:hAnsi="Times New Roman"/>
          <w:sz w:val="24"/>
          <w:szCs w:val="24"/>
        </w:rPr>
        <w:t xml:space="preserve">    46:07:000000:931   46:07:030505:</w:t>
      </w:r>
      <w:r w:rsidR="00F774C9">
        <w:rPr>
          <w:rFonts w:ascii="Times New Roman" w:hAnsi="Times New Roman"/>
          <w:sz w:val="24"/>
          <w:szCs w:val="24"/>
        </w:rPr>
        <w:t>32   46:07:030505:33   46:07:</w:t>
      </w:r>
      <w:r w:rsidR="00901FF6">
        <w:rPr>
          <w:rFonts w:ascii="Times New Roman" w:hAnsi="Times New Roman"/>
          <w:sz w:val="24"/>
          <w:szCs w:val="24"/>
        </w:rPr>
        <w:t>030503</w:t>
      </w:r>
      <w:r w:rsidR="00F774C9">
        <w:rPr>
          <w:rFonts w:ascii="Times New Roman" w:hAnsi="Times New Roman"/>
          <w:sz w:val="24"/>
          <w:szCs w:val="24"/>
        </w:rPr>
        <w:t>:</w:t>
      </w:r>
      <w:r w:rsidR="00901FF6">
        <w:rPr>
          <w:rFonts w:ascii="Times New Roman" w:hAnsi="Times New Roman"/>
          <w:sz w:val="24"/>
          <w:szCs w:val="24"/>
        </w:rPr>
        <w:t>67  46:07:030503:68</w:t>
      </w:r>
      <w:r w:rsidR="00975A56">
        <w:rPr>
          <w:rFonts w:ascii="Times New Roman" w:hAnsi="Times New Roman"/>
          <w:sz w:val="24"/>
          <w:szCs w:val="24"/>
        </w:rPr>
        <w:t xml:space="preserve">  </w:t>
      </w:r>
      <w:r w:rsidR="008E46AA" w:rsidRPr="008E46AA">
        <w:rPr>
          <w:rFonts w:ascii="Times New Roman" w:hAnsi="Times New Roman"/>
          <w:sz w:val="24"/>
          <w:szCs w:val="24"/>
        </w:rPr>
        <w:t>).</w:t>
      </w:r>
    </w:p>
    <w:p w14:paraId="1290F430" w14:textId="77777777" w:rsidR="001C66CB" w:rsidRDefault="001C66CB" w:rsidP="001C66C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14:paraId="5DF48311" w14:textId="77777777" w:rsidR="001C66CB" w:rsidRDefault="00901FF6" w:rsidP="001C66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12.05.2025г.-01.08.2025</w:t>
      </w:r>
      <w:r w:rsidR="001C66CB">
        <w:rPr>
          <w:rFonts w:ascii="Times New Roman" w:hAnsi="Times New Roman"/>
          <w:sz w:val="24"/>
          <w:szCs w:val="24"/>
        </w:rPr>
        <w:t xml:space="preserve">г. </w:t>
      </w:r>
    </w:p>
    <w:p w14:paraId="085514C5" w14:textId="77777777" w:rsidR="004476FB" w:rsidRDefault="004476FB" w:rsidP="001C66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30A8B21" w14:textId="77777777" w:rsidR="001C66CB" w:rsidRDefault="001C66CB" w:rsidP="001C66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препаратов и дозировки:</w:t>
      </w:r>
    </w:p>
    <w:p w14:paraId="0688485C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Гербицид </w:t>
      </w:r>
      <w:proofErr w:type="spellStart"/>
      <w:r>
        <w:rPr>
          <w:rFonts w:ascii="Times New Roman" w:hAnsi="Times New Roman"/>
          <w:sz w:val="24"/>
          <w:szCs w:val="24"/>
        </w:rPr>
        <w:t>Кагорта</w:t>
      </w:r>
      <w:proofErr w:type="spellEnd"/>
      <w:r>
        <w:rPr>
          <w:rFonts w:ascii="Times New Roman" w:hAnsi="Times New Roman"/>
          <w:sz w:val="24"/>
          <w:szCs w:val="24"/>
        </w:rPr>
        <w:t xml:space="preserve">,  2л/га  </w:t>
      </w:r>
    </w:p>
    <w:p w14:paraId="354C9CF5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Гербицид  </w:t>
      </w:r>
      <w:proofErr w:type="spellStart"/>
      <w:r>
        <w:rPr>
          <w:rFonts w:ascii="Times New Roman" w:hAnsi="Times New Roman"/>
          <w:sz w:val="24"/>
          <w:szCs w:val="24"/>
        </w:rPr>
        <w:t>Алсион</w:t>
      </w:r>
      <w:proofErr w:type="spellEnd"/>
      <w:r>
        <w:rPr>
          <w:rFonts w:ascii="Times New Roman" w:hAnsi="Times New Roman"/>
          <w:sz w:val="24"/>
          <w:szCs w:val="24"/>
        </w:rPr>
        <w:t xml:space="preserve"> 0.008г/га </w:t>
      </w:r>
    </w:p>
    <w:p w14:paraId="572E2AEF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Гербицид </w:t>
      </w:r>
      <w:proofErr w:type="spellStart"/>
      <w:r>
        <w:rPr>
          <w:rFonts w:ascii="Times New Roman" w:hAnsi="Times New Roman"/>
          <w:sz w:val="24"/>
          <w:szCs w:val="24"/>
        </w:rPr>
        <w:t>Трейсер</w:t>
      </w:r>
      <w:proofErr w:type="spellEnd"/>
      <w:r>
        <w:rPr>
          <w:rFonts w:ascii="Times New Roman" w:hAnsi="Times New Roman"/>
          <w:sz w:val="24"/>
          <w:szCs w:val="24"/>
        </w:rPr>
        <w:t xml:space="preserve">  0.3л/га</w:t>
      </w:r>
    </w:p>
    <w:p w14:paraId="2131FB0D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Гербицид  Квикстеп- 0.6 л/га</w:t>
      </w:r>
    </w:p>
    <w:p w14:paraId="1578EE9A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Гербицид Кентавр 50гр/га</w:t>
      </w:r>
    </w:p>
    <w:p w14:paraId="5B664B5B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Гербицид Бомба 12гр/га</w:t>
      </w:r>
    </w:p>
    <w:p w14:paraId="7E65D1D9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Гербицид Балерина 0.4л/га</w:t>
      </w:r>
    </w:p>
    <w:p w14:paraId="23307256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Инстектицид</w:t>
      </w:r>
      <w:proofErr w:type="spellEnd"/>
      <w:r>
        <w:rPr>
          <w:rFonts w:ascii="Times New Roman" w:hAnsi="Times New Roman"/>
          <w:sz w:val="24"/>
          <w:szCs w:val="24"/>
        </w:rPr>
        <w:t xml:space="preserve"> Борей НЕО 0.150л/га</w:t>
      </w:r>
    </w:p>
    <w:p w14:paraId="149F1481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Фунгицид Балий 0.7л/га</w:t>
      </w:r>
    </w:p>
    <w:p w14:paraId="35E24260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Фунгицид </w:t>
      </w:r>
      <w:proofErr w:type="spellStart"/>
      <w:r>
        <w:rPr>
          <w:rFonts w:ascii="Times New Roman" w:hAnsi="Times New Roman"/>
          <w:sz w:val="24"/>
          <w:szCs w:val="24"/>
        </w:rPr>
        <w:t>Колосаль</w:t>
      </w:r>
      <w:proofErr w:type="spellEnd"/>
      <w:r>
        <w:rPr>
          <w:rFonts w:ascii="Times New Roman" w:hAnsi="Times New Roman"/>
          <w:sz w:val="24"/>
          <w:szCs w:val="24"/>
        </w:rPr>
        <w:t xml:space="preserve"> ПРО 0.4л/га</w:t>
      </w:r>
    </w:p>
    <w:p w14:paraId="4419287A" w14:textId="77777777" w:rsidR="001C66CB" w:rsidRDefault="001C66CB" w:rsidP="001C66C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Инстектицид</w:t>
      </w:r>
      <w:proofErr w:type="spellEnd"/>
      <w:r>
        <w:rPr>
          <w:rFonts w:ascii="Times New Roman" w:hAnsi="Times New Roman"/>
          <w:sz w:val="24"/>
          <w:szCs w:val="24"/>
        </w:rPr>
        <w:t xml:space="preserve"> Борей 0.1л\га</w:t>
      </w:r>
    </w:p>
    <w:p w14:paraId="1432B4BA" w14:textId="77777777" w:rsidR="001C66CB" w:rsidRDefault="001C66CB" w:rsidP="003A1C0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14:paraId="784C0654" w14:textId="77777777" w:rsidR="00FC7600" w:rsidRDefault="00975A56" w:rsidP="00975A56">
      <w:pPr>
        <w:pStyle w:val="a3"/>
        <w:tabs>
          <w:tab w:val="left" w:pos="1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79BBEA7" w14:textId="77777777" w:rsidR="00E65E24" w:rsidRDefault="00DC3561" w:rsidP="008E46AA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5E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Для сведения пчеловодов сообщаем, что вышеуказанные препараты для обработки полей имеют класс опасности для пчел с1-4 класс. Соответствующим экологич</w:t>
      </w:r>
      <w:r w:rsidR="003A021A">
        <w:rPr>
          <w:rFonts w:ascii="Times New Roman" w:hAnsi="Times New Roman"/>
          <w:sz w:val="24"/>
          <w:szCs w:val="24"/>
        </w:rPr>
        <w:t>ескому регламенту безопасности.</w:t>
      </w:r>
      <w:r w:rsidR="00965088">
        <w:rPr>
          <w:rFonts w:ascii="Times New Roman" w:hAnsi="Times New Roman"/>
          <w:sz w:val="24"/>
          <w:szCs w:val="24"/>
        </w:rPr>
        <w:t xml:space="preserve"> Убедительная просьба в период обработок за 2 суток ограничить полет пчел. Период действия препаратов 4 суток после применения включительно.</w:t>
      </w:r>
      <w:r w:rsidR="00E65E24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4CEDC2FE" w14:textId="77777777" w:rsidR="00E65E24" w:rsidRDefault="00E65E24" w:rsidP="008E46AA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85E5833" w14:textId="77777777" w:rsidR="00E65E24" w:rsidRPr="00E65E24" w:rsidRDefault="00901FF6" w:rsidP="003F359C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Бедаков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В.О.</w:t>
      </w:r>
      <w:r w:rsidR="00E65E24">
        <w:rPr>
          <w:rFonts w:ascii="Times New Roman" w:hAnsi="Times New Roman"/>
          <w:sz w:val="24"/>
          <w:szCs w:val="24"/>
        </w:rPr>
        <w:t xml:space="preserve"> </w:t>
      </w:r>
    </w:p>
    <w:sectPr w:rsidR="00E65E24" w:rsidRPr="00E65E24" w:rsidSect="003E1B6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B6425"/>
    <w:multiLevelType w:val="hybridMultilevel"/>
    <w:tmpl w:val="589E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34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45"/>
    <w:rsid w:val="001C66CB"/>
    <w:rsid w:val="002768C4"/>
    <w:rsid w:val="003346BC"/>
    <w:rsid w:val="003A021A"/>
    <w:rsid w:val="003A1C01"/>
    <w:rsid w:val="003D400F"/>
    <w:rsid w:val="003E1B67"/>
    <w:rsid w:val="003F359C"/>
    <w:rsid w:val="003F6738"/>
    <w:rsid w:val="0044034B"/>
    <w:rsid w:val="004476FB"/>
    <w:rsid w:val="004B354E"/>
    <w:rsid w:val="00594FF2"/>
    <w:rsid w:val="005D4D4C"/>
    <w:rsid w:val="006A3CD4"/>
    <w:rsid w:val="006D2F33"/>
    <w:rsid w:val="00746133"/>
    <w:rsid w:val="0078723F"/>
    <w:rsid w:val="00810BEC"/>
    <w:rsid w:val="008137D9"/>
    <w:rsid w:val="008739CA"/>
    <w:rsid w:val="008A7AC9"/>
    <w:rsid w:val="008E46AA"/>
    <w:rsid w:val="00900665"/>
    <w:rsid w:val="00901FF6"/>
    <w:rsid w:val="00945D55"/>
    <w:rsid w:val="00955B09"/>
    <w:rsid w:val="00965088"/>
    <w:rsid w:val="00975A56"/>
    <w:rsid w:val="00983678"/>
    <w:rsid w:val="00A16A06"/>
    <w:rsid w:val="00A57FDA"/>
    <w:rsid w:val="00AF3BB4"/>
    <w:rsid w:val="00B03286"/>
    <w:rsid w:val="00B676D6"/>
    <w:rsid w:val="00BE6FFA"/>
    <w:rsid w:val="00C95CF8"/>
    <w:rsid w:val="00D144E4"/>
    <w:rsid w:val="00D22845"/>
    <w:rsid w:val="00DA50F5"/>
    <w:rsid w:val="00DC3561"/>
    <w:rsid w:val="00E11119"/>
    <w:rsid w:val="00E65E24"/>
    <w:rsid w:val="00E74543"/>
    <w:rsid w:val="00EB3B5C"/>
    <w:rsid w:val="00EF7EFD"/>
    <w:rsid w:val="00F42866"/>
    <w:rsid w:val="00F774C9"/>
    <w:rsid w:val="00F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59CFF5"/>
  <w15:chartTrackingRefBased/>
  <w15:docId w15:val="{B72326AF-C847-F04D-9BD2-D5CC9334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84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228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2284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3D400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56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DC35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Васин</dc:creator>
  <cp:keywords/>
  <cp:lastModifiedBy>Виктор Солнцев</cp:lastModifiedBy>
  <cp:revision>2</cp:revision>
  <cp:lastPrinted>2023-05-16T14:58:00Z</cp:lastPrinted>
  <dcterms:created xsi:type="dcterms:W3CDTF">2025-05-05T09:16:00Z</dcterms:created>
  <dcterms:modified xsi:type="dcterms:W3CDTF">2025-05-05T09:16:00Z</dcterms:modified>
</cp:coreProperties>
</file>