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31" w:rsidRDefault="00527431" w:rsidP="00527431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01EF2" w:rsidRPr="006F26EE" w:rsidRDefault="00001EF2" w:rsidP="00001E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F26EE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001EF2" w:rsidRPr="006F26EE" w:rsidRDefault="00001EF2" w:rsidP="00001EF2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F26EE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6F26EE"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001EF2" w:rsidRPr="006F26EE" w:rsidRDefault="00001EF2" w:rsidP="00001EF2">
      <w:pPr>
        <w:widowControl/>
        <w:autoSpaceDE/>
        <w:rPr>
          <w:rFonts w:eastAsia="Times New Roman"/>
          <w:color w:val="000000"/>
          <w:sz w:val="32"/>
          <w:szCs w:val="32"/>
          <w:lang w:eastAsia="ru-RU"/>
        </w:rPr>
      </w:pP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2128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001EF2" w:rsidRPr="006F26EE" w:rsidTr="00C63F61">
        <w:trPr>
          <w:trHeight w:val="165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001EF2" w:rsidRDefault="00001EF2" w:rsidP="00C63F61">
            <w:pPr>
              <w:widowControl/>
              <w:autoSpaceDE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6F26EE">
              <w:rPr>
                <w:rFonts w:eastAsia="Times New Roman"/>
                <w:b/>
                <w:sz w:val="32"/>
                <w:szCs w:val="32"/>
                <w:lang w:eastAsia="ru-RU"/>
              </w:rPr>
              <w:t>Об утверждении программы профилактики рисков причинения вреда (ущерба) охра</w:t>
            </w:r>
            <w:r w:rsidR="00110E17">
              <w:rPr>
                <w:rFonts w:eastAsia="Times New Roman"/>
                <w:b/>
                <w:sz w:val="32"/>
                <w:szCs w:val="32"/>
                <w:lang w:eastAsia="ru-RU"/>
              </w:rPr>
              <w:t>няемым законом ценностям на 2023</w:t>
            </w:r>
            <w:r w:rsidRPr="006F26EE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 год  при осуществлении 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области.</w:t>
            </w:r>
          </w:p>
          <w:p w:rsidR="00001EF2" w:rsidRDefault="00001EF2" w:rsidP="00C63F61">
            <w:pPr>
              <w:widowControl/>
              <w:autoSpaceDE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  <w:p w:rsidR="00001EF2" w:rsidRPr="006F26EE" w:rsidRDefault="00001EF2" w:rsidP="00C63F61">
            <w:pPr>
              <w:widowControl/>
              <w:autoSpaceDE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001EF2" w:rsidRPr="001B71C4" w:rsidRDefault="00001EF2" w:rsidP="00001EF2">
      <w:pPr>
        <w:widowControl/>
        <w:autoSpaceDE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N 131-ФЗ "Об общих принципах организации местного самоуправления в Российской Федерации", Администрация Апальковского сельсовета Золотухинского района Курской области</w:t>
      </w:r>
    </w:p>
    <w:p w:rsidR="00001EF2" w:rsidRPr="001B71C4" w:rsidRDefault="00001EF2" w:rsidP="00001EF2">
      <w:pPr>
        <w:widowControl/>
        <w:autoSpaceDE/>
        <w:rPr>
          <w:rFonts w:eastAsia="Times New Roman"/>
          <w:color w:val="000000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>ПОСТАНОВЛЯЕТ:</w:t>
      </w:r>
    </w:p>
    <w:p w:rsidR="00001EF2" w:rsidRPr="001B71C4" w:rsidRDefault="00001EF2" w:rsidP="00001EF2">
      <w:pPr>
        <w:widowControl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Pr="001B71C4">
        <w:rPr>
          <w:rFonts w:eastAsia="Times New Roman"/>
          <w:sz w:val="24"/>
          <w:szCs w:val="24"/>
          <w:lang w:eastAsia="ru-RU"/>
        </w:rPr>
        <w:t>Утвердить прилагаемую Программу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 (Приложение №1).</w:t>
      </w:r>
    </w:p>
    <w:p w:rsidR="00001EF2" w:rsidRPr="001B71C4" w:rsidRDefault="00001EF2" w:rsidP="00001EF2">
      <w:pPr>
        <w:autoSpaceDN w:val="0"/>
        <w:adjustRightInd w:val="0"/>
        <w:ind w:firstLine="720"/>
        <w:jc w:val="both"/>
        <w:rPr>
          <w:sz w:val="24"/>
          <w:szCs w:val="24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2. Настоящее постановление разместить на официальном сайте в информационно-телекоммуникационной сети Интернет по адресу: </w:t>
      </w:r>
      <w:hyperlink r:id="rId5" w:history="1">
        <w:r w:rsidRPr="001B71C4">
          <w:rPr>
            <w:rStyle w:val="a4"/>
            <w:sz w:val="24"/>
            <w:szCs w:val="24"/>
          </w:rPr>
          <w:t>http://apalkovskii.ru/</w:t>
        </w:r>
      </w:hyperlink>
    </w:p>
    <w:p w:rsidR="00001EF2" w:rsidRPr="001B71C4" w:rsidRDefault="00001EF2" w:rsidP="00001EF2">
      <w:pPr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3.Постановление вступает в силу со дня его официального опубликования.</w:t>
      </w:r>
    </w:p>
    <w:p w:rsidR="00001EF2" w:rsidRPr="001B71C4" w:rsidRDefault="00001EF2" w:rsidP="00001EF2">
      <w:pPr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>Глава Апальковского сельсовета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  <w:t xml:space="preserve">        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  <w:t>С.А. Бобринева.</w:t>
      </w: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lastRenderedPageBreak/>
        <w:t>Приложение № 1</w:t>
      </w: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>Апальковского сельсовета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 Золотухинского района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Курской области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color w:val="000000"/>
          <w:sz w:val="24"/>
          <w:szCs w:val="24"/>
          <w:lang w:eastAsia="ru-RU"/>
        </w:rPr>
      </w:pPr>
      <w:r w:rsidRPr="001B71C4">
        <w:rPr>
          <w:color w:val="000000"/>
          <w:sz w:val="24"/>
          <w:szCs w:val="24"/>
          <w:lang w:eastAsia="ru-RU"/>
        </w:rPr>
        <w:t xml:space="preserve">от №  </w:t>
      </w:r>
    </w:p>
    <w:p w:rsidR="00001EF2" w:rsidRPr="001B71C4" w:rsidRDefault="00001EF2" w:rsidP="00001EF2">
      <w:pPr>
        <w:ind w:firstLine="709"/>
        <w:rPr>
          <w:sz w:val="24"/>
          <w:szCs w:val="24"/>
        </w:rPr>
      </w:pPr>
    </w:p>
    <w:p w:rsidR="00001EF2" w:rsidRDefault="00001EF2" w:rsidP="00001EF2">
      <w:pPr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Программа</w:t>
      </w: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6F26EE">
        <w:rPr>
          <w:rFonts w:eastAsia="Times New Roman"/>
          <w:b/>
          <w:sz w:val="32"/>
          <w:szCs w:val="32"/>
          <w:lang w:eastAsia="ru-RU"/>
        </w:rPr>
        <w:t xml:space="preserve">профилактики рисков </w:t>
      </w:r>
    </w:p>
    <w:p w:rsidR="00001EF2" w:rsidRPr="006F26EE" w:rsidRDefault="00001EF2" w:rsidP="00001EF2">
      <w:pPr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причинения вреда (ущерба) охраняемым законом ценностям на 2023 год при осуществлении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</w:t>
      </w:r>
    </w:p>
    <w:p w:rsidR="00001EF2" w:rsidRPr="001B71C4" w:rsidRDefault="00001EF2" w:rsidP="00001EF2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1B71C4">
        <w:rPr>
          <w:rFonts w:eastAsia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1B71C4">
        <w:rPr>
          <w:rFonts w:eastAsia="Times New Roman"/>
          <w:sz w:val="24"/>
          <w:szCs w:val="24"/>
          <w:lang w:eastAsia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EF2" w:rsidRDefault="00001EF2" w:rsidP="00001EF2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Апальковского сельсовета Золотухинского района Курской области </w:t>
      </w:r>
    </w:p>
    <w:p w:rsidR="00001EF2" w:rsidRPr="001B71C4" w:rsidRDefault="00001EF2" w:rsidP="00001EF2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01EF2" w:rsidRDefault="00001EF2" w:rsidP="00001EF2">
      <w:pPr>
        <w:widowControl/>
        <w:suppressAutoHyphens w:val="0"/>
        <w:autoSpaceDE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1EF2" w:rsidRPr="006F26EE" w:rsidRDefault="00001EF2" w:rsidP="00001EF2">
      <w:pPr>
        <w:widowControl/>
        <w:suppressAutoHyphens w:val="0"/>
        <w:autoSpaceDE/>
        <w:jc w:val="center"/>
        <w:rPr>
          <w:rFonts w:eastAsia="Times New Roman"/>
          <w:sz w:val="32"/>
          <w:szCs w:val="32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являются: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«Апальковский сельсовет» Золотухинского района Курской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001EF2" w:rsidRPr="001B71C4" w:rsidRDefault="00791AE3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Администрацией за 9 месяцев 2022</w:t>
      </w:r>
      <w:r w:rsidR="00001EF2" w:rsidRPr="001B71C4">
        <w:rPr>
          <w:rFonts w:eastAsia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В рамках профилактики</w:t>
      </w:r>
      <w:r w:rsidRPr="001B71C4">
        <w:rPr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B71C4">
        <w:rPr>
          <w:rFonts w:eastAsia="Times New Roman"/>
          <w:sz w:val="24"/>
          <w:szCs w:val="24"/>
          <w:lang w:eastAsia="ru-RU"/>
        </w:rPr>
        <w:t xml:space="preserve"> администра</w:t>
      </w:r>
      <w:r w:rsidR="00791AE3">
        <w:rPr>
          <w:rFonts w:eastAsia="Times New Roman"/>
          <w:sz w:val="24"/>
          <w:szCs w:val="24"/>
          <w:lang w:eastAsia="ru-RU"/>
        </w:rPr>
        <w:t>цией в 2022</w:t>
      </w:r>
      <w:r w:rsidRPr="001B71C4">
        <w:rPr>
          <w:rFonts w:eastAsia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001EF2" w:rsidRPr="001B71C4" w:rsidRDefault="00001EF2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</w:t>
      </w:r>
      <w:r w:rsidRPr="001B71C4">
        <w:rPr>
          <w:rFonts w:eastAsia="Times New Roman"/>
          <w:sz w:val="24"/>
          <w:szCs w:val="24"/>
          <w:lang w:eastAsia="ru-RU"/>
        </w:rPr>
        <w:lastRenderedPageBreak/>
        <w:t>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01EF2" w:rsidRPr="001B71C4" w:rsidRDefault="00001EF2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001EF2" w:rsidRPr="001B71C4" w:rsidRDefault="00791AE3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 9 месяцев 2022</w:t>
      </w:r>
      <w:r w:rsidR="00001EF2" w:rsidRPr="001B71C4">
        <w:rPr>
          <w:rFonts w:eastAsia="Times New Roman"/>
          <w:sz w:val="24"/>
          <w:szCs w:val="24"/>
          <w:lang w:eastAsia="ru-RU"/>
        </w:rPr>
        <w:t xml:space="preserve"> года администрацией не выдано предостережений о недопустимости нарушения обязательных требований.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01EF2" w:rsidRPr="006F26EE" w:rsidRDefault="00001EF2" w:rsidP="00001EF2">
      <w:pPr>
        <w:widowControl/>
        <w:suppressAutoHyphens w:val="0"/>
        <w:autoSpaceDE/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color w:val="000000"/>
          <w:sz w:val="32"/>
          <w:szCs w:val="32"/>
          <w:shd w:val="clear" w:color="auto" w:fill="FFFFFF"/>
          <w:lang w:eastAsia="ru-RU"/>
        </w:rPr>
        <w:t>2. Цели и задачи реализации Программы</w:t>
      </w:r>
    </w:p>
    <w:p w:rsidR="00001EF2" w:rsidRPr="006F26EE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32"/>
          <w:szCs w:val="32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1B71C4">
        <w:rPr>
          <w:rFonts w:eastAsia="Times New Roman"/>
          <w:sz w:val="24"/>
          <w:szCs w:val="24"/>
          <w:lang w:eastAsia="ru-RU"/>
        </w:rPr>
        <w:t>нарушений</w:t>
      </w:r>
      <w:proofErr w:type="gramEnd"/>
      <w:r w:rsidRPr="001B71C4">
        <w:rPr>
          <w:rFonts w:eastAsia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В положении о виде контроля с</w:t>
      </w:r>
      <w:r w:rsidRPr="001B71C4">
        <w:rPr>
          <w:rFonts w:eastAsia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1B71C4">
        <w:rPr>
          <w:rFonts w:eastAsia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1B71C4">
        <w:rPr>
          <w:rFonts w:eastAsia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001EF2" w:rsidRPr="006F26EE" w:rsidRDefault="00001EF2" w:rsidP="00001EF2">
      <w:pPr>
        <w:shd w:val="clear" w:color="auto" w:fill="FFFFFF"/>
        <w:spacing w:before="317" w:line="322" w:lineRule="exact"/>
        <w:ind w:left="2698" w:right="518" w:hanging="1786"/>
        <w:rPr>
          <w:sz w:val="32"/>
          <w:szCs w:val="32"/>
        </w:rPr>
      </w:pPr>
      <w:r w:rsidRPr="006F26EE">
        <w:rPr>
          <w:rFonts w:eastAsia="Times New Roman"/>
          <w:b/>
          <w:bCs/>
          <w:spacing w:val="-2"/>
          <w:sz w:val="32"/>
          <w:szCs w:val="32"/>
        </w:rPr>
        <w:t xml:space="preserve">3. Перечень профилактических мероприятий, сроки </w:t>
      </w:r>
      <w:r w:rsidRPr="006F26EE">
        <w:rPr>
          <w:rFonts w:eastAsia="Times New Roman"/>
          <w:b/>
          <w:bCs/>
          <w:sz w:val="32"/>
          <w:szCs w:val="32"/>
        </w:rPr>
        <w:t>(периодичность) их проведения</w:t>
      </w:r>
    </w:p>
    <w:p w:rsidR="00001EF2" w:rsidRPr="001B71C4" w:rsidRDefault="00001EF2" w:rsidP="00AD2852">
      <w:pPr>
        <w:shd w:val="clear" w:color="auto" w:fill="FFFFFF"/>
        <w:tabs>
          <w:tab w:val="left" w:leader="underscore" w:pos="9374"/>
        </w:tabs>
        <w:spacing w:before="274" w:line="322" w:lineRule="exact"/>
        <w:ind w:left="725"/>
        <w:jc w:val="both"/>
        <w:rPr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При   осуществлении   муниципального   </w:t>
      </w:r>
      <w:r w:rsidRPr="00791AE3">
        <w:rPr>
          <w:rFonts w:eastAsia="Times New Roman"/>
          <w:sz w:val="24"/>
          <w:szCs w:val="24"/>
          <w:lang w:eastAsia="ru-RU"/>
        </w:rPr>
        <w:t>контроля в сфере благоустройства</w:t>
      </w:r>
    </w:p>
    <w:p w:rsidR="00001EF2" w:rsidRPr="001B71C4" w:rsidRDefault="00001EF2" w:rsidP="00AD2852">
      <w:pPr>
        <w:shd w:val="clear" w:color="auto" w:fill="FFFFFF"/>
        <w:tabs>
          <w:tab w:val="left" w:leader="underscore" w:pos="9374"/>
        </w:tabs>
        <w:spacing w:line="322" w:lineRule="exact"/>
        <w:ind w:left="19"/>
        <w:jc w:val="both"/>
        <w:rPr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>Администрация Апальковского сельсовета Золотухинского района Курской области</w:t>
      </w:r>
      <w:r w:rsidRPr="001B71C4">
        <w:rPr>
          <w:sz w:val="24"/>
          <w:szCs w:val="24"/>
        </w:rPr>
        <w:t xml:space="preserve"> </w:t>
      </w:r>
      <w:r w:rsidRPr="001B71C4">
        <w:rPr>
          <w:rFonts w:eastAsia="Times New Roman"/>
          <w:spacing w:val="-1"/>
          <w:sz w:val="24"/>
          <w:szCs w:val="24"/>
        </w:rPr>
        <w:t>проводит следующие профилактические мероприятия:</w:t>
      </w:r>
    </w:p>
    <w:p w:rsidR="00736DC9" w:rsidRDefault="00001EF2" w:rsidP="00110E17">
      <w:pPr>
        <w:numPr>
          <w:ilvl w:val="0"/>
          <w:numId w:val="1"/>
        </w:numPr>
        <w:shd w:val="clear" w:color="auto" w:fill="FFFFFF"/>
        <w:tabs>
          <w:tab w:val="left" w:pos="989"/>
        </w:tabs>
        <w:suppressAutoHyphens w:val="0"/>
        <w:autoSpaceDN w:val="0"/>
        <w:adjustRightInd w:val="0"/>
        <w:spacing w:line="322" w:lineRule="exact"/>
        <w:ind w:right="422" w:firstLine="720"/>
        <w:jc w:val="both"/>
        <w:rPr>
          <w:rFonts w:eastAsia="Times New Roman"/>
          <w:b/>
          <w:bCs/>
          <w:sz w:val="24"/>
          <w:szCs w:val="24"/>
        </w:rPr>
      </w:pPr>
      <w:r w:rsidRPr="00736DC9">
        <w:rPr>
          <w:rFonts w:eastAsia="Times New Roman"/>
          <w:b/>
          <w:bCs/>
          <w:sz w:val="24"/>
          <w:szCs w:val="24"/>
        </w:rPr>
        <w:t xml:space="preserve">информирование </w:t>
      </w:r>
    </w:p>
    <w:p w:rsidR="00852326" w:rsidRDefault="00001EF2" w:rsidP="00852326">
      <w:pPr>
        <w:numPr>
          <w:ilvl w:val="0"/>
          <w:numId w:val="1"/>
        </w:numPr>
        <w:shd w:val="clear" w:color="auto" w:fill="FFFFFF"/>
        <w:tabs>
          <w:tab w:val="left" w:pos="989"/>
        </w:tabs>
        <w:suppressAutoHyphens w:val="0"/>
        <w:autoSpaceDN w:val="0"/>
        <w:adjustRightInd w:val="0"/>
        <w:spacing w:line="322" w:lineRule="exact"/>
        <w:ind w:right="422" w:firstLine="720"/>
        <w:jc w:val="both"/>
        <w:rPr>
          <w:rFonts w:eastAsia="Times New Roman"/>
          <w:b/>
          <w:bCs/>
          <w:sz w:val="24"/>
          <w:szCs w:val="24"/>
        </w:rPr>
      </w:pPr>
      <w:r w:rsidRPr="00736DC9">
        <w:rPr>
          <w:rFonts w:eastAsia="Times New Roman"/>
          <w:b/>
          <w:bCs/>
          <w:sz w:val="24"/>
          <w:szCs w:val="24"/>
        </w:rPr>
        <w:t xml:space="preserve">консультирование </w:t>
      </w:r>
    </w:p>
    <w:p w:rsidR="00852326" w:rsidRDefault="00852326" w:rsidP="00852326">
      <w:pPr>
        <w:shd w:val="clear" w:color="auto" w:fill="FFFFFF"/>
        <w:tabs>
          <w:tab w:val="left" w:pos="989"/>
        </w:tabs>
        <w:suppressAutoHyphens w:val="0"/>
        <w:autoSpaceDN w:val="0"/>
        <w:adjustRightInd w:val="0"/>
        <w:spacing w:line="322" w:lineRule="exact"/>
        <w:ind w:right="422"/>
        <w:jc w:val="both"/>
        <w:rPr>
          <w:rFonts w:eastAsia="Times New Roman"/>
          <w:b/>
          <w:bCs/>
          <w:sz w:val="24"/>
          <w:szCs w:val="24"/>
        </w:rPr>
      </w:pPr>
    </w:p>
    <w:p w:rsidR="00852326" w:rsidRPr="00852326" w:rsidRDefault="00852326" w:rsidP="00852326">
      <w:pPr>
        <w:shd w:val="clear" w:color="auto" w:fill="FFFFFF"/>
        <w:tabs>
          <w:tab w:val="left" w:pos="989"/>
        </w:tabs>
        <w:suppressAutoHyphens w:val="0"/>
        <w:autoSpaceDN w:val="0"/>
        <w:adjustRightInd w:val="0"/>
        <w:spacing w:line="322" w:lineRule="exact"/>
        <w:ind w:right="422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2170"/>
        <w:gridCol w:w="2933"/>
      </w:tblGrid>
      <w:tr w:rsidR="00852326" w:rsidRPr="00852326" w:rsidTr="00852326">
        <w:trPr>
          <w:trHeight w:val="950"/>
        </w:trPr>
        <w:tc>
          <w:tcPr>
            <w:tcW w:w="534" w:type="dxa"/>
          </w:tcPr>
          <w:p w:rsidR="00852326" w:rsidRPr="00852326" w:rsidRDefault="00852326" w:rsidP="0017691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  п/п</w:t>
            </w:r>
          </w:p>
          <w:p w:rsidR="00852326" w:rsidRPr="00852326" w:rsidRDefault="00852326" w:rsidP="0017691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326" w:rsidRPr="00852326" w:rsidRDefault="00852326" w:rsidP="0017691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852326" w:rsidRPr="00852326" w:rsidRDefault="00852326" w:rsidP="0017691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0" w:type="dxa"/>
          </w:tcPr>
          <w:p w:rsidR="00852326" w:rsidRPr="00852326" w:rsidRDefault="00852326" w:rsidP="0017691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933" w:type="dxa"/>
          </w:tcPr>
          <w:p w:rsidR="00852326" w:rsidRPr="00852326" w:rsidRDefault="00852326" w:rsidP="00176915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52326" w:rsidRPr="00852326" w:rsidTr="00852326">
        <w:trPr>
          <w:trHeight w:val="3323"/>
        </w:trPr>
        <w:tc>
          <w:tcPr>
            <w:tcW w:w="534" w:type="dxa"/>
          </w:tcPr>
          <w:p w:rsidR="00852326" w:rsidRPr="00852326" w:rsidRDefault="00852326" w:rsidP="00176915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52326" w:rsidRPr="00852326" w:rsidRDefault="00852326" w:rsidP="00176915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Информирование.</w:t>
            </w:r>
          </w:p>
          <w:p w:rsidR="00852326" w:rsidRPr="00852326" w:rsidRDefault="00852326" w:rsidP="00176915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  <w:p w:rsidR="00852326" w:rsidRPr="00852326" w:rsidRDefault="00852326" w:rsidP="00176915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852326" w:rsidRPr="00852326" w:rsidRDefault="00852326" w:rsidP="00176915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33" w:type="dxa"/>
          </w:tcPr>
          <w:p w:rsidR="00852326" w:rsidRPr="00852326" w:rsidRDefault="00852326" w:rsidP="00176915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2326" w:rsidRPr="00852326" w:rsidTr="00852326">
        <w:trPr>
          <w:trHeight w:val="2763"/>
        </w:trPr>
        <w:tc>
          <w:tcPr>
            <w:tcW w:w="534" w:type="dxa"/>
          </w:tcPr>
          <w:p w:rsidR="00852326" w:rsidRPr="00852326" w:rsidRDefault="00852326" w:rsidP="00176915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52326" w:rsidRPr="00852326" w:rsidRDefault="00852326" w:rsidP="00176915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852326" w:rsidRPr="00852326" w:rsidRDefault="00852326" w:rsidP="00176915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 w:rsidR="00852326" w:rsidRPr="00852326" w:rsidRDefault="00852326" w:rsidP="00176915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852326" w:rsidRPr="00852326" w:rsidRDefault="00852326" w:rsidP="00176915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rFonts w:eastAsia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933" w:type="dxa"/>
          </w:tcPr>
          <w:p w:rsidR="00852326" w:rsidRPr="00852326" w:rsidRDefault="00852326" w:rsidP="00176915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2326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52326" w:rsidRPr="00852326" w:rsidRDefault="00852326" w:rsidP="00852326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eastAsia="ru-RU"/>
        </w:rPr>
      </w:pPr>
    </w:p>
    <w:p w:rsidR="00736DC9" w:rsidRPr="00852326" w:rsidRDefault="00736DC9" w:rsidP="00852326">
      <w:pPr>
        <w:widowControl/>
        <w:suppressAutoHyphens w:val="0"/>
        <w:autoSpaceDE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01EF2" w:rsidRPr="00736DC9" w:rsidRDefault="00001EF2" w:rsidP="00736DC9">
      <w:pPr>
        <w:widowControl/>
        <w:suppressAutoHyphens w:val="0"/>
        <w:autoSpaceDE/>
        <w:jc w:val="center"/>
        <w:rPr>
          <w:rFonts w:eastAsia="Times New Roman"/>
          <w:sz w:val="32"/>
          <w:szCs w:val="32"/>
          <w:lang w:eastAsia="ru-RU"/>
        </w:rPr>
      </w:pPr>
      <w:r w:rsidRPr="00736DC9">
        <w:rPr>
          <w:rFonts w:eastAsia="Times New Roman"/>
          <w:b/>
          <w:color w:val="000000"/>
          <w:sz w:val="32"/>
          <w:szCs w:val="32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01EF2" w:rsidRPr="00736DC9" w:rsidRDefault="00001EF2" w:rsidP="00736DC9">
      <w:pPr>
        <w:rPr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994"/>
        <w:gridCol w:w="3585"/>
      </w:tblGrid>
      <w:tr w:rsidR="00001EF2" w:rsidRPr="001B71C4" w:rsidTr="005E4B74">
        <w:trPr>
          <w:trHeight w:val="755"/>
        </w:trPr>
        <w:tc>
          <w:tcPr>
            <w:tcW w:w="594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№  п/п</w:t>
            </w:r>
          </w:p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85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01EF2" w:rsidRPr="001B71C4" w:rsidTr="005E4B74">
        <w:trPr>
          <w:trHeight w:val="354"/>
        </w:trPr>
        <w:tc>
          <w:tcPr>
            <w:tcW w:w="594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4" w:type="dxa"/>
          </w:tcPr>
          <w:p w:rsidR="00001EF2" w:rsidRPr="001B71C4" w:rsidRDefault="00001EF2" w:rsidP="005E4B74">
            <w:pPr>
              <w:suppressAutoHyphens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1EF2" w:rsidRPr="001B71C4" w:rsidRDefault="00001EF2" w:rsidP="005E4B74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001EF2" w:rsidRPr="001B71C4" w:rsidRDefault="00001EF2" w:rsidP="005E4B74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01EF2" w:rsidRPr="001B71C4" w:rsidTr="005E4B74">
        <w:trPr>
          <w:trHeight w:val="378"/>
        </w:trPr>
        <w:tc>
          <w:tcPr>
            <w:tcW w:w="594" w:type="dxa"/>
          </w:tcPr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4" w:type="dxa"/>
          </w:tcPr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001EF2" w:rsidRPr="001B71C4" w:rsidRDefault="00001EF2" w:rsidP="005E4B74">
            <w:pPr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71C4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001EF2" w:rsidRPr="00736DC9" w:rsidRDefault="00001EF2" w:rsidP="00736DC9">
      <w:pPr>
        <w:rPr>
          <w:rFonts w:eastAsia="Times New Roman"/>
          <w:sz w:val="24"/>
          <w:szCs w:val="24"/>
          <w:lang w:eastAsia="ru-RU"/>
        </w:rPr>
      </w:pPr>
    </w:p>
    <w:p w:rsidR="00B5267E" w:rsidRDefault="00B5267E"/>
    <w:sectPr w:rsidR="00B5267E" w:rsidSect="00316373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885B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EF2"/>
    <w:rsid w:val="00001EF2"/>
    <w:rsid w:val="000840B8"/>
    <w:rsid w:val="000C660B"/>
    <w:rsid w:val="000F57DD"/>
    <w:rsid w:val="00110E17"/>
    <w:rsid w:val="002D2706"/>
    <w:rsid w:val="00316373"/>
    <w:rsid w:val="0035496D"/>
    <w:rsid w:val="0042008F"/>
    <w:rsid w:val="00527431"/>
    <w:rsid w:val="005360D6"/>
    <w:rsid w:val="00590A49"/>
    <w:rsid w:val="00697E35"/>
    <w:rsid w:val="00736DC9"/>
    <w:rsid w:val="00787829"/>
    <w:rsid w:val="00791AE3"/>
    <w:rsid w:val="00852326"/>
    <w:rsid w:val="009044AB"/>
    <w:rsid w:val="00AD2852"/>
    <w:rsid w:val="00B5267E"/>
    <w:rsid w:val="00C63F61"/>
    <w:rsid w:val="00DE5C4A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F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mallCaps w:val="0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  <w:style w:type="character" w:styleId="a4">
    <w:name w:val="Hyperlink"/>
    <w:basedOn w:val="a0"/>
    <w:rsid w:val="00001E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alkovsk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2022-11-25T11:03:00Z</dcterms:created>
  <dcterms:modified xsi:type="dcterms:W3CDTF">2022-12-13T09:18:00Z</dcterms:modified>
</cp:coreProperties>
</file>