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7D" w:rsidRDefault="00B54F7D" w:rsidP="00B54F7D">
      <w:pPr>
        <w:jc w:val="center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>АКТ</w:t>
      </w:r>
    </w:p>
    <w:p w:rsidR="00B54F7D" w:rsidRDefault="00B54F7D" w:rsidP="00B54F7D">
      <w:pPr>
        <w:jc w:val="center"/>
        <w:rPr>
          <w:sz w:val="32"/>
          <w:szCs w:val="32"/>
        </w:rPr>
      </w:pPr>
    </w:p>
    <w:p w:rsidR="00B54F7D" w:rsidRDefault="00B54F7D" w:rsidP="00B54F7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внешней проверки отчета об исполнении бюджета </w:t>
      </w:r>
      <w:proofErr w:type="spellStart"/>
      <w:r w:rsidR="00102471">
        <w:rPr>
          <w:sz w:val="32"/>
          <w:szCs w:val="32"/>
        </w:rPr>
        <w:t>Апальковского</w:t>
      </w:r>
      <w:proofErr w:type="spellEnd"/>
      <w:r>
        <w:rPr>
          <w:sz w:val="32"/>
          <w:szCs w:val="32"/>
        </w:rPr>
        <w:t xml:space="preserve"> сельсовет</w:t>
      </w:r>
      <w:r w:rsidR="008065E8">
        <w:rPr>
          <w:sz w:val="32"/>
          <w:szCs w:val="32"/>
        </w:rPr>
        <w:t>а</w:t>
      </w:r>
      <w:r w:rsidR="00102471">
        <w:rPr>
          <w:sz w:val="32"/>
          <w:szCs w:val="32"/>
        </w:rPr>
        <w:t xml:space="preserve"> за 2020</w:t>
      </w:r>
      <w:r>
        <w:rPr>
          <w:sz w:val="32"/>
          <w:szCs w:val="32"/>
        </w:rPr>
        <w:t xml:space="preserve"> год.</w:t>
      </w:r>
    </w:p>
    <w:p w:rsidR="00B54F7D" w:rsidRDefault="00B54F7D" w:rsidP="00B54F7D">
      <w:pPr>
        <w:jc w:val="center"/>
        <w:rPr>
          <w:sz w:val="28"/>
          <w:szCs w:val="28"/>
        </w:rPr>
      </w:pPr>
    </w:p>
    <w:p w:rsidR="00B54F7D" w:rsidRDefault="00102471" w:rsidP="00B54F7D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B54F7D" w:rsidRPr="00E05772">
        <w:rPr>
          <w:sz w:val="28"/>
          <w:szCs w:val="28"/>
        </w:rPr>
        <w:t xml:space="preserve"> </w:t>
      </w:r>
      <w:r w:rsidR="0088683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2021</w:t>
      </w:r>
      <w:r w:rsidR="00B54F7D" w:rsidRPr="00E05772">
        <w:rPr>
          <w:sz w:val="28"/>
          <w:szCs w:val="28"/>
        </w:rPr>
        <w:t xml:space="preserve">г. </w:t>
      </w:r>
      <w:r w:rsidR="00B54F7D">
        <w:rPr>
          <w:sz w:val="28"/>
          <w:szCs w:val="28"/>
        </w:rPr>
        <w:t xml:space="preserve">             </w:t>
      </w:r>
      <w:r w:rsidR="001D74E0">
        <w:rPr>
          <w:sz w:val="28"/>
          <w:szCs w:val="28"/>
        </w:rPr>
        <w:tab/>
      </w:r>
      <w:r w:rsidR="001D74E0">
        <w:rPr>
          <w:sz w:val="28"/>
          <w:szCs w:val="28"/>
        </w:rPr>
        <w:tab/>
      </w:r>
      <w:r w:rsidR="00B54F7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Апальково</w:t>
      </w:r>
      <w:proofErr w:type="spellEnd"/>
    </w:p>
    <w:p w:rsidR="00B54F7D" w:rsidRDefault="00B54F7D" w:rsidP="00B54F7D">
      <w:pPr>
        <w:ind w:left="1080"/>
      </w:pPr>
    </w:p>
    <w:p w:rsidR="00B54F7D" w:rsidRDefault="00B54F7D" w:rsidP="00B54F7D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Положением о бюджетном процессе в </w:t>
      </w:r>
      <w:proofErr w:type="spellStart"/>
      <w:r w:rsidR="007F5416">
        <w:rPr>
          <w:sz w:val="28"/>
          <w:szCs w:val="28"/>
        </w:rPr>
        <w:t>Апальковском</w:t>
      </w:r>
      <w:proofErr w:type="spellEnd"/>
      <w:r>
        <w:rPr>
          <w:sz w:val="28"/>
          <w:szCs w:val="28"/>
        </w:rPr>
        <w:t xml:space="preserve"> сельсовете</w:t>
      </w:r>
      <w:r w:rsidR="008065E8">
        <w:rPr>
          <w:sz w:val="28"/>
          <w:szCs w:val="28"/>
        </w:rPr>
        <w:t xml:space="preserve"> Золотухинского района Курской области</w:t>
      </w:r>
      <w:r>
        <w:rPr>
          <w:sz w:val="28"/>
          <w:szCs w:val="28"/>
        </w:rPr>
        <w:t xml:space="preserve">, Положением о  ревизионной комиссии Собрания депутатов </w:t>
      </w:r>
      <w:proofErr w:type="spellStart"/>
      <w:r w:rsidR="007F5416"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Золотухинск</w:t>
      </w:r>
      <w:r w:rsidR="007F5416">
        <w:rPr>
          <w:sz w:val="28"/>
          <w:szCs w:val="28"/>
        </w:rPr>
        <w:t>ого района,  утвержденным  от 20.05.2016</w:t>
      </w:r>
      <w:r w:rsidR="008065E8">
        <w:rPr>
          <w:sz w:val="28"/>
          <w:szCs w:val="28"/>
        </w:rPr>
        <w:t xml:space="preserve"> года № </w:t>
      </w:r>
      <w:r w:rsidR="007F5416">
        <w:rPr>
          <w:sz w:val="28"/>
          <w:szCs w:val="28"/>
        </w:rPr>
        <w:t>34</w:t>
      </w:r>
      <w:r w:rsidR="00A23390">
        <w:rPr>
          <w:sz w:val="28"/>
          <w:szCs w:val="28"/>
        </w:rPr>
        <w:t>, ревизионная комиссия</w:t>
      </w:r>
      <w:r>
        <w:rPr>
          <w:sz w:val="28"/>
          <w:szCs w:val="28"/>
        </w:rPr>
        <w:t xml:space="preserve"> </w:t>
      </w:r>
      <w:r w:rsidR="0084619B">
        <w:rPr>
          <w:sz w:val="28"/>
          <w:szCs w:val="28"/>
        </w:rPr>
        <w:t>провела внешнюю  проверку</w:t>
      </w:r>
      <w:r>
        <w:rPr>
          <w:sz w:val="28"/>
          <w:szCs w:val="28"/>
        </w:rPr>
        <w:t xml:space="preserve"> исполнения бюджета </w:t>
      </w:r>
      <w:proofErr w:type="spellStart"/>
      <w:r w:rsidR="0084619B">
        <w:rPr>
          <w:sz w:val="28"/>
          <w:szCs w:val="28"/>
        </w:rPr>
        <w:t>Апальковского</w:t>
      </w:r>
      <w:proofErr w:type="spellEnd"/>
      <w:r w:rsidR="00846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</w:t>
      </w:r>
      <w:r w:rsidR="0084619B">
        <w:rPr>
          <w:sz w:val="28"/>
          <w:szCs w:val="28"/>
        </w:rPr>
        <w:t>та Золотухинского района за 2020</w:t>
      </w:r>
      <w:r>
        <w:rPr>
          <w:sz w:val="28"/>
          <w:szCs w:val="28"/>
        </w:rPr>
        <w:t xml:space="preserve"> год. </w:t>
      </w:r>
    </w:p>
    <w:p w:rsidR="00B54F7D" w:rsidRDefault="00B54F7D" w:rsidP="00B54F7D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уровне  муниципального образования администрации </w:t>
      </w:r>
      <w:proofErr w:type="spellStart"/>
      <w:r w:rsidR="00C3408D">
        <w:rPr>
          <w:sz w:val="28"/>
          <w:szCs w:val="28"/>
        </w:rPr>
        <w:t>Апальковского</w:t>
      </w:r>
      <w:proofErr w:type="spellEnd"/>
      <w:r w:rsidR="00C34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r w:rsidR="000A0E2D">
        <w:rPr>
          <w:sz w:val="28"/>
          <w:szCs w:val="28"/>
        </w:rPr>
        <w:t>а</w:t>
      </w:r>
      <w:r>
        <w:rPr>
          <w:sz w:val="28"/>
          <w:szCs w:val="28"/>
        </w:rPr>
        <w:t xml:space="preserve"> приняты следующие нормативные документы, имеющие отношение к бюджетному процессу:</w:t>
      </w:r>
    </w:p>
    <w:p w:rsidR="00B54F7D" w:rsidRDefault="00B54F7D" w:rsidP="00B54F7D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Устав муниципального образования «</w:t>
      </w:r>
      <w:proofErr w:type="spellStart"/>
      <w:r w:rsidR="00C3408D">
        <w:rPr>
          <w:sz w:val="28"/>
          <w:szCs w:val="28"/>
        </w:rPr>
        <w:t>Апальковский</w:t>
      </w:r>
      <w:proofErr w:type="spellEnd"/>
      <w:r w:rsidR="00C34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сельсовет» принят решением  Собрания депутатов Золотухинского района Курс</w:t>
      </w:r>
      <w:r w:rsidR="006A00C5">
        <w:rPr>
          <w:sz w:val="28"/>
          <w:szCs w:val="28"/>
        </w:rPr>
        <w:t>кой области от 25.05.2005г. № 13</w:t>
      </w:r>
      <w:r>
        <w:rPr>
          <w:sz w:val="28"/>
          <w:szCs w:val="28"/>
        </w:rPr>
        <w:t>, зарегистрирован  управлением Министерства юстиции РФ по Курской об</w:t>
      </w:r>
      <w:r w:rsidR="006A00C5">
        <w:rPr>
          <w:sz w:val="28"/>
          <w:szCs w:val="28"/>
        </w:rPr>
        <w:t>ласти 07.11.2005</w:t>
      </w:r>
      <w:r>
        <w:rPr>
          <w:sz w:val="28"/>
          <w:szCs w:val="28"/>
        </w:rPr>
        <w:t>г. государственны</w:t>
      </w:r>
      <w:r w:rsidR="00F32F8C">
        <w:rPr>
          <w:sz w:val="28"/>
          <w:szCs w:val="28"/>
        </w:rPr>
        <w:t>й регистрационный номе</w:t>
      </w:r>
      <w:r w:rsidR="006A00C5">
        <w:rPr>
          <w:sz w:val="28"/>
          <w:szCs w:val="28"/>
        </w:rPr>
        <w:t>р 465073032005</w:t>
      </w:r>
      <w:r>
        <w:rPr>
          <w:sz w:val="28"/>
          <w:szCs w:val="28"/>
        </w:rPr>
        <w:t>001</w:t>
      </w:r>
    </w:p>
    <w:p w:rsidR="00B54F7D" w:rsidRDefault="00B54F7D" w:rsidP="00B54F7D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«Положение о бюджетном процессе в муниципальном образовании «</w:t>
      </w:r>
      <w:proofErr w:type="spellStart"/>
      <w:r w:rsidR="00C3408D">
        <w:rPr>
          <w:sz w:val="28"/>
          <w:szCs w:val="28"/>
        </w:rPr>
        <w:t>Апальковский</w:t>
      </w:r>
      <w:proofErr w:type="spellEnd"/>
      <w:r>
        <w:rPr>
          <w:sz w:val="28"/>
          <w:szCs w:val="28"/>
        </w:rPr>
        <w:t xml:space="preserve"> сельсовет» утверждено решением  Собрания депутатов </w:t>
      </w:r>
      <w:proofErr w:type="spellStart"/>
      <w:r w:rsidR="00C3408D">
        <w:rPr>
          <w:sz w:val="28"/>
          <w:szCs w:val="28"/>
        </w:rPr>
        <w:t>Апальковского</w:t>
      </w:r>
      <w:proofErr w:type="spellEnd"/>
      <w:r w:rsidR="00C3408D">
        <w:rPr>
          <w:sz w:val="28"/>
          <w:szCs w:val="28"/>
        </w:rPr>
        <w:t xml:space="preserve">  сельсовета от 13.07.2020г. № 109</w:t>
      </w:r>
      <w:proofErr w:type="gramStart"/>
      <w:r w:rsidR="0049478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B54F7D" w:rsidRDefault="00B54F7D" w:rsidP="00B54F7D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4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Собрания депутатов </w:t>
      </w:r>
      <w:proofErr w:type="spellStart"/>
      <w:r w:rsidR="00C3408D">
        <w:rPr>
          <w:sz w:val="28"/>
          <w:szCs w:val="28"/>
        </w:rPr>
        <w:t>Апальковского</w:t>
      </w:r>
      <w:proofErr w:type="spellEnd"/>
      <w:r w:rsidR="00C34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</w:t>
      </w:r>
      <w:r w:rsidR="00494785">
        <w:rPr>
          <w:sz w:val="28"/>
          <w:szCs w:val="28"/>
        </w:rPr>
        <w:t>вета Золотухинск</w:t>
      </w:r>
      <w:r w:rsidR="005E7A3C">
        <w:rPr>
          <w:sz w:val="28"/>
          <w:szCs w:val="28"/>
        </w:rPr>
        <w:t>ого района от 07.11.2019года № 93</w:t>
      </w:r>
      <w:r>
        <w:rPr>
          <w:sz w:val="28"/>
          <w:szCs w:val="28"/>
        </w:rPr>
        <w:t xml:space="preserve"> «О земельном налоге».</w:t>
      </w:r>
    </w:p>
    <w:p w:rsidR="00B54F7D" w:rsidRDefault="00B54F7D" w:rsidP="00B54F7D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3408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Собрания депутатов «О налоге на имущество физич</w:t>
      </w:r>
      <w:r w:rsidR="005E7A3C">
        <w:rPr>
          <w:sz w:val="28"/>
          <w:szCs w:val="28"/>
        </w:rPr>
        <w:t>еских лиц» от 25</w:t>
      </w:r>
      <w:r w:rsidR="007C4BA2">
        <w:rPr>
          <w:sz w:val="28"/>
          <w:szCs w:val="28"/>
        </w:rPr>
        <w:t>.09</w:t>
      </w:r>
      <w:r w:rsidR="00494785">
        <w:rPr>
          <w:sz w:val="28"/>
          <w:szCs w:val="28"/>
        </w:rPr>
        <w:t>.201</w:t>
      </w:r>
      <w:r w:rsidR="005E7A3C">
        <w:rPr>
          <w:sz w:val="28"/>
          <w:szCs w:val="28"/>
        </w:rPr>
        <w:t>5года №17</w:t>
      </w:r>
      <w:r>
        <w:rPr>
          <w:sz w:val="28"/>
          <w:szCs w:val="28"/>
        </w:rPr>
        <w:t>.</w:t>
      </w:r>
    </w:p>
    <w:p w:rsidR="00B54F7D" w:rsidRDefault="00B54F7D" w:rsidP="00B54F7D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«Основные направления бюджетной и налоговой политики </w:t>
      </w:r>
      <w:proofErr w:type="spellStart"/>
      <w:r w:rsidR="00C3408D">
        <w:rPr>
          <w:sz w:val="28"/>
          <w:szCs w:val="28"/>
        </w:rPr>
        <w:t>Апальковского</w:t>
      </w:r>
      <w:proofErr w:type="spellEnd"/>
      <w:r w:rsidR="00C34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Золотухинског</w:t>
      </w:r>
      <w:r w:rsidR="00C3408D">
        <w:rPr>
          <w:sz w:val="28"/>
          <w:szCs w:val="28"/>
        </w:rPr>
        <w:t>о района Курской области на 2020</w:t>
      </w:r>
      <w:r>
        <w:rPr>
          <w:sz w:val="28"/>
          <w:szCs w:val="28"/>
        </w:rPr>
        <w:t xml:space="preserve"> год</w:t>
      </w:r>
      <w:r w:rsidR="00C3408D">
        <w:rPr>
          <w:sz w:val="28"/>
          <w:szCs w:val="28"/>
        </w:rPr>
        <w:t xml:space="preserve"> и на плановый период 2021</w:t>
      </w:r>
      <w:r w:rsidR="00AE2317">
        <w:rPr>
          <w:sz w:val="28"/>
          <w:szCs w:val="28"/>
        </w:rPr>
        <w:t>-202</w:t>
      </w:r>
      <w:r w:rsidR="00C3408D">
        <w:rPr>
          <w:sz w:val="28"/>
          <w:szCs w:val="28"/>
        </w:rPr>
        <w:t>2</w:t>
      </w:r>
      <w:r w:rsidR="00186169">
        <w:rPr>
          <w:sz w:val="28"/>
          <w:szCs w:val="28"/>
        </w:rPr>
        <w:t>г.</w:t>
      </w:r>
      <w:r>
        <w:rPr>
          <w:sz w:val="28"/>
          <w:szCs w:val="28"/>
        </w:rPr>
        <w:t xml:space="preserve">», утверждены Постановлением Администрации </w:t>
      </w:r>
      <w:proofErr w:type="spellStart"/>
      <w:r w:rsidR="00C3408D">
        <w:rPr>
          <w:sz w:val="28"/>
          <w:szCs w:val="28"/>
        </w:rPr>
        <w:t>Апальковского</w:t>
      </w:r>
      <w:proofErr w:type="spellEnd"/>
      <w:r w:rsidR="00C34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</w:t>
      </w:r>
      <w:r w:rsidR="00C3408D">
        <w:rPr>
          <w:sz w:val="28"/>
          <w:szCs w:val="28"/>
        </w:rPr>
        <w:t>вета Золотухинского района от 01</w:t>
      </w:r>
      <w:r w:rsidR="00813EB5">
        <w:rPr>
          <w:sz w:val="28"/>
          <w:szCs w:val="28"/>
        </w:rPr>
        <w:t>.1</w:t>
      </w:r>
      <w:r w:rsidR="00C3408D">
        <w:rPr>
          <w:sz w:val="28"/>
          <w:szCs w:val="28"/>
        </w:rPr>
        <w:t>1</w:t>
      </w:r>
      <w:r w:rsidR="00813EB5">
        <w:rPr>
          <w:sz w:val="28"/>
          <w:szCs w:val="28"/>
        </w:rPr>
        <w:t>.201</w:t>
      </w:r>
      <w:r w:rsidR="00C3408D">
        <w:rPr>
          <w:sz w:val="28"/>
          <w:szCs w:val="28"/>
        </w:rPr>
        <w:t>9</w:t>
      </w:r>
      <w:r w:rsidR="00AE2317">
        <w:rPr>
          <w:sz w:val="28"/>
          <w:szCs w:val="28"/>
        </w:rPr>
        <w:t xml:space="preserve">г. № </w:t>
      </w:r>
      <w:r w:rsidR="00C3408D">
        <w:rPr>
          <w:sz w:val="28"/>
          <w:szCs w:val="28"/>
        </w:rPr>
        <w:t>92</w:t>
      </w:r>
      <w:r>
        <w:rPr>
          <w:sz w:val="28"/>
          <w:szCs w:val="28"/>
        </w:rPr>
        <w:t>;</w:t>
      </w:r>
    </w:p>
    <w:p w:rsidR="00AE2317" w:rsidRDefault="004D24A2" w:rsidP="00AE2317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61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2317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социально-экономического развити</w:t>
      </w:r>
      <w:r w:rsidR="00C61B06">
        <w:rPr>
          <w:sz w:val="28"/>
          <w:szCs w:val="28"/>
        </w:rPr>
        <w:t>я МО «</w:t>
      </w:r>
      <w:proofErr w:type="spellStart"/>
      <w:r w:rsidR="00C61B06">
        <w:rPr>
          <w:sz w:val="28"/>
          <w:szCs w:val="28"/>
        </w:rPr>
        <w:t>Апальковский</w:t>
      </w:r>
      <w:proofErr w:type="spellEnd"/>
      <w:r w:rsidR="00C61B06">
        <w:rPr>
          <w:sz w:val="28"/>
          <w:szCs w:val="28"/>
        </w:rPr>
        <w:t xml:space="preserve"> сельсовет» на 2020г. и плановый период 2021</w:t>
      </w:r>
      <w:r>
        <w:rPr>
          <w:sz w:val="28"/>
          <w:szCs w:val="28"/>
        </w:rPr>
        <w:t>-20</w:t>
      </w:r>
      <w:r w:rsidR="00AE2317">
        <w:rPr>
          <w:sz w:val="28"/>
          <w:szCs w:val="28"/>
        </w:rPr>
        <w:t>2</w:t>
      </w:r>
      <w:r w:rsidR="00C61B06">
        <w:rPr>
          <w:sz w:val="28"/>
          <w:szCs w:val="28"/>
        </w:rPr>
        <w:t>2</w:t>
      </w:r>
      <w:r w:rsidR="00AE2317">
        <w:rPr>
          <w:sz w:val="28"/>
          <w:szCs w:val="28"/>
        </w:rPr>
        <w:t xml:space="preserve">годы, утвержден </w:t>
      </w:r>
      <w:r w:rsidR="00A404EA">
        <w:rPr>
          <w:sz w:val="28"/>
          <w:szCs w:val="28"/>
        </w:rPr>
        <w:t>Решением Собрания депутатов</w:t>
      </w:r>
      <w:r w:rsidR="00AE2317">
        <w:rPr>
          <w:sz w:val="28"/>
          <w:szCs w:val="28"/>
        </w:rPr>
        <w:t xml:space="preserve"> </w:t>
      </w:r>
      <w:proofErr w:type="spellStart"/>
      <w:r w:rsidR="00C61B06">
        <w:rPr>
          <w:sz w:val="28"/>
          <w:szCs w:val="28"/>
        </w:rPr>
        <w:t>Апальковского</w:t>
      </w:r>
      <w:proofErr w:type="spellEnd"/>
      <w:r w:rsidR="00C61B06">
        <w:rPr>
          <w:sz w:val="28"/>
          <w:szCs w:val="28"/>
        </w:rPr>
        <w:t xml:space="preserve"> </w:t>
      </w:r>
      <w:r w:rsidR="00AE2317">
        <w:rPr>
          <w:sz w:val="28"/>
          <w:szCs w:val="28"/>
        </w:rPr>
        <w:t xml:space="preserve"> сельсо</w:t>
      </w:r>
      <w:r w:rsidR="00577217">
        <w:rPr>
          <w:sz w:val="28"/>
          <w:szCs w:val="28"/>
        </w:rPr>
        <w:t>вета Золотухинского района от 01</w:t>
      </w:r>
      <w:r w:rsidR="00AE2317">
        <w:rPr>
          <w:sz w:val="28"/>
          <w:szCs w:val="28"/>
        </w:rPr>
        <w:t>.1</w:t>
      </w:r>
      <w:r w:rsidR="00EB2BEE">
        <w:rPr>
          <w:sz w:val="28"/>
          <w:szCs w:val="28"/>
        </w:rPr>
        <w:t>1</w:t>
      </w:r>
      <w:r w:rsidR="00AE2317">
        <w:rPr>
          <w:sz w:val="28"/>
          <w:szCs w:val="28"/>
        </w:rPr>
        <w:t>.201</w:t>
      </w:r>
      <w:r w:rsidR="00577217">
        <w:rPr>
          <w:sz w:val="28"/>
          <w:szCs w:val="28"/>
        </w:rPr>
        <w:t>9</w:t>
      </w:r>
      <w:r w:rsidR="00AE2317">
        <w:rPr>
          <w:sz w:val="28"/>
          <w:szCs w:val="28"/>
        </w:rPr>
        <w:t xml:space="preserve">г. № </w:t>
      </w:r>
      <w:r w:rsidR="00577217">
        <w:rPr>
          <w:sz w:val="28"/>
          <w:szCs w:val="28"/>
        </w:rPr>
        <w:t>96</w:t>
      </w:r>
      <w:r w:rsidR="00AE2317">
        <w:rPr>
          <w:sz w:val="28"/>
          <w:szCs w:val="28"/>
        </w:rPr>
        <w:t>;</w:t>
      </w:r>
    </w:p>
    <w:p w:rsidR="00980AAC" w:rsidRDefault="00980AAC" w:rsidP="00B54F7D">
      <w:pPr>
        <w:tabs>
          <w:tab w:val="left" w:pos="0"/>
        </w:tabs>
        <w:jc w:val="both"/>
        <w:rPr>
          <w:sz w:val="28"/>
          <w:szCs w:val="28"/>
        </w:rPr>
      </w:pPr>
    </w:p>
    <w:p w:rsidR="00B54F7D" w:rsidRPr="00B54F7D" w:rsidRDefault="00B54F7D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ходе проверки установлено, что бюджет </w:t>
      </w:r>
      <w:proofErr w:type="spellStart"/>
      <w:r w:rsidR="00F379E8">
        <w:rPr>
          <w:sz w:val="28"/>
          <w:szCs w:val="28"/>
        </w:rPr>
        <w:t>Апальковского</w:t>
      </w:r>
      <w:proofErr w:type="spellEnd"/>
      <w:r w:rsidR="00F37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Золотухинского райо</w:t>
      </w:r>
      <w:r w:rsidR="00F379E8">
        <w:rPr>
          <w:sz w:val="28"/>
          <w:szCs w:val="28"/>
        </w:rPr>
        <w:t>на на 2020</w:t>
      </w:r>
      <w:r>
        <w:rPr>
          <w:sz w:val="28"/>
          <w:szCs w:val="28"/>
        </w:rPr>
        <w:t xml:space="preserve"> год утвержден  Р</w:t>
      </w:r>
      <w:r w:rsidR="004430C0">
        <w:rPr>
          <w:sz w:val="28"/>
          <w:szCs w:val="28"/>
        </w:rPr>
        <w:t xml:space="preserve">ешением  </w:t>
      </w:r>
      <w:r w:rsidR="00F379E8">
        <w:rPr>
          <w:sz w:val="28"/>
          <w:szCs w:val="28"/>
        </w:rPr>
        <w:t>Собрания депутатов от 18</w:t>
      </w:r>
      <w:r w:rsidR="00186169">
        <w:rPr>
          <w:sz w:val="28"/>
          <w:szCs w:val="28"/>
        </w:rPr>
        <w:t>.12.201</w:t>
      </w:r>
      <w:r w:rsidR="00F379E8">
        <w:rPr>
          <w:sz w:val="28"/>
          <w:szCs w:val="28"/>
        </w:rPr>
        <w:t>9г. № 99</w:t>
      </w:r>
      <w:r>
        <w:rPr>
          <w:sz w:val="28"/>
          <w:szCs w:val="28"/>
        </w:rPr>
        <w:t>.  Принятое решение о бюджете в соответствии с принципом гласности, установленным ст.36 Бюджетного кодекса РФ, был о</w:t>
      </w:r>
      <w:r w:rsidR="004430C0">
        <w:rPr>
          <w:sz w:val="28"/>
          <w:szCs w:val="28"/>
        </w:rPr>
        <w:t>публикован на официальном сайте.</w:t>
      </w:r>
    </w:p>
    <w:p w:rsidR="00B54F7D" w:rsidRDefault="008252BA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течение 2020</w:t>
      </w:r>
      <w:r w:rsidR="00B54F7D">
        <w:rPr>
          <w:sz w:val="28"/>
          <w:szCs w:val="28"/>
        </w:rPr>
        <w:t xml:space="preserve">г. вносились  изменения  и дополнения в бюджет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</w:t>
      </w:r>
      <w:r w:rsidR="00B54F7D">
        <w:rPr>
          <w:sz w:val="28"/>
          <w:szCs w:val="28"/>
        </w:rPr>
        <w:t xml:space="preserve"> сельсовета Золотухинского района,  которые   также  были   обнародованы на информационном стенде путем вывешивания в административном здании</w:t>
      </w:r>
      <w:r w:rsidR="00186169">
        <w:rPr>
          <w:sz w:val="28"/>
          <w:szCs w:val="28"/>
        </w:rPr>
        <w:t xml:space="preserve"> и размещены на официальном сайте администрации в сети интернет</w:t>
      </w:r>
      <w:r w:rsidR="00B54F7D">
        <w:rPr>
          <w:sz w:val="28"/>
          <w:szCs w:val="28"/>
        </w:rPr>
        <w:t>.</w:t>
      </w:r>
    </w:p>
    <w:p w:rsidR="00B54F7D" w:rsidRDefault="00B54F7D" w:rsidP="00B54F7D">
      <w:pPr>
        <w:tabs>
          <w:tab w:val="left" w:pos="0"/>
        </w:tabs>
        <w:ind w:firstLine="3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составлен в соответствии с той же структурой и бюджетной классификацией, 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применялись при утверждении бюджета.  Отчет об исполнении бюджета соответствует утвержденному бюджету, принятому решением Собрания  депутатов №</w:t>
      </w:r>
      <w:r w:rsidR="00AC28FF">
        <w:rPr>
          <w:sz w:val="28"/>
          <w:szCs w:val="28"/>
        </w:rPr>
        <w:t>99</w:t>
      </w:r>
      <w:r>
        <w:rPr>
          <w:sz w:val="28"/>
          <w:szCs w:val="28"/>
        </w:rPr>
        <w:t xml:space="preserve"> от </w:t>
      </w:r>
      <w:r w:rsidR="00AC28FF">
        <w:rPr>
          <w:sz w:val="28"/>
          <w:szCs w:val="28"/>
        </w:rPr>
        <w:t>18</w:t>
      </w:r>
      <w:r>
        <w:rPr>
          <w:sz w:val="28"/>
          <w:szCs w:val="28"/>
        </w:rPr>
        <w:t>.12.</w:t>
      </w:r>
      <w:r w:rsidRPr="00B54F7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AC28FF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B54F7D" w:rsidRDefault="00E64043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2020</w:t>
      </w:r>
      <w:r w:rsidR="00B54F7D">
        <w:rPr>
          <w:sz w:val="28"/>
          <w:szCs w:val="28"/>
        </w:rPr>
        <w:t xml:space="preserve"> году главным администратором доходов бюджета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</w:t>
      </w:r>
      <w:r w:rsidR="00B54F7D">
        <w:rPr>
          <w:sz w:val="28"/>
          <w:szCs w:val="28"/>
        </w:rPr>
        <w:t xml:space="preserve"> сельсовета  и главным распорядителем денежных средств являлась администрация 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</w:t>
      </w:r>
      <w:r w:rsidR="00B54F7D">
        <w:rPr>
          <w:sz w:val="28"/>
          <w:szCs w:val="28"/>
        </w:rPr>
        <w:t xml:space="preserve"> сельсовета Золотухинского района.</w:t>
      </w:r>
    </w:p>
    <w:p w:rsidR="00B54F7D" w:rsidRDefault="00B54F7D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уточненным бюджет</w:t>
      </w:r>
      <w:r w:rsidR="00E64043">
        <w:rPr>
          <w:sz w:val="28"/>
          <w:szCs w:val="28"/>
        </w:rPr>
        <w:t>ом и бюджетной  росписью на 2020</w:t>
      </w:r>
      <w:r>
        <w:rPr>
          <w:sz w:val="28"/>
          <w:szCs w:val="28"/>
        </w:rPr>
        <w:t xml:space="preserve"> год дохо</w:t>
      </w:r>
      <w:r w:rsidR="005E49AA">
        <w:rPr>
          <w:sz w:val="28"/>
          <w:szCs w:val="28"/>
        </w:rPr>
        <w:t xml:space="preserve">ды утверждены в сумме </w:t>
      </w:r>
      <w:r w:rsidR="00E64043">
        <w:rPr>
          <w:sz w:val="28"/>
          <w:szCs w:val="28"/>
        </w:rPr>
        <w:t>2 627738,21</w:t>
      </w:r>
      <w:r>
        <w:rPr>
          <w:sz w:val="28"/>
          <w:szCs w:val="28"/>
        </w:rPr>
        <w:t xml:space="preserve"> руб., кассово</w:t>
      </w:r>
      <w:r w:rsidR="005E49AA">
        <w:rPr>
          <w:sz w:val="28"/>
          <w:szCs w:val="28"/>
        </w:rPr>
        <w:t xml:space="preserve">е исполнение составило </w:t>
      </w:r>
      <w:r w:rsidR="00E64043">
        <w:rPr>
          <w:sz w:val="28"/>
          <w:szCs w:val="28"/>
        </w:rPr>
        <w:t>2 782291,19</w:t>
      </w:r>
      <w:r w:rsidR="00F126B9">
        <w:rPr>
          <w:sz w:val="28"/>
          <w:szCs w:val="28"/>
        </w:rPr>
        <w:t xml:space="preserve"> руб. или </w:t>
      </w:r>
      <w:r w:rsidR="00E64043">
        <w:rPr>
          <w:sz w:val="28"/>
          <w:szCs w:val="28"/>
        </w:rPr>
        <w:t>95,17</w:t>
      </w:r>
      <w:r>
        <w:rPr>
          <w:sz w:val="28"/>
          <w:szCs w:val="28"/>
        </w:rPr>
        <w:t xml:space="preserve">% от утвержденных ассигнований, </w:t>
      </w:r>
    </w:p>
    <w:p w:rsidR="00B54F7D" w:rsidRDefault="00E64043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2020</w:t>
      </w:r>
      <w:r w:rsidR="00B54F7D">
        <w:rPr>
          <w:sz w:val="28"/>
          <w:szCs w:val="28"/>
        </w:rPr>
        <w:t xml:space="preserve"> год в бюджет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</w:t>
      </w:r>
      <w:r w:rsidR="005E49AA">
        <w:rPr>
          <w:sz w:val="28"/>
          <w:szCs w:val="28"/>
        </w:rPr>
        <w:t xml:space="preserve"> сельсовета при плане </w:t>
      </w:r>
      <w:r>
        <w:rPr>
          <w:sz w:val="28"/>
          <w:szCs w:val="28"/>
        </w:rPr>
        <w:t>477754,93</w:t>
      </w:r>
      <w:r w:rsidR="00BC5AB8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B54F7D">
        <w:rPr>
          <w:sz w:val="28"/>
          <w:szCs w:val="28"/>
        </w:rPr>
        <w:t xml:space="preserve">  поступи</w:t>
      </w:r>
      <w:r w:rsidR="005E49AA">
        <w:rPr>
          <w:sz w:val="28"/>
          <w:szCs w:val="28"/>
        </w:rPr>
        <w:t xml:space="preserve">ло </w:t>
      </w:r>
      <w:r w:rsidR="00BC5AB8">
        <w:rPr>
          <w:sz w:val="28"/>
          <w:szCs w:val="28"/>
        </w:rPr>
        <w:t>налоговых и неналоговых</w:t>
      </w:r>
      <w:r w:rsidR="005E49AA">
        <w:rPr>
          <w:sz w:val="28"/>
          <w:szCs w:val="28"/>
        </w:rPr>
        <w:t xml:space="preserve"> доходов </w:t>
      </w:r>
      <w:r w:rsidR="00776C34">
        <w:rPr>
          <w:sz w:val="28"/>
          <w:szCs w:val="28"/>
        </w:rPr>
        <w:t>569574,95</w:t>
      </w:r>
      <w:r w:rsidR="005E49AA">
        <w:rPr>
          <w:sz w:val="28"/>
          <w:szCs w:val="28"/>
        </w:rPr>
        <w:t xml:space="preserve"> руб. или на </w:t>
      </w:r>
      <w:r w:rsidR="00776C34">
        <w:rPr>
          <w:sz w:val="28"/>
          <w:szCs w:val="28"/>
        </w:rPr>
        <w:t>119</w:t>
      </w:r>
      <w:r w:rsidR="00B54F7D">
        <w:rPr>
          <w:sz w:val="28"/>
          <w:szCs w:val="28"/>
        </w:rPr>
        <w:t>% , в том числе:</w:t>
      </w:r>
    </w:p>
    <w:p w:rsidR="00B3546B" w:rsidRDefault="00B3546B" w:rsidP="00B54F7D">
      <w:pPr>
        <w:tabs>
          <w:tab w:val="left" w:pos="0"/>
        </w:tabs>
        <w:jc w:val="both"/>
        <w:rPr>
          <w:sz w:val="28"/>
          <w:szCs w:val="28"/>
        </w:rPr>
      </w:pPr>
    </w:p>
    <w:p w:rsidR="00B54F7D" w:rsidRDefault="00B54F7D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налоги на пр</w:t>
      </w:r>
      <w:r w:rsidR="005E49AA">
        <w:rPr>
          <w:sz w:val="28"/>
          <w:szCs w:val="28"/>
        </w:rPr>
        <w:t xml:space="preserve">ибыль,  доходы – план  </w:t>
      </w:r>
      <w:r w:rsidR="00776C34">
        <w:rPr>
          <w:sz w:val="28"/>
          <w:szCs w:val="28"/>
        </w:rPr>
        <w:t>9517,0</w:t>
      </w:r>
      <w:r w:rsidR="005E49AA">
        <w:rPr>
          <w:sz w:val="28"/>
          <w:szCs w:val="28"/>
        </w:rPr>
        <w:t xml:space="preserve"> руб., исполнено </w:t>
      </w:r>
      <w:r w:rsidR="00776C34">
        <w:rPr>
          <w:sz w:val="28"/>
          <w:szCs w:val="28"/>
        </w:rPr>
        <w:t>8081,74</w:t>
      </w:r>
      <w:r w:rsidR="005E49AA">
        <w:rPr>
          <w:sz w:val="28"/>
          <w:szCs w:val="28"/>
        </w:rPr>
        <w:t xml:space="preserve"> руб. или </w:t>
      </w:r>
      <w:r w:rsidR="00776C34">
        <w:rPr>
          <w:sz w:val="28"/>
          <w:szCs w:val="28"/>
        </w:rPr>
        <w:t>84,9</w:t>
      </w:r>
      <w:r w:rsidR="008859C7">
        <w:rPr>
          <w:sz w:val="28"/>
          <w:szCs w:val="28"/>
        </w:rPr>
        <w:t xml:space="preserve"> </w:t>
      </w:r>
      <w:r w:rsidR="005E49AA" w:rsidRPr="005E49AA">
        <w:rPr>
          <w:sz w:val="28"/>
          <w:szCs w:val="28"/>
        </w:rPr>
        <w:t>%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54F7D" w:rsidRDefault="00B54F7D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нало</w:t>
      </w:r>
      <w:r w:rsidR="005E49AA">
        <w:rPr>
          <w:sz w:val="28"/>
          <w:szCs w:val="28"/>
        </w:rPr>
        <w:t xml:space="preserve">ги на имущество – план </w:t>
      </w:r>
      <w:r w:rsidR="0018648F">
        <w:rPr>
          <w:sz w:val="28"/>
          <w:szCs w:val="28"/>
        </w:rPr>
        <w:t>459358,0 руб</w:t>
      </w:r>
      <w:r w:rsidR="005E49AA">
        <w:rPr>
          <w:sz w:val="28"/>
          <w:szCs w:val="28"/>
        </w:rPr>
        <w:t xml:space="preserve">., исполнено </w:t>
      </w:r>
      <w:r w:rsidR="0018648F">
        <w:rPr>
          <w:sz w:val="28"/>
          <w:szCs w:val="28"/>
        </w:rPr>
        <w:t>556112,28 руб., или составило 121</w:t>
      </w:r>
      <w:r w:rsidR="00553363">
        <w:rPr>
          <w:sz w:val="28"/>
          <w:szCs w:val="28"/>
        </w:rPr>
        <w:t xml:space="preserve"> </w:t>
      </w:r>
      <w:r>
        <w:rPr>
          <w:sz w:val="28"/>
          <w:szCs w:val="28"/>
        </w:rPr>
        <w:t>%. Из них зем</w:t>
      </w:r>
      <w:r w:rsidR="005E49AA">
        <w:rPr>
          <w:sz w:val="28"/>
          <w:szCs w:val="28"/>
        </w:rPr>
        <w:t xml:space="preserve">ельный налог  при плане </w:t>
      </w:r>
      <w:r w:rsidR="00372B1C">
        <w:rPr>
          <w:sz w:val="28"/>
          <w:szCs w:val="28"/>
        </w:rPr>
        <w:t>443291,</w:t>
      </w:r>
      <w:r w:rsidR="001C7E4F">
        <w:rPr>
          <w:sz w:val="28"/>
          <w:szCs w:val="28"/>
        </w:rPr>
        <w:t xml:space="preserve"> </w:t>
      </w:r>
      <w:proofErr w:type="spellStart"/>
      <w:r w:rsidR="00372B1C">
        <w:rPr>
          <w:sz w:val="28"/>
          <w:szCs w:val="28"/>
        </w:rPr>
        <w:t>руб</w:t>
      </w:r>
      <w:proofErr w:type="spellEnd"/>
      <w:r w:rsidR="005E49AA">
        <w:rPr>
          <w:sz w:val="28"/>
          <w:szCs w:val="28"/>
        </w:rPr>
        <w:t xml:space="preserve">, исполнено </w:t>
      </w:r>
      <w:r w:rsidR="00372B1C">
        <w:rPr>
          <w:sz w:val="28"/>
          <w:szCs w:val="28"/>
        </w:rPr>
        <w:t xml:space="preserve">539673,80 </w:t>
      </w:r>
      <w:proofErr w:type="spellStart"/>
      <w:r w:rsidR="00372B1C">
        <w:rPr>
          <w:sz w:val="28"/>
          <w:szCs w:val="28"/>
        </w:rPr>
        <w:t>руб</w:t>
      </w:r>
      <w:proofErr w:type="spellEnd"/>
      <w:proofErr w:type="gramStart"/>
      <w:r w:rsidR="005E49AA">
        <w:rPr>
          <w:sz w:val="28"/>
          <w:szCs w:val="28"/>
        </w:rPr>
        <w:t xml:space="preserve"> ,</w:t>
      </w:r>
      <w:proofErr w:type="gramEnd"/>
      <w:r w:rsidR="005E49AA">
        <w:rPr>
          <w:sz w:val="28"/>
          <w:szCs w:val="28"/>
        </w:rPr>
        <w:t xml:space="preserve"> что составляет </w:t>
      </w:r>
      <w:r w:rsidR="00372B1C">
        <w:rPr>
          <w:sz w:val="28"/>
          <w:szCs w:val="28"/>
        </w:rPr>
        <w:t>121,7</w:t>
      </w:r>
      <w:r w:rsidR="000041FE">
        <w:rPr>
          <w:sz w:val="28"/>
          <w:szCs w:val="28"/>
        </w:rPr>
        <w:t>%;</w:t>
      </w:r>
    </w:p>
    <w:p w:rsidR="00B54F7D" w:rsidRDefault="004D2967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4F7D">
        <w:rPr>
          <w:sz w:val="28"/>
          <w:szCs w:val="28"/>
        </w:rPr>
        <w:t xml:space="preserve">      Безвозмездные поступления от других бюджетов бюджетной системы Российской Феде</w:t>
      </w:r>
      <w:r>
        <w:rPr>
          <w:sz w:val="28"/>
          <w:szCs w:val="28"/>
        </w:rPr>
        <w:t xml:space="preserve">рации составили:  план – </w:t>
      </w:r>
      <w:r w:rsidR="00811C23">
        <w:rPr>
          <w:sz w:val="28"/>
          <w:szCs w:val="28"/>
        </w:rPr>
        <w:t>1 995163,26</w:t>
      </w:r>
      <w:r>
        <w:rPr>
          <w:sz w:val="28"/>
          <w:szCs w:val="28"/>
        </w:rPr>
        <w:t xml:space="preserve"> руб., исполнено </w:t>
      </w:r>
      <w:r w:rsidR="00811C23">
        <w:rPr>
          <w:sz w:val="28"/>
          <w:szCs w:val="28"/>
        </w:rPr>
        <w:t>1 995163,26</w:t>
      </w:r>
      <w:r w:rsidR="00BC5AB8">
        <w:rPr>
          <w:sz w:val="28"/>
          <w:szCs w:val="28"/>
        </w:rPr>
        <w:t xml:space="preserve"> </w:t>
      </w:r>
      <w:r w:rsidR="00B54F7D">
        <w:rPr>
          <w:sz w:val="28"/>
          <w:szCs w:val="28"/>
        </w:rPr>
        <w:t xml:space="preserve">руб. или </w:t>
      </w:r>
      <w:r w:rsidR="001C7E4F">
        <w:rPr>
          <w:sz w:val="28"/>
          <w:szCs w:val="28"/>
        </w:rPr>
        <w:t>100</w:t>
      </w:r>
      <w:r w:rsidR="00B54F7D">
        <w:rPr>
          <w:sz w:val="28"/>
          <w:szCs w:val="28"/>
        </w:rPr>
        <w:t xml:space="preserve"> % от плановых назначений      в том  числе:</w:t>
      </w:r>
    </w:p>
    <w:p w:rsidR="00B54F7D" w:rsidRDefault="00B54F7D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дотация на выравнивание уровня бюджет</w:t>
      </w:r>
      <w:r w:rsidR="004D2967">
        <w:rPr>
          <w:sz w:val="28"/>
          <w:szCs w:val="28"/>
        </w:rPr>
        <w:t xml:space="preserve">ной обеспеченности план </w:t>
      </w:r>
      <w:r w:rsidR="00811C23">
        <w:rPr>
          <w:sz w:val="28"/>
          <w:szCs w:val="28"/>
        </w:rPr>
        <w:t>– 279261,0</w:t>
      </w:r>
      <w:r w:rsidR="004D2967">
        <w:rPr>
          <w:sz w:val="28"/>
          <w:szCs w:val="28"/>
        </w:rPr>
        <w:t xml:space="preserve"> руб. исполнено </w:t>
      </w:r>
      <w:r w:rsidR="00811C23">
        <w:rPr>
          <w:sz w:val="28"/>
          <w:szCs w:val="28"/>
        </w:rPr>
        <w:t>279261,0</w:t>
      </w:r>
      <w:r w:rsidR="00553363">
        <w:rPr>
          <w:sz w:val="28"/>
          <w:szCs w:val="28"/>
        </w:rPr>
        <w:t xml:space="preserve"> </w:t>
      </w:r>
      <w:r w:rsidR="00811C23">
        <w:rPr>
          <w:sz w:val="28"/>
          <w:szCs w:val="28"/>
        </w:rPr>
        <w:t>руб.</w:t>
      </w:r>
      <w:r>
        <w:rPr>
          <w:sz w:val="28"/>
          <w:szCs w:val="28"/>
        </w:rPr>
        <w:t xml:space="preserve">  или 100 % .</w:t>
      </w:r>
    </w:p>
    <w:p w:rsidR="00B54F7D" w:rsidRDefault="00B54F7D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дотации  на поддержку мер по обеспечению сбалансир</w:t>
      </w:r>
      <w:r w:rsidR="004D2967">
        <w:rPr>
          <w:sz w:val="28"/>
          <w:szCs w:val="28"/>
        </w:rPr>
        <w:t xml:space="preserve">ованности бюджета – план  </w:t>
      </w:r>
      <w:r w:rsidR="00811C23">
        <w:rPr>
          <w:sz w:val="28"/>
          <w:szCs w:val="28"/>
        </w:rPr>
        <w:t>801539,0 руб</w:t>
      </w:r>
      <w:r w:rsidR="004D2967">
        <w:rPr>
          <w:sz w:val="28"/>
          <w:szCs w:val="28"/>
        </w:rPr>
        <w:t xml:space="preserve">., исполнено </w:t>
      </w:r>
      <w:r w:rsidR="00811C23">
        <w:rPr>
          <w:sz w:val="28"/>
          <w:szCs w:val="28"/>
        </w:rPr>
        <w:t>801539,0</w:t>
      </w:r>
      <w:r w:rsidR="00553363">
        <w:rPr>
          <w:sz w:val="28"/>
          <w:szCs w:val="28"/>
        </w:rPr>
        <w:t xml:space="preserve"> </w:t>
      </w:r>
      <w:r w:rsidR="00811C23">
        <w:rPr>
          <w:sz w:val="28"/>
          <w:szCs w:val="28"/>
        </w:rPr>
        <w:t>руб.</w:t>
      </w:r>
      <w:r>
        <w:rPr>
          <w:sz w:val="28"/>
          <w:szCs w:val="28"/>
        </w:rPr>
        <w:t xml:space="preserve"> или 100% от плана.</w:t>
      </w:r>
    </w:p>
    <w:p w:rsidR="00B54F7D" w:rsidRDefault="00B54F7D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субвенции на осуществление органами местного самоуправления поселений по первичному воинскому учету на территориях, где отсутствуют в</w:t>
      </w:r>
      <w:r w:rsidR="004D2967">
        <w:rPr>
          <w:sz w:val="28"/>
          <w:szCs w:val="28"/>
        </w:rPr>
        <w:t xml:space="preserve">оенные комиссариаты – план </w:t>
      </w:r>
      <w:r w:rsidR="00811C23">
        <w:rPr>
          <w:sz w:val="28"/>
          <w:szCs w:val="28"/>
        </w:rPr>
        <w:t>86843,0 руб</w:t>
      </w:r>
      <w:r w:rsidR="004D2967">
        <w:rPr>
          <w:sz w:val="28"/>
          <w:szCs w:val="28"/>
        </w:rPr>
        <w:t xml:space="preserve">., исполнено </w:t>
      </w:r>
      <w:r w:rsidR="00811C23">
        <w:rPr>
          <w:sz w:val="28"/>
          <w:szCs w:val="28"/>
        </w:rPr>
        <w:t>86843,0</w:t>
      </w:r>
      <w:r w:rsidR="00553363">
        <w:rPr>
          <w:sz w:val="28"/>
          <w:szCs w:val="28"/>
        </w:rPr>
        <w:t xml:space="preserve"> </w:t>
      </w:r>
      <w:r w:rsidR="00811C23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811C23" w:rsidRDefault="00811C23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субсидии бюджетам на обеспечение комплексного развития сельских территорий – план 443555,0 руб., исполнено – 443555,0 руб. или 100%. </w:t>
      </w:r>
    </w:p>
    <w:p w:rsidR="004D2967" w:rsidRDefault="004D2967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прочие субсидии бюджетам</w:t>
      </w:r>
      <w:r w:rsidR="00553363">
        <w:rPr>
          <w:sz w:val="28"/>
          <w:szCs w:val="28"/>
        </w:rPr>
        <w:t xml:space="preserve"> сельских поселений план- </w:t>
      </w:r>
      <w:r w:rsidR="00811C23">
        <w:rPr>
          <w:sz w:val="28"/>
          <w:szCs w:val="28"/>
        </w:rPr>
        <w:t>86932,0руб</w:t>
      </w:r>
      <w:r>
        <w:rPr>
          <w:sz w:val="28"/>
          <w:szCs w:val="28"/>
        </w:rPr>
        <w:t xml:space="preserve">., исполнено </w:t>
      </w:r>
      <w:r w:rsidR="00811C23">
        <w:rPr>
          <w:sz w:val="28"/>
          <w:szCs w:val="28"/>
        </w:rPr>
        <w:t>– 86932,0 руб.</w:t>
      </w:r>
      <w:r w:rsidR="00BC5AB8">
        <w:rPr>
          <w:sz w:val="28"/>
          <w:szCs w:val="28"/>
        </w:rPr>
        <w:t xml:space="preserve"> (</w:t>
      </w:r>
      <w:proofErr w:type="spellStart"/>
      <w:r w:rsidR="00BC5AB8">
        <w:rPr>
          <w:sz w:val="28"/>
          <w:szCs w:val="28"/>
        </w:rPr>
        <w:t>з.пл</w:t>
      </w:r>
      <w:proofErr w:type="spellEnd"/>
      <w:r w:rsidR="00BC5AB8">
        <w:rPr>
          <w:sz w:val="28"/>
          <w:szCs w:val="28"/>
        </w:rPr>
        <w:t>. работникам культуры)</w:t>
      </w:r>
      <w:r w:rsidR="00465378">
        <w:rPr>
          <w:sz w:val="28"/>
          <w:szCs w:val="28"/>
        </w:rPr>
        <w:t>.</w:t>
      </w:r>
    </w:p>
    <w:p w:rsidR="00465378" w:rsidRDefault="00465378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иные межбю</w:t>
      </w:r>
      <w:r w:rsidR="00553363">
        <w:rPr>
          <w:sz w:val="28"/>
          <w:szCs w:val="28"/>
        </w:rPr>
        <w:t xml:space="preserve">джетные трансферты </w:t>
      </w:r>
      <w:r w:rsidR="00AD5D5C">
        <w:rPr>
          <w:sz w:val="28"/>
          <w:szCs w:val="28"/>
        </w:rPr>
        <w:t>297033,26</w:t>
      </w:r>
      <w:r w:rsidR="00B95B4F">
        <w:rPr>
          <w:sz w:val="28"/>
          <w:szCs w:val="28"/>
        </w:rPr>
        <w:t xml:space="preserve"> </w:t>
      </w:r>
      <w:r w:rsidR="00AD5D5C">
        <w:rPr>
          <w:sz w:val="28"/>
          <w:szCs w:val="28"/>
        </w:rPr>
        <w:t>руб.</w:t>
      </w:r>
      <w:r>
        <w:rPr>
          <w:sz w:val="28"/>
          <w:szCs w:val="28"/>
        </w:rPr>
        <w:t xml:space="preserve">, исполнено </w:t>
      </w:r>
      <w:r w:rsidR="00AD5D5C">
        <w:rPr>
          <w:sz w:val="28"/>
          <w:szCs w:val="28"/>
        </w:rPr>
        <w:t>297033,26 руб.</w:t>
      </w:r>
      <w:r w:rsidR="00B95B4F">
        <w:rPr>
          <w:sz w:val="28"/>
          <w:szCs w:val="28"/>
        </w:rPr>
        <w:t xml:space="preserve"> или </w:t>
      </w:r>
      <w:r w:rsidR="00F25605">
        <w:rPr>
          <w:sz w:val="28"/>
          <w:szCs w:val="28"/>
        </w:rPr>
        <w:t>100</w:t>
      </w:r>
      <w:r>
        <w:rPr>
          <w:sz w:val="28"/>
          <w:szCs w:val="28"/>
        </w:rPr>
        <w:t>%</w:t>
      </w:r>
      <w:r w:rsidR="00BC5AB8">
        <w:rPr>
          <w:sz w:val="28"/>
          <w:szCs w:val="28"/>
        </w:rPr>
        <w:t xml:space="preserve"> </w:t>
      </w:r>
      <w:r w:rsidR="00A41DC5">
        <w:rPr>
          <w:sz w:val="28"/>
          <w:szCs w:val="28"/>
        </w:rPr>
        <w:t>(пере</w:t>
      </w:r>
      <w:r w:rsidR="00134FC8">
        <w:rPr>
          <w:sz w:val="28"/>
          <w:szCs w:val="28"/>
        </w:rPr>
        <w:t xml:space="preserve">данные полномочия </w:t>
      </w:r>
      <w:r w:rsidR="00A41DC5">
        <w:rPr>
          <w:sz w:val="28"/>
          <w:szCs w:val="28"/>
        </w:rPr>
        <w:t xml:space="preserve">в т.ч. содержание </w:t>
      </w:r>
      <w:r w:rsidR="00F126B9">
        <w:rPr>
          <w:sz w:val="28"/>
          <w:szCs w:val="28"/>
        </w:rPr>
        <w:t xml:space="preserve">работников по </w:t>
      </w:r>
      <w:proofErr w:type="spellStart"/>
      <w:r w:rsidR="00F126B9">
        <w:rPr>
          <w:sz w:val="28"/>
          <w:szCs w:val="28"/>
        </w:rPr>
        <w:t>пер</w:t>
      </w:r>
      <w:r w:rsidR="00F25605">
        <w:rPr>
          <w:sz w:val="28"/>
          <w:szCs w:val="28"/>
        </w:rPr>
        <w:t>ед</w:t>
      </w:r>
      <w:proofErr w:type="gramStart"/>
      <w:r w:rsidR="00F25605">
        <w:rPr>
          <w:sz w:val="28"/>
          <w:szCs w:val="28"/>
        </w:rPr>
        <w:t>.п</w:t>
      </w:r>
      <w:proofErr w:type="gramEnd"/>
      <w:r w:rsidR="00F25605">
        <w:rPr>
          <w:sz w:val="28"/>
          <w:szCs w:val="28"/>
        </w:rPr>
        <w:t>олномочиям</w:t>
      </w:r>
      <w:proofErr w:type="spellEnd"/>
      <w:r w:rsidR="00A41DC5">
        <w:rPr>
          <w:sz w:val="28"/>
          <w:szCs w:val="28"/>
        </w:rPr>
        <w:t xml:space="preserve"> – </w:t>
      </w:r>
      <w:r w:rsidR="00AD5D5C">
        <w:rPr>
          <w:sz w:val="28"/>
          <w:szCs w:val="28"/>
        </w:rPr>
        <w:t>58327,80 руб.)</w:t>
      </w:r>
    </w:p>
    <w:p w:rsidR="00FA613B" w:rsidRDefault="00B95768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прочие без</w:t>
      </w:r>
      <w:r w:rsidR="00AD5D5C">
        <w:rPr>
          <w:sz w:val="28"/>
          <w:szCs w:val="28"/>
        </w:rPr>
        <w:t>возмездные поступления – 63000,0 руб.</w:t>
      </w:r>
    </w:p>
    <w:p w:rsidR="00B54F7D" w:rsidRDefault="00B54F7D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Нецелевого использования денежных средств не установлено.</w:t>
      </w:r>
    </w:p>
    <w:p w:rsidR="00B54F7D" w:rsidRDefault="00FA613B" w:rsidP="006A5A7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54F7D">
        <w:rPr>
          <w:sz w:val="28"/>
          <w:szCs w:val="28"/>
        </w:rPr>
        <w:t xml:space="preserve">   В соответствии с уточненным бюдже</w:t>
      </w:r>
      <w:r w:rsidR="007728FE">
        <w:rPr>
          <w:sz w:val="28"/>
          <w:szCs w:val="28"/>
        </w:rPr>
        <w:t>том и бюджетной росписью на 2020</w:t>
      </w:r>
      <w:r w:rsidR="00B54F7D">
        <w:rPr>
          <w:sz w:val="28"/>
          <w:szCs w:val="28"/>
        </w:rPr>
        <w:t xml:space="preserve"> год расходы </w:t>
      </w:r>
      <w:r>
        <w:rPr>
          <w:sz w:val="28"/>
          <w:szCs w:val="28"/>
        </w:rPr>
        <w:t xml:space="preserve">утверждены в сумме  – </w:t>
      </w:r>
      <w:r w:rsidR="007728FE">
        <w:rPr>
          <w:sz w:val="28"/>
          <w:szCs w:val="28"/>
        </w:rPr>
        <w:t>2 923589,62</w:t>
      </w:r>
      <w:r w:rsidR="00B54F7D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кассовое исполнение </w:t>
      </w:r>
      <w:r w:rsidR="007728FE">
        <w:rPr>
          <w:sz w:val="28"/>
          <w:szCs w:val="28"/>
        </w:rPr>
        <w:t>2 782291,19</w:t>
      </w:r>
      <w:r w:rsidR="00FC4716">
        <w:rPr>
          <w:sz w:val="28"/>
          <w:szCs w:val="28"/>
        </w:rPr>
        <w:t xml:space="preserve"> руб., что составляет</w:t>
      </w:r>
      <w:r w:rsidR="007728FE">
        <w:rPr>
          <w:sz w:val="28"/>
          <w:szCs w:val="28"/>
        </w:rPr>
        <w:t xml:space="preserve"> 95,17</w:t>
      </w:r>
      <w:r w:rsidR="00B54F7D">
        <w:rPr>
          <w:sz w:val="28"/>
          <w:szCs w:val="28"/>
        </w:rPr>
        <w:t xml:space="preserve"> % от уточненных ассигнований.</w:t>
      </w:r>
    </w:p>
    <w:p w:rsidR="00B54F7D" w:rsidRDefault="00B54F7D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Из них:</w:t>
      </w:r>
    </w:p>
    <w:p w:rsidR="00B54F7D" w:rsidRDefault="00B54F7D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0102 «Функционирование высшего должностного лица органов местного с</w:t>
      </w:r>
      <w:r w:rsidR="00FA613B">
        <w:rPr>
          <w:sz w:val="28"/>
          <w:szCs w:val="28"/>
        </w:rPr>
        <w:t xml:space="preserve">амоуправления»   план- </w:t>
      </w:r>
      <w:r w:rsidR="007728FE">
        <w:rPr>
          <w:sz w:val="28"/>
          <w:szCs w:val="28"/>
        </w:rPr>
        <w:t>432971,29</w:t>
      </w:r>
      <w:r w:rsidR="00FC4716">
        <w:rPr>
          <w:sz w:val="28"/>
          <w:szCs w:val="28"/>
        </w:rPr>
        <w:t xml:space="preserve"> руб., исполнено </w:t>
      </w:r>
      <w:r w:rsidR="007728FE">
        <w:rPr>
          <w:sz w:val="28"/>
          <w:szCs w:val="28"/>
        </w:rPr>
        <w:t>432971,29</w:t>
      </w:r>
      <w:r w:rsidR="00F25605">
        <w:rPr>
          <w:sz w:val="28"/>
          <w:szCs w:val="28"/>
        </w:rPr>
        <w:t>руб. или  100</w:t>
      </w:r>
      <w:r>
        <w:rPr>
          <w:sz w:val="28"/>
          <w:szCs w:val="28"/>
        </w:rPr>
        <w:t>% от плановых назначений;</w:t>
      </w:r>
    </w:p>
    <w:p w:rsidR="00B54F7D" w:rsidRDefault="00B54F7D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0104  « Функционирование местных ад</w:t>
      </w:r>
      <w:r w:rsidR="00FC4716">
        <w:rPr>
          <w:sz w:val="28"/>
          <w:szCs w:val="28"/>
        </w:rPr>
        <w:t>министраций» план</w:t>
      </w:r>
      <w:r w:rsidR="00FA613B">
        <w:rPr>
          <w:sz w:val="28"/>
          <w:szCs w:val="28"/>
        </w:rPr>
        <w:t xml:space="preserve"> </w:t>
      </w:r>
      <w:r w:rsidR="007728FE">
        <w:rPr>
          <w:sz w:val="28"/>
          <w:szCs w:val="28"/>
        </w:rPr>
        <w:t>551628,71</w:t>
      </w:r>
      <w:r w:rsidR="00A41DC5">
        <w:rPr>
          <w:sz w:val="28"/>
          <w:szCs w:val="28"/>
        </w:rPr>
        <w:t xml:space="preserve"> руб</w:t>
      </w:r>
      <w:r w:rsidR="00FC4716">
        <w:rPr>
          <w:sz w:val="28"/>
          <w:szCs w:val="28"/>
        </w:rPr>
        <w:t xml:space="preserve">., исполнено </w:t>
      </w:r>
      <w:r w:rsidR="007728FE">
        <w:rPr>
          <w:sz w:val="28"/>
          <w:szCs w:val="28"/>
        </w:rPr>
        <w:t>551628,71</w:t>
      </w:r>
      <w:r w:rsidR="00F25605">
        <w:rPr>
          <w:sz w:val="28"/>
          <w:szCs w:val="28"/>
        </w:rPr>
        <w:t xml:space="preserve"> руб. или 100</w:t>
      </w:r>
      <w:r>
        <w:rPr>
          <w:sz w:val="28"/>
          <w:szCs w:val="28"/>
        </w:rPr>
        <w:t xml:space="preserve"> % от плановых назначений;</w:t>
      </w:r>
    </w:p>
    <w:p w:rsidR="00B54F7D" w:rsidRDefault="007728FE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4F7D">
        <w:rPr>
          <w:sz w:val="28"/>
          <w:szCs w:val="28"/>
        </w:rPr>
        <w:t>0113 «Другие общегосуд</w:t>
      </w:r>
      <w:r w:rsidR="00FA613B">
        <w:rPr>
          <w:sz w:val="28"/>
          <w:szCs w:val="28"/>
        </w:rPr>
        <w:t>арс</w:t>
      </w:r>
      <w:r w:rsidR="00FC4716">
        <w:rPr>
          <w:sz w:val="28"/>
          <w:szCs w:val="28"/>
        </w:rPr>
        <w:t xml:space="preserve">твенные вопросы» план </w:t>
      </w:r>
      <w:r w:rsidR="002046B7">
        <w:rPr>
          <w:sz w:val="28"/>
          <w:szCs w:val="28"/>
        </w:rPr>
        <w:t>–</w:t>
      </w:r>
      <w:r>
        <w:rPr>
          <w:sz w:val="28"/>
          <w:szCs w:val="28"/>
        </w:rPr>
        <w:t xml:space="preserve"> 282</w:t>
      </w:r>
      <w:r w:rsidR="002046B7">
        <w:rPr>
          <w:sz w:val="28"/>
          <w:szCs w:val="28"/>
        </w:rPr>
        <w:t>930,47</w:t>
      </w:r>
      <w:r>
        <w:rPr>
          <w:sz w:val="28"/>
          <w:szCs w:val="28"/>
        </w:rPr>
        <w:t xml:space="preserve"> </w:t>
      </w:r>
      <w:r w:rsidR="00A66D9E">
        <w:rPr>
          <w:sz w:val="28"/>
          <w:szCs w:val="28"/>
        </w:rPr>
        <w:t xml:space="preserve"> </w:t>
      </w:r>
      <w:r w:rsidR="002046B7">
        <w:rPr>
          <w:sz w:val="28"/>
          <w:szCs w:val="28"/>
        </w:rPr>
        <w:t>руб</w:t>
      </w:r>
      <w:r w:rsidR="00FC4716">
        <w:rPr>
          <w:sz w:val="28"/>
          <w:szCs w:val="28"/>
        </w:rPr>
        <w:t xml:space="preserve">., исполнено </w:t>
      </w:r>
      <w:r w:rsidR="002046B7">
        <w:rPr>
          <w:sz w:val="28"/>
          <w:szCs w:val="28"/>
        </w:rPr>
        <w:t>206040,88 руб.</w:t>
      </w:r>
      <w:r w:rsidR="00FC4716">
        <w:rPr>
          <w:sz w:val="28"/>
          <w:szCs w:val="28"/>
        </w:rPr>
        <w:t xml:space="preserve"> или </w:t>
      </w:r>
      <w:r w:rsidR="002046B7">
        <w:rPr>
          <w:sz w:val="28"/>
          <w:szCs w:val="28"/>
        </w:rPr>
        <w:t>78,2</w:t>
      </w:r>
      <w:r w:rsidR="00B54F7D">
        <w:rPr>
          <w:sz w:val="28"/>
          <w:szCs w:val="28"/>
        </w:rPr>
        <w:t>%.</w:t>
      </w:r>
    </w:p>
    <w:p w:rsidR="00B54F7D" w:rsidRDefault="00B54F7D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0203 «На</w:t>
      </w:r>
      <w:r w:rsidR="00FA613B">
        <w:rPr>
          <w:sz w:val="28"/>
          <w:szCs w:val="28"/>
        </w:rPr>
        <w:t>циональная об</w:t>
      </w:r>
      <w:r w:rsidR="002C7844">
        <w:rPr>
          <w:sz w:val="28"/>
          <w:szCs w:val="28"/>
        </w:rPr>
        <w:t xml:space="preserve">орона» план – </w:t>
      </w:r>
      <w:r w:rsidR="002046B7">
        <w:rPr>
          <w:sz w:val="28"/>
          <w:szCs w:val="28"/>
        </w:rPr>
        <w:t>86843,0 руб</w:t>
      </w:r>
      <w:r w:rsidR="00FA613B">
        <w:rPr>
          <w:sz w:val="28"/>
          <w:szCs w:val="28"/>
        </w:rPr>
        <w:t xml:space="preserve">., исполнено </w:t>
      </w:r>
      <w:r w:rsidR="002046B7">
        <w:rPr>
          <w:sz w:val="28"/>
          <w:szCs w:val="28"/>
        </w:rPr>
        <w:t>86843,0 руб.</w:t>
      </w:r>
      <w:r>
        <w:rPr>
          <w:sz w:val="28"/>
          <w:szCs w:val="28"/>
        </w:rPr>
        <w:t xml:space="preserve"> или 100 % от плановых назначений.</w:t>
      </w:r>
    </w:p>
    <w:p w:rsidR="007517BF" w:rsidRDefault="002046B7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0310</w:t>
      </w:r>
      <w:r w:rsidR="007517BF">
        <w:rPr>
          <w:sz w:val="28"/>
          <w:szCs w:val="28"/>
        </w:rPr>
        <w:t xml:space="preserve"> «»Другие вопросы в области национальной безопасности и правоох</w:t>
      </w:r>
      <w:r w:rsidR="00A66D9E">
        <w:rPr>
          <w:sz w:val="28"/>
          <w:szCs w:val="28"/>
        </w:rPr>
        <w:t xml:space="preserve">ранительной деятельности» план </w:t>
      </w:r>
      <w:r w:rsidR="003D4C12">
        <w:rPr>
          <w:sz w:val="28"/>
          <w:szCs w:val="28"/>
        </w:rPr>
        <w:t>1000,0</w:t>
      </w:r>
      <w:r w:rsidR="007517BF">
        <w:rPr>
          <w:sz w:val="28"/>
          <w:szCs w:val="28"/>
        </w:rPr>
        <w:t xml:space="preserve"> руб., исполнено </w:t>
      </w:r>
      <w:r w:rsidR="003D4C12">
        <w:rPr>
          <w:sz w:val="28"/>
          <w:szCs w:val="28"/>
        </w:rPr>
        <w:t>0</w:t>
      </w:r>
      <w:r w:rsidR="007517BF">
        <w:rPr>
          <w:sz w:val="28"/>
          <w:szCs w:val="28"/>
        </w:rPr>
        <w:t xml:space="preserve"> </w:t>
      </w:r>
      <w:proofErr w:type="spellStart"/>
      <w:r w:rsidR="007517BF">
        <w:rPr>
          <w:sz w:val="28"/>
          <w:szCs w:val="28"/>
        </w:rPr>
        <w:t>руб</w:t>
      </w:r>
      <w:proofErr w:type="spellEnd"/>
      <w:r w:rsidR="007517BF">
        <w:rPr>
          <w:sz w:val="28"/>
          <w:szCs w:val="28"/>
        </w:rPr>
        <w:t xml:space="preserve">, или </w:t>
      </w:r>
      <w:r w:rsidR="003D4C12">
        <w:rPr>
          <w:sz w:val="28"/>
          <w:szCs w:val="28"/>
        </w:rPr>
        <w:t>0</w:t>
      </w:r>
      <w:r w:rsidR="00A66D9E">
        <w:rPr>
          <w:sz w:val="28"/>
          <w:szCs w:val="28"/>
        </w:rPr>
        <w:t xml:space="preserve"> </w:t>
      </w:r>
      <w:r w:rsidR="007517BF">
        <w:rPr>
          <w:sz w:val="28"/>
          <w:szCs w:val="28"/>
        </w:rPr>
        <w:t>% от плановых назначений.</w:t>
      </w:r>
    </w:p>
    <w:p w:rsidR="00B54F7D" w:rsidRDefault="00B54F7D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0412 «Национал</w:t>
      </w:r>
      <w:r w:rsidR="007517BF">
        <w:rPr>
          <w:sz w:val="28"/>
          <w:szCs w:val="28"/>
        </w:rPr>
        <w:t>ьная экономика»</w:t>
      </w:r>
      <w:r w:rsidR="00A41DC5">
        <w:rPr>
          <w:sz w:val="28"/>
          <w:szCs w:val="28"/>
        </w:rPr>
        <w:t xml:space="preserve"> </w:t>
      </w:r>
      <w:r w:rsidR="007517BF">
        <w:rPr>
          <w:sz w:val="28"/>
          <w:szCs w:val="28"/>
        </w:rPr>
        <w:t>план –</w:t>
      </w:r>
      <w:r w:rsidR="003D4C12">
        <w:rPr>
          <w:sz w:val="28"/>
          <w:szCs w:val="28"/>
        </w:rPr>
        <w:t>1000,0руб</w:t>
      </w:r>
      <w:proofErr w:type="gramStart"/>
      <w:r w:rsidR="003D4C12">
        <w:rPr>
          <w:sz w:val="28"/>
          <w:szCs w:val="28"/>
        </w:rPr>
        <w:t>.и</w:t>
      </w:r>
      <w:proofErr w:type="gramEnd"/>
      <w:r w:rsidR="003D4C12">
        <w:rPr>
          <w:sz w:val="28"/>
          <w:szCs w:val="28"/>
        </w:rPr>
        <w:t>сполнено</w:t>
      </w:r>
      <w:r w:rsidR="007517BF">
        <w:rPr>
          <w:sz w:val="28"/>
          <w:szCs w:val="28"/>
        </w:rPr>
        <w:t>-</w:t>
      </w:r>
      <w:r w:rsidR="003D4C12">
        <w:rPr>
          <w:sz w:val="28"/>
          <w:szCs w:val="28"/>
        </w:rPr>
        <w:t xml:space="preserve"> 0</w:t>
      </w:r>
      <w:r w:rsidR="00A41DC5">
        <w:rPr>
          <w:sz w:val="28"/>
          <w:szCs w:val="28"/>
        </w:rPr>
        <w:t xml:space="preserve"> </w:t>
      </w:r>
      <w:r w:rsidR="003D4C12">
        <w:rPr>
          <w:sz w:val="28"/>
          <w:szCs w:val="28"/>
        </w:rPr>
        <w:t>руб.</w:t>
      </w:r>
      <w:r w:rsidR="00B96D66">
        <w:rPr>
          <w:sz w:val="28"/>
          <w:szCs w:val="28"/>
        </w:rPr>
        <w:t xml:space="preserve">, </w:t>
      </w:r>
      <w:r w:rsidR="003D4C12">
        <w:rPr>
          <w:sz w:val="28"/>
          <w:szCs w:val="28"/>
        </w:rPr>
        <w:t>0</w:t>
      </w:r>
      <w:r w:rsidR="00B96D66">
        <w:rPr>
          <w:sz w:val="28"/>
          <w:szCs w:val="28"/>
        </w:rPr>
        <w:t>%от плановых назначений.</w:t>
      </w:r>
    </w:p>
    <w:p w:rsidR="00ED41C0" w:rsidRDefault="003D4C12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41C0">
        <w:rPr>
          <w:sz w:val="28"/>
          <w:szCs w:val="28"/>
        </w:rPr>
        <w:t>0</w:t>
      </w:r>
      <w:r w:rsidR="00B96D66">
        <w:rPr>
          <w:sz w:val="28"/>
          <w:szCs w:val="28"/>
        </w:rPr>
        <w:t>503 «Благоустройство» план-</w:t>
      </w:r>
      <w:r>
        <w:rPr>
          <w:sz w:val="28"/>
          <w:szCs w:val="28"/>
        </w:rPr>
        <w:t>507920,0руб., исполнено</w:t>
      </w:r>
      <w:r w:rsidR="00B96D66">
        <w:rPr>
          <w:sz w:val="28"/>
          <w:szCs w:val="28"/>
        </w:rPr>
        <w:t>-</w:t>
      </w:r>
      <w:r>
        <w:rPr>
          <w:sz w:val="28"/>
          <w:szCs w:val="28"/>
        </w:rPr>
        <w:t>507308,70 руб.</w:t>
      </w:r>
      <w:r w:rsidR="00B96D66">
        <w:rPr>
          <w:sz w:val="28"/>
          <w:szCs w:val="28"/>
        </w:rPr>
        <w:t xml:space="preserve"> или </w:t>
      </w:r>
      <w:r>
        <w:rPr>
          <w:sz w:val="28"/>
          <w:szCs w:val="28"/>
        </w:rPr>
        <w:t>99,8</w:t>
      </w:r>
      <w:r w:rsidR="00ED41C0">
        <w:rPr>
          <w:sz w:val="28"/>
          <w:szCs w:val="28"/>
        </w:rPr>
        <w:t>%.</w:t>
      </w:r>
    </w:p>
    <w:p w:rsidR="00B54F7D" w:rsidRDefault="00ED41C0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08</w:t>
      </w:r>
      <w:r w:rsidR="00B96D66">
        <w:rPr>
          <w:sz w:val="28"/>
          <w:szCs w:val="28"/>
        </w:rPr>
        <w:t xml:space="preserve">01 «Культура»  план – </w:t>
      </w:r>
      <w:r w:rsidR="003D4C12">
        <w:rPr>
          <w:sz w:val="28"/>
          <w:szCs w:val="28"/>
        </w:rPr>
        <w:t>622669,97 руб</w:t>
      </w:r>
      <w:r w:rsidR="00B96D66">
        <w:rPr>
          <w:sz w:val="28"/>
          <w:szCs w:val="28"/>
        </w:rPr>
        <w:t xml:space="preserve">., исполнено </w:t>
      </w:r>
      <w:r w:rsidR="003D4C12">
        <w:rPr>
          <w:sz w:val="28"/>
          <w:szCs w:val="28"/>
        </w:rPr>
        <w:t>561872,43</w:t>
      </w:r>
      <w:r w:rsidR="00787AE5">
        <w:rPr>
          <w:sz w:val="28"/>
          <w:szCs w:val="28"/>
        </w:rPr>
        <w:t xml:space="preserve"> руб. или </w:t>
      </w:r>
      <w:r w:rsidR="003D4C12">
        <w:rPr>
          <w:sz w:val="28"/>
          <w:szCs w:val="28"/>
        </w:rPr>
        <w:t>90,2</w:t>
      </w:r>
      <w:r w:rsidR="00B54F7D">
        <w:rPr>
          <w:sz w:val="28"/>
          <w:szCs w:val="28"/>
        </w:rPr>
        <w:t>% от плановых назначений;</w:t>
      </w:r>
    </w:p>
    <w:p w:rsidR="009B37AB" w:rsidRDefault="00ED41C0" w:rsidP="00B54F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1001</w:t>
      </w:r>
      <w:r w:rsidR="003D4C1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Пенсионное обеспечение» план – </w:t>
      </w:r>
      <w:r w:rsidR="003D4C12">
        <w:rPr>
          <w:sz w:val="28"/>
          <w:szCs w:val="28"/>
        </w:rPr>
        <w:t>435626,18</w:t>
      </w:r>
      <w:r>
        <w:rPr>
          <w:sz w:val="28"/>
          <w:szCs w:val="28"/>
        </w:rPr>
        <w:t xml:space="preserve"> руб., исполнено  </w:t>
      </w:r>
      <w:r w:rsidR="003D4C12">
        <w:rPr>
          <w:sz w:val="28"/>
          <w:szCs w:val="28"/>
        </w:rPr>
        <w:t>435626,18</w:t>
      </w:r>
      <w:r w:rsidR="00787AE5">
        <w:rPr>
          <w:sz w:val="28"/>
          <w:szCs w:val="28"/>
        </w:rPr>
        <w:t xml:space="preserve"> руб. или </w:t>
      </w:r>
      <w:r w:rsidR="00F25605">
        <w:rPr>
          <w:sz w:val="28"/>
          <w:szCs w:val="28"/>
        </w:rPr>
        <w:t>100</w:t>
      </w:r>
      <w:r w:rsidR="00B54F7D">
        <w:rPr>
          <w:sz w:val="28"/>
          <w:szCs w:val="28"/>
        </w:rPr>
        <w:t xml:space="preserve"> % от плановых назначений</w:t>
      </w:r>
      <w:r w:rsidR="003D4C12">
        <w:rPr>
          <w:sz w:val="28"/>
          <w:szCs w:val="28"/>
        </w:rPr>
        <w:t>.</w:t>
      </w:r>
    </w:p>
    <w:p w:rsidR="00B54F7D" w:rsidRDefault="00ED41C0" w:rsidP="00B54F7D">
      <w:pPr>
        <w:tabs>
          <w:tab w:val="left" w:pos="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54F7D">
        <w:rPr>
          <w:sz w:val="28"/>
          <w:szCs w:val="28"/>
        </w:rPr>
        <w:t xml:space="preserve">    Расходование бюджетных сре</w:t>
      </w:r>
      <w:proofErr w:type="gramStart"/>
      <w:r w:rsidR="00B54F7D">
        <w:rPr>
          <w:sz w:val="28"/>
          <w:szCs w:val="28"/>
        </w:rPr>
        <w:t>дств пр</w:t>
      </w:r>
      <w:proofErr w:type="gramEnd"/>
      <w:r w:rsidR="00B54F7D">
        <w:rPr>
          <w:sz w:val="28"/>
          <w:szCs w:val="28"/>
        </w:rPr>
        <w:t>оизводилось в соответствии с бюджетной росписью, составленной в суммах, утвержде</w:t>
      </w:r>
      <w:r w:rsidR="009B37AB">
        <w:rPr>
          <w:sz w:val="28"/>
          <w:szCs w:val="28"/>
        </w:rPr>
        <w:t>нн</w:t>
      </w:r>
      <w:r w:rsidR="00F04887">
        <w:rPr>
          <w:sz w:val="28"/>
          <w:szCs w:val="28"/>
        </w:rPr>
        <w:t>ых в решении о бюджете на 2020</w:t>
      </w:r>
      <w:r w:rsidR="00B54F7D">
        <w:rPr>
          <w:sz w:val="28"/>
          <w:szCs w:val="28"/>
        </w:rPr>
        <w:t xml:space="preserve"> год. В ходе проверки превышения кассовых расходов над </w:t>
      </w:r>
      <w:proofErr w:type="gramStart"/>
      <w:r w:rsidR="00B54F7D">
        <w:rPr>
          <w:sz w:val="28"/>
          <w:szCs w:val="28"/>
        </w:rPr>
        <w:t>утвержденными</w:t>
      </w:r>
      <w:proofErr w:type="gramEnd"/>
      <w:r w:rsidR="00B54F7D">
        <w:rPr>
          <w:sz w:val="28"/>
          <w:szCs w:val="28"/>
        </w:rPr>
        <w:t xml:space="preserve"> в сводной бюджетной росписи не установлено. Нецелевого использования средств не установлено.</w:t>
      </w:r>
    </w:p>
    <w:p w:rsidR="00B54F7D" w:rsidRDefault="00B54F7D" w:rsidP="00B54F7D">
      <w:pPr>
        <w:tabs>
          <w:tab w:val="left" w:pos="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Бюджет  </w:t>
      </w:r>
      <w:proofErr w:type="spellStart"/>
      <w:r w:rsidR="00F04887">
        <w:rPr>
          <w:sz w:val="28"/>
          <w:szCs w:val="28"/>
        </w:rPr>
        <w:t>Апальковского</w:t>
      </w:r>
      <w:proofErr w:type="spellEnd"/>
      <w:r w:rsidR="00F04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Золо</w:t>
      </w:r>
      <w:r w:rsidR="00ED41C0">
        <w:rPr>
          <w:sz w:val="28"/>
          <w:szCs w:val="28"/>
        </w:rPr>
        <w:t>ту</w:t>
      </w:r>
      <w:r w:rsidR="00F04887">
        <w:rPr>
          <w:sz w:val="28"/>
          <w:szCs w:val="28"/>
        </w:rPr>
        <w:t>хинского района за 2020</w:t>
      </w:r>
      <w:r w:rsidR="001068A9">
        <w:rPr>
          <w:sz w:val="28"/>
          <w:szCs w:val="28"/>
        </w:rPr>
        <w:t xml:space="preserve"> год исполнен с дефицитом в сумме -</w:t>
      </w:r>
      <w:r w:rsidR="007B6D07">
        <w:rPr>
          <w:sz w:val="28"/>
          <w:szCs w:val="28"/>
        </w:rPr>
        <w:t>154552,98</w:t>
      </w:r>
      <w:r w:rsidR="00D36160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B54F7D" w:rsidRDefault="00B54F7D" w:rsidP="00B54F7D">
      <w:pPr>
        <w:tabs>
          <w:tab w:val="left" w:pos="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54F7D" w:rsidRDefault="00B54F7D" w:rsidP="00B54F7D">
      <w:pPr>
        <w:tabs>
          <w:tab w:val="left" w:pos="0"/>
          <w:tab w:val="left" w:pos="1276"/>
        </w:tabs>
        <w:ind w:firstLine="3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Отче</w:t>
      </w:r>
      <w:r w:rsidR="00ED41C0">
        <w:rPr>
          <w:sz w:val="28"/>
          <w:szCs w:val="28"/>
        </w:rPr>
        <w:t xml:space="preserve">т об исполнении бюджета  за </w:t>
      </w:r>
      <w:r w:rsidR="007B6D0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соответствует  данным отчетности УФК  по Курской области и данным первичного бухгалтерского учета подведомственных учреждений администрации </w:t>
      </w:r>
      <w:proofErr w:type="spellStart"/>
      <w:r w:rsidR="007B6D07">
        <w:rPr>
          <w:sz w:val="28"/>
          <w:szCs w:val="28"/>
        </w:rPr>
        <w:t>Апальковского</w:t>
      </w:r>
      <w:proofErr w:type="spellEnd"/>
      <w:r w:rsidR="007B6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B54F7D" w:rsidRDefault="00B54F7D" w:rsidP="00B54F7D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B54F7D" w:rsidRDefault="00B54F7D" w:rsidP="00B54F7D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B54F7D" w:rsidRDefault="00B54F7D" w:rsidP="00B54F7D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Подписи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B54F7D" w:rsidRDefault="00B54F7D" w:rsidP="00B54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ревизионной комиссии                                           </w:t>
      </w:r>
    </w:p>
    <w:p w:rsidR="00B54F7D" w:rsidRDefault="00B54F7D" w:rsidP="00B54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 w:rsidR="007B6D07">
        <w:rPr>
          <w:sz w:val="28"/>
          <w:szCs w:val="28"/>
        </w:rPr>
        <w:t>Апальковского</w:t>
      </w:r>
      <w:proofErr w:type="spellEnd"/>
      <w:r w:rsidR="007B6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7B6D07">
        <w:rPr>
          <w:sz w:val="28"/>
          <w:szCs w:val="28"/>
        </w:rPr>
        <w:t xml:space="preserve">                </w:t>
      </w:r>
    </w:p>
    <w:p w:rsidR="00B54F7D" w:rsidRDefault="00B54F7D" w:rsidP="00B54F7D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 района</w:t>
      </w:r>
      <w:r w:rsidR="007B6D07">
        <w:rPr>
          <w:sz w:val="28"/>
          <w:szCs w:val="28"/>
        </w:rPr>
        <w:t xml:space="preserve">                                              </w:t>
      </w:r>
      <w:r w:rsidR="00F273C5">
        <w:rPr>
          <w:sz w:val="28"/>
          <w:szCs w:val="28"/>
        </w:rPr>
        <w:t xml:space="preserve">                  О.В. Денисова</w:t>
      </w:r>
    </w:p>
    <w:p w:rsidR="007B6D07" w:rsidRDefault="007B6D07" w:rsidP="007B6D07">
      <w:pPr>
        <w:tabs>
          <w:tab w:val="left" w:pos="7336"/>
        </w:tabs>
        <w:jc w:val="both"/>
        <w:rPr>
          <w:sz w:val="28"/>
          <w:szCs w:val="28"/>
        </w:rPr>
      </w:pPr>
    </w:p>
    <w:p w:rsidR="00B54F7D" w:rsidRDefault="00B54F7D" w:rsidP="007B6D07">
      <w:pPr>
        <w:tabs>
          <w:tab w:val="left" w:pos="73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ревизионной комиссии         </w:t>
      </w:r>
      <w:r w:rsidR="00F273C5">
        <w:rPr>
          <w:sz w:val="28"/>
          <w:szCs w:val="28"/>
        </w:rPr>
        <w:t xml:space="preserve">                                               </w:t>
      </w:r>
      <w:r w:rsidR="002C0A43">
        <w:rPr>
          <w:sz w:val="28"/>
          <w:szCs w:val="28"/>
        </w:rPr>
        <w:t>Н.В. Головачева</w:t>
      </w:r>
      <w:r>
        <w:rPr>
          <w:sz w:val="28"/>
          <w:szCs w:val="28"/>
        </w:rPr>
        <w:t xml:space="preserve">                             </w:t>
      </w:r>
      <w:r w:rsidR="00F273C5">
        <w:rPr>
          <w:sz w:val="28"/>
          <w:szCs w:val="28"/>
        </w:rPr>
        <w:t xml:space="preserve">                 </w:t>
      </w:r>
    </w:p>
    <w:p w:rsidR="00B54F7D" w:rsidRDefault="00B54F7D" w:rsidP="00B54F7D">
      <w:pPr>
        <w:jc w:val="both"/>
        <w:rPr>
          <w:sz w:val="28"/>
          <w:szCs w:val="28"/>
        </w:rPr>
      </w:pPr>
    </w:p>
    <w:p w:rsidR="00B54F7D" w:rsidRDefault="00B54F7D" w:rsidP="00B54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ревизионной комиссии   </w:t>
      </w:r>
      <w:r w:rsidR="00D772E0">
        <w:rPr>
          <w:sz w:val="28"/>
          <w:szCs w:val="28"/>
        </w:rPr>
        <w:t xml:space="preserve">            </w:t>
      </w:r>
      <w:r w:rsidR="002C0A43">
        <w:rPr>
          <w:sz w:val="28"/>
          <w:szCs w:val="28"/>
        </w:rPr>
        <w:t xml:space="preserve">                                         Т.А. Епишева</w:t>
      </w:r>
      <w:r w:rsidR="00D772E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</w:p>
    <w:p w:rsidR="00B54F7D" w:rsidRDefault="00B54F7D" w:rsidP="00B54F7D">
      <w:pPr>
        <w:jc w:val="both"/>
        <w:rPr>
          <w:sz w:val="28"/>
          <w:szCs w:val="28"/>
        </w:rPr>
      </w:pPr>
    </w:p>
    <w:p w:rsidR="00B54F7D" w:rsidRDefault="00B54F7D" w:rsidP="00B54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B6D07">
        <w:rPr>
          <w:sz w:val="28"/>
          <w:szCs w:val="28"/>
        </w:rPr>
        <w:t>Апальковского</w:t>
      </w:r>
      <w:proofErr w:type="spellEnd"/>
      <w:r w:rsidR="007B6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                             </w:t>
      </w:r>
      <w:r w:rsidR="00D772E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7B6D07">
        <w:rPr>
          <w:sz w:val="28"/>
          <w:szCs w:val="28"/>
        </w:rPr>
        <w:t xml:space="preserve">       С.А. </w:t>
      </w:r>
      <w:proofErr w:type="spellStart"/>
      <w:r w:rsidR="007B6D07">
        <w:rPr>
          <w:sz w:val="28"/>
          <w:szCs w:val="28"/>
        </w:rPr>
        <w:t>Бобринева</w:t>
      </w:r>
      <w:proofErr w:type="spellEnd"/>
    </w:p>
    <w:p w:rsidR="00B54F7D" w:rsidRDefault="00B54F7D" w:rsidP="00B54F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F7D" w:rsidRDefault="00B54F7D" w:rsidP="007B6D07">
      <w:pPr>
        <w:tabs>
          <w:tab w:val="left" w:pos="7404"/>
        </w:tabs>
      </w:pPr>
      <w:r>
        <w:rPr>
          <w:sz w:val="28"/>
          <w:szCs w:val="28"/>
        </w:rPr>
        <w:t xml:space="preserve">Главный бухгалтер                             </w:t>
      </w:r>
      <w:r w:rsidR="00D772E0">
        <w:rPr>
          <w:sz w:val="28"/>
          <w:szCs w:val="28"/>
        </w:rPr>
        <w:t xml:space="preserve">                         </w:t>
      </w:r>
      <w:r w:rsidR="007B6D07">
        <w:rPr>
          <w:sz w:val="28"/>
          <w:szCs w:val="28"/>
        </w:rPr>
        <w:t xml:space="preserve">                </w:t>
      </w:r>
      <w:r w:rsidR="00D772E0">
        <w:rPr>
          <w:sz w:val="28"/>
          <w:szCs w:val="28"/>
        </w:rPr>
        <w:t xml:space="preserve"> </w:t>
      </w:r>
      <w:r w:rsidR="007B6D07">
        <w:rPr>
          <w:sz w:val="28"/>
          <w:szCs w:val="28"/>
        </w:rPr>
        <w:t xml:space="preserve">Ю.М. </w:t>
      </w:r>
      <w:proofErr w:type="spellStart"/>
      <w:r w:rsidR="007B6D07">
        <w:rPr>
          <w:sz w:val="28"/>
          <w:szCs w:val="28"/>
        </w:rPr>
        <w:t>Цицкарава</w:t>
      </w:r>
      <w:proofErr w:type="spellEnd"/>
    </w:p>
    <w:p w:rsidR="00420BE3" w:rsidRPr="00213886" w:rsidRDefault="00420BE3" w:rsidP="00F054D9"/>
    <w:sectPr w:rsidR="00420BE3" w:rsidRPr="00213886" w:rsidSect="006A5A7F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AE" w:rsidRDefault="001632AE" w:rsidP="006163BC">
      <w:r>
        <w:separator/>
      </w:r>
    </w:p>
  </w:endnote>
  <w:endnote w:type="continuationSeparator" w:id="0">
    <w:p w:rsidR="001632AE" w:rsidRDefault="001632AE" w:rsidP="00616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AE" w:rsidRDefault="001632AE" w:rsidP="006163BC">
      <w:r>
        <w:separator/>
      </w:r>
    </w:p>
  </w:footnote>
  <w:footnote w:type="continuationSeparator" w:id="0">
    <w:p w:rsidR="001632AE" w:rsidRDefault="001632AE" w:rsidP="00616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B2" w:rsidRDefault="00376EC3">
    <w:pPr>
      <w:pStyle w:val="a3"/>
      <w:jc w:val="center"/>
    </w:pPr>
    <w:fldSimple w:instr=" PAGE   \* MERGEFORMAT ">
      <w:r w:rsidR="006A00C5">
        <w:rPr>
          <w:noProof/>
        </w:rPr>
        <w:t>1</w:t>
      </w:r>
    </w:fldSimple>
  </w:p>
  <w:p w:rsidR="006868B2" w:rsidRDefault="006868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D9"/>
    <w:rsid w:val="000041FE"/>
    <w:rsid w:val="00044596"/>
    <w:rsid w:val="00054AF9"/>
    <w:rsid w:val="00074D97"/>
    <w:rsid w:val="000A0E2D"/>
    <w:rsid w:val="000F40C0"/>
    <w:rsid w:val="00102471"/>
    <w:rsid w:val="001068A9"/>
    <w:rsid w:val="00134FC8"/>
    <w:rsid w:val="001632AE"/>
    <w:rsid w:val="00165A5C"/>
    <w:rsid w:val="00170F56"/>
    <w:rsid w:val="00186169"/>
    <w:rsid w:val="0018648F"/>
    <w:rsid w:val="001A7D83"/>
    <w:rsid w:val="001B0D09"/>
    <w:rsid w:val="001C0402"/>
    <w:rsid w:val="001C7E4F"/>
    <w:rsid w:val="001D74E0"/>
    <w:rsid w:val="0020298B"/>
    <w:rsid w:val="002046B7"/>
    <w:rsid w:val="00213886"/>
    <w:rsid w:val="00236FD2"/>
    <w:rsid w:val="002659F8"/>
    <w:rsid w:val="0029515F"/>
    <w:rsid w:val="002C0A43"/>
    <w:rsid w:val="002C7844"/>
    <w:rsid w:val="002F638A"/>
    <w:rsid w:val="00310287"/>
    <w:rsid w:val="0032026C"/>
    <w:rsid w:val="00372B1C"/>
    <w:rsid w:val="00376EC3"/>
    <w:rsid w:val="00381092"/>
    <w:rsid w:val="003B46A3"/>
    <w:rsid w:val="003D4C12"/>
    <w:rsid w:val="003E2318"/>
    <w:rsid w:val="00402F84"/>
    <w:rsid w:val="00420BE3"/>
    <w:rsid w:val="00426DA0"/>
    <w:rsid w:val="004430C0"/>
    <w:rsid w:val="00445638"/>
    <w:rsid w:val="00465378"/>
    <w:rsid w:val="00485A2B"/>
    <w:rsid w:val="00494785"/>
    <w:rsid w:val="004C4F19"/>
    <w:rsid w:val="004D0AB8"/>
    <w:rsid w:val="004D24A2"/>
    <w:rsid w:val="004D2967"/>
    <w:rsid w:val="004D6D77"/>
    <w:rsid w:val="004E6EF3"/>
    <w:rsid w:val="004F24AD"/>
    <w:rsid w:val="004F2E3B"/>
    <w:rsid w:val="004F5FB8"/>
    <w:rsid w:val="004F7A10"/>
    <w:rsid w:val="00506B72"/>
    <w:rsid w:val="00521CD7"/>
    <w:rsid w:val="0055215B"/>
    <w:rsid w:val="00553363"/>
    <w:rsid w:val="00577217"/>
    <w:rsid w:val="00596356"/>
    <w:rsid w:val="005E49AA"/>
    <w:rsid w:val="005E511A"/>
    <w:rsid w:val="005E7A3C"/>
    <w:rsid w:val="00607ED4"/>
    <w:rsid w:val="006157E2"/>
    <w:rsid w:val="006163BC"/>
    <w:rsid w:val="006677CD"/>
    <w:rsid w:val="00685AD8"/>
    <w:rsid w:val="006868B2"/>
    <w:rsid w:val="006A00C5"/>
    <w:rsid w:val="006A361A"/>
    <w:rsid w:val="006A5A7F"/>
    <w:rsid w:val="006C4077"/>
    <w:rsid w:val="00734811"/>
    <w:rsid w:val="00746A1B"/>
    <w:rsid w:val="007517BF"/>
    <w:rsid w:val="00752CAE"/>
    <w:rsid w:val="007728FE"/>
    <w:rsid w:val="00776C34"/>
    <w:rsid w:val="00776F9A"/>
    <w:rsid w:val="00787AE5"/>
    <w:rsid w:val="007A0374"/>
    <w:rsid w:val="007B6D07"/>
    <w:rsid w:val="007C4BA2"/>
    <w:rsid w:val="007F5416"/>
    <w:rsid w:val="00805EB2"/>
    <w:rsid w:val="008065E8"/>
    <w:rsid w:val="00807FDB"/>
    <w:rsid w:val="00811C23"/>
    <w:rsid w:val="00813EB5"/>
    <w:rsid w:val="00817B6F"/>
    <w:rsid w:val="008252BA"/>
    <w:rsid w:val="00833BAF"/>
    <w:rsid w:val="00835D04"/>
    <w:rsid w:val="00843EA1"/>
    <w:rsid w:val="0084619B"/>
    <w:rsid w:val="00876F83"/>
    <w:rsid w:val="008772C0"/>
    <w:rsid w:val="008859C7"/>
    <w:rsid w:val="00886835"/>
    <w:rsid w:val="00916C8E"/>
    <w:rsid w:val="00932E3E"/>
    <w:rsid w:val="00980AAC"/>
    <w:rsid w:val="009866F5"/>
    <w:rsid w:val="00992C9C"/>
    <w:rsid w:val="009A2646"/>
    <w:rsid w:val="009B37AB"/>
    <w:rsid w:val="009B4585"/>
    <w:rsid w:val="009E631D"/>
    <w:rsid w:val="009E65C2"/>
    <w:rsid w:val="00A06C8A"/>
    <w:rsid w:val="00A21C4D"/>
    <w:rsid w:val="00A23390"/>
    <w:rsid w:val="00A404EA"/>
    <w:rsid w:val="00A41DC5"/>
    <w:rsid w:val="00A66D9E"/>
    <w:rsid w:val="00AC2724"/>
    <w:rsid w:val="00AC28FF"/>
    <w:rsid w:val="00AD5D5C"/>
    <w:rsid w:val="00AE2317"/>
    <w:rsid w:val="00AF0A05"/>
    <w:rsid w:val="00AF2302"/>
    <w:rsid w:val="00B06BFF"/>
    <w:rsid w:val="00B3546B"/>
    <w:rsid w:val="00B378DB"/>
    <w:rsid w:val="00B54F7D"/>
    <w:rsid w:val="00B74694"/>
    <w:rsid w:val="00B95768"/>
    <w:rsid w:val="00B95B4F"/>
    <w:rsid w:val="00B96D66"/>
    <w:rsid w:val="00BC0397"/>
    <w:rsid w:val="00BC5AB8"/>
    <w:rsid w:val="00BD0FE0"/>
    <w:rsid w:val="00C07DA0"/>
    <w:rsid w:val="00C259D7"/>
    <w:rsid w:val="00C3408D"/>
    <w:rsid w:val="00C473D3"/>
    <w:rsid w:val="00C54A90"/>
    <w:rsid w:val="00C61B06"/>
    <w:rsid w:val="00C732C3"/>
    <w:rsid w:val="00C77DB5"/>
    <w:rsid w:val="00C86BE7"/>
    <w:rsid w:val="00D36160"/>
    <w:rsid w:val="00D401E6"/>
    <w:rsid w:val="00D74F76"/>
    <w:rsid w:val="00D772E0"/>
    <w:rsid w:val="00D81667"/>
    <w:rsid w:val="00D954FA"/>
    <w:rsid w:val="00DA64AB"/>
    <w:rsid w:val="00DE0C8D"/>
    <w:rsid w:val="00DF253F"/>
    <w:rsid w:val="00E05772"/>
    <w:rsid w:val="00E14FCE"/>
    <w:rsid w:val="00E2061A"/>
    <w:rsid w:val="00E43FFC"/>
    <w:rsid w:val="00E54ED5"/>
    <w:rsid w:val="00E614B1"/>
    <w:rsid w:val="00E64043"/>
    <w:rsid w:val="00EA4C8D"/>
    <w:rsid w:val="00EB2BEE"/>
    <w:rsid w:val="00ED41C0"/>
    <w:rsid w:val="00ED5567"/>
    <w:rsid w:val="00EE4A32"/>
    <w:rsid w:val="00F04887"/>
    <w:rsid w:val="00F054D9"/>
    <w:rsid w:val="00F126B9"/>
    <w:rsid w:val="00F24AC5"/>
    <w:rsid w:val="00F25605"/>
    <w:rsid w:val="00F25949"/>
    <w:rsid w:val="00F273C5"/>
    <w:rsid w:val="00F32F8C"/>
    <w:rsid w:val="00F33252"/>
    <w:rsid w:val="00F379E8"/>
    <w:rsid w:val="00F56507"/>
    <w:rsid w:val="00F6596F"/>
    <w:rsid w:val="00F70954"/>
    <w:rsid w:val="00F82FDF"/>
    <w:rsid w:val="00F90764"/>
    <w:rsid w:val="00F940B7"/>
    <w:rsid w:val="00FA613B"/>
    <w:rsid w:val="00FC4716"/>
    <w:rsid w:val="00FE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3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163B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63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163BC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semiHidden/>
    <w:rsid w:val="00202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Апальково</cp:lastModifiedBy>
  <cp:revision>18</cp:revision>
  <cp:lastPrinted>2020-06-08T12:19:00Z</cp:lastPrinted>
  <dcterms:created xsi:type="dcterms:W3CDTF">2021-04-23T11:16:00Z</dcterms:created>
  <dcterms:modified xsi:type="dcterms:W3CDTF">2021-04-26T07:14:00Z</dcterms:modified>
</cp:coreProperties>
</file>