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59" w:rsidRDefault="005D0259" w:rsidP="005D0259">
      <w:pPr>
        <w:pStyle w:val="10"/>
        <w:shd w:val="clear" w:color="auto" w:fill="FFFFFF"/>
        <w:spacing w:before="0" w:after="250" w:line="326" w:lineRule="atLeast"/>
        <w:textAlignment w:val="baseline"/>
        <w:rPr>
          <w:rFonts w:cs="Arial"/>
          <w:color w:val="555555"/>
          <w:spacing w:val="-13"/>
          <w:sz w:val="26"/>
          <w:szCs w:val="26"/>
        </w:rPr>
      </w:pPr>
      <w:r>
        <w:rPr>
          <w:rFonts w:cs="Arial"/>
          <w:color w:val="555555"/>
          <w:spacing w:val="-13"/>
          <w:sz w:val="26"/>
          <w:szCs w:val="26"/>
        </w:rPr>
        <w:t>Памятка для населения</w:t>
      </w:r>
      <w:proofErr w:type="gramStart"/>
      <w:r>
        <w:rPr>
          <w:rFonts w:cs="Arial"/>
          <w:color w:val="555555"/>
          <w:spacing w:val="-13"/>
          <w:sz w:val="26"/>
          <w:szCs w:val="26"/>
        </w:rPr>
        <w:t xml:space="preserve"> .</w:t>
      </w:r>
      <w:proofErr w:type="gramEnd"/>
      <w:r>
        <w:rPr>
          <w:rFonts w:cs="Arial"/>
          <w:color w:val="555555"/>
          <w:spacing w:val="-13"/>
          <w:sz w:val="26"/>
          <w:szCs w:val="26"/>
        </w:rPr>
        <w:t>Действия граждан при проведении эвакуации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9"/>
          <w:rFonts w:ascii="inherit" w:hAnsi="inherit" w:cs="Arial"/>
          <w:b/>
          <w:bCs/>
          <w:color w:val="000000"/>
          <w:sz w:val="15"/>
          <w:szCs w:val="15"/>
          <w:u w:val="single"/>
          <w:bdr w:val="none" w:sz="0" w:space="0" w:color="auto" w:frame="1"/>
        </w:rPr>
        <w:t>Памятка для населения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u w:val="single"/>
          <w:bdr w:val="none" w:sz="0" w:space="0" w:color="auto" w:frame="1"/>
        </w:rPr>
        <w:t> 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c"/>
          <w:rFonts w:ascii="inherit" w:hAnsi="inherit" w:cs="Arial"/>
          <w:color w:val="000000"/>
          <w:sz w:val="15"/>
          <w:szCs w:val="15"/>
          <w:u w:val="single"/>
          <w:bdr w:val="none" w:sz="0" w:space="0" w:color="auto" w:frame="1"/>
        </w:rPr>
        <w:t>Действия граждан при проведении эвакуации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9"/>
          <w:rFonts w:ascii="inherit" w:hAnsi="inherit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c"/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При подготовке к эвакуации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1. Необходимо узнать заранее в Администрации района или сельского совета адрес убежища, укрытия (подвал, погреб).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2. Следуя в укрытие после получения извещения об эвакуации, необходимо: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- взять с собой документы, деньги, обувь, одежду, в том числе и теплые вещи, независимо от времени года, постельное белье и туалетные принадлежности, медикаменты, индивидуальные средства защиты, продукты питания (консервы, сухари и др.) на 2-3 дня, нож, спички, термос или бутылку с водой, но не более 20 кг</w:t>
      </w:r>
      <w:proofErr w:type="gram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.</w:t>
      </w:r>
      <w:proofErr w:type="gram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</w:t>
      </w:r>
      <w:proofErr w:type="gram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о</w:t>
      </w:r>
      <w:proofErr w:type="gram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бщего веса на человека;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-продукты питания уложить в чемоданы, рюкзаки, сумки или завернуть в свертки, удобные для переноса и транспортировки. К каждому месту прикрепите бирки с указанием своей фамилии и инициалов, адреса жительства и конечного пункта эвакуации. В этом случае больше вероятности, что вещи не потеряются;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-детям дошкольного возраста вложить в карманы или пришить к одежде записки с указанием фамилий, имен, отчеств и мест жительства или работы родителей;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- в квартире выключить все осветительные и нагревательные приборы, закрыть краны водопроводных и газовых сетей, окна и форточки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3. Ни в коем случае не передвигаться по открытой местности как пешком, так и на машине.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4. Если сигнал застал Вас на улице далеко от укрытия необходимо укрыться в ближайшем овраге, за насыпью, за кирпичным забором или в яме.</w:t>
      </w:r>
    </w:p>
    <w:p w:rsidR="005D0259" w:rsidRDefault="005D0259" w:rsidP="005D0259">
      <w:pPr>
        <w:pStyle w:val="10"/>
        <w:shd w:val="clear" w:color="auto" w:fill="FFFFFF"/>
        <w:spacing w:before="0" w:after="0" w:line="250" w:lineRule="atLeast"/>
        <w:textAlignment w:val="baseline"/>
        <w:rPr>
          <w:rFonts w:ascii="inherit" w:hAnsi="inherit" w:cs="Arial"/>
          <w:color w:val="555555"/>
          <w:sz w:val="48"/>
          <w:szCs w:val="48"/>
        </w:rPr>
      </w:pPr>
      <w:r>
        <w:rPr>
          <w:rFonts w:ascii="inherit" w:hAnsi="inherit" w:cs="Arial"/>
          <w:bdr w:val="none" w:sz="0" w:space="0" w:color="auto" w:frame="1"/>
        </w:rPr>
        <w:t> 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c"/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По прибытии в укрытие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1. Пройти регистрацию и в сопровождении старшего убыть к месту расселения.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    2. Все эвакуируемые должны оказывать помощь друг другу. Взрослое население при эвакуации должно оказывать всяческую помощь детям, детским учреждениям и школам, престарелым, инвалидам и больным.</w:t>
      </w:r>
    </w:p>
    <w:p w:rsidR="005D0259" w:rsidRDefault="005D0259" w:rsidP="005D0259">
      <w:pPr>
        <w:pStyle w:val="afb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     3. </w:t>
      </w:r>
      <w:proofErr w:type="gram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О</w:t>
      </w:r>
      <w:proofErr w:type="gram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всех происшедших событиях (взрывах, обстрелах) сообщать по телефону 112.</w:t>
      </w:r>
    </w:p>
    <w:p w:rsidR="00091B90" w:rsidRPr="005D0259" w:rsidRDefault="00091B90" w:rsidP="005D0259"/>
    <w:sectPr w:rsidR="00091B90" w:rsidRPr="005D0259" w:rsidSect="00267764">
      <w:headerReference w:type="default" r:id="rId7"/>
      <w:footerReference w:type="default" r:id="rId8"/>
      <w:pgSz w:w="11906" w:h="16838"/>
      <w:pgMar w:top="426" w:right="1134" w:bottom="851" w:left="90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2A" w:rsidRDefault="0019542A" w:rsidP="004C62DE">
      <w:r>
        <w:separator/>
      </w:r>
    </w:p>
  </w:endnote>
  <w:endnote w:type="continuationSeparator" w:id="0">
    <w:p w:rsidR="0019542A" w:rsidRDefault="0019542A" w:rsidP="004C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582295" cy="76200"/>
          <wp:effectExtent l="0" t="0" r="0" b="0"/>
          <wp:docPr id="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582295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2A" w:rsidRDefault="0019542A" w:rsidP="004C62DE">
      <w:r>
        <w:separator/>
      </w:r>
    </w:p>
  </w:footnote>
  <w:footnote w:type="continuationSeparator" w:id="0">
    <w:p w:rsidR="0019542A" w:rsidRDefault="0019542A" w:rsidP="004C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149225" cy="11874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149225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CE"/>
    <w:multiLevelType w:val="multilevel"/>
    <w:tmpl w:val="C65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253FB"/>
    <w:multiLevelType w:val="multilevel"/>
    <w:tmpl w:val="06B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866F8"/>
    <w:multiLevelType w:val="multilevel"/>
    <w:tmpl w:val="F63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2DE"/>
    <w:rsid w:val="00032799"/>
    <w:rsid w:val="00091B90"/>
    <w:rsid w:val="000B1B10"/>
    <w:rsid w:val="000B2492"/>
    <w:rsid w:val="000B7DF1"/>
    <w:rsid w:val="000E5D43"/>
    <w:rsid w:val="0011674F"/>
    <w:rsid w:val="001239A1"/>
    <w:rsid w:val="001511A1"/>
    <w:rsid w:val="00177E05"/>
    <w:rsid w:val="0019542A"/>
    <w:rsid w:val="001B50A6"/>
    <w:rsid w:val="001D3786"/>
    <w:rsid w:val="001D781B"/>
    <w:rsid w:val="00203EB0"/>
    <w:rsid w:val="002375B2"/>
    <w:rsid w:val="00267764"/>
    <w:rsid w:val="002B7951"/>
    <w:rsid w:val="002D419A"/>
    <w:rsid w:val="002D4C69"/>
    <w:rsid w:val="002E5F91"/>
    <w:rsid w:val="00316437"/>
    <w:rsid w:val="003174CF"/>
    <w:rsid w:val="00334DA6"/>
    <w:rsid w:val="00351DE2"/>
    <w:rsid w:val="00395861"/>
    <w:rsid w:val="003C1377"/>
    <w:rsid w:val="003D5F74"/>
    <w:rsid w:val="003F0C86"/>
    <w:rsid w:val="00487D2E"/>
    <w:rsid w:val="00496474"/>
    <w:rsid w:val="004C62DE"/>
    <w:rsid w:val="004D0E1D"/>
    <w:rsid w:val="004D0E72"/>
    <w:rsid w:val="004D6F8E"/>
    <w:rsid w:val="004D748A"/>
    <w:rsid w:val="00504D48"/>
    <w:rsid w:val="00551CFE"/>
    <w:rsid w:val="0056778E"/>
    <w:rsid w:val="00581132"/>
    <w:rsid w:val="00582F98"/>
    <w:rsid w:val="005871DF"/>
    <w:rsid w:val="005A58FE"/>
    <w:rsid w:val="005B285E"/>
    <w:rsid w:val="005C4756"/>
    <w:rsid w:val="005D0259"/>
    <w:rsid w:val="00606AAE"/>
    <w:rsid w:val="006200E1"/>
    <w:rsid w:val="0067558E"/>
    <w:rsid w:val="006B41D5"/>
    <w:rsid w:val="00760B43"/>
    <w:rsid w:val="007A7885"/>
    <w:rsid w:val="007B12B4"/>
    <w:rsid w:val="007D6372"/>
    <w:rsid w:val="007D7E70"/>
    <w:rsid w:val="00835359"/>
    <w:rsid w:val="008804EE"/>
    <w:rsid w:val="008D2247"/>
    <w:rsid w:val="00932E7F"/>
    <w:rsid w:val="00965719"/>
    <w:rsid w:val="009B57C3"/>
    <w:rsid w:val="009C0BDD"/>
    <w:rsid w:val="00A55C25"/>
    <w:rsid w:val="00A821E5"/>
    <w:rsid w:val="00A8361B"/>
    <w:rsid w:val="00A90F4A"/>
    <w:rsid w:val="00B02EB2"/>
    <w:rsid w:val="00B15139"/>
    <w:rsid w:val="00B1516E"/>
    <w:rsid w:val="00B22FF7"/>
    <w:rsid w:val="00B36781"/>
    <w:rsid w:val="00B4618C"/>
    <w:rsid w:val="00B66A49"/>
    <w:rsid w:val="00B87590"/>
    <w:rsid w:val="00BA78B9"/>
    <w:rsid w:val="00BE6182"/>
    <w:rsid w:val="00C44FAD"/>
    <w:rsid w:val="00C56CFB"/>
    <w:rsid w:val="00C70506"/>
    <w:rsid w:val="00C75FD0"/>
    <w:rsid w:val="00CC5B1A"/>
    <w:rsid w:val="00CE1B82"/>
    <w:rsid w:val="00CF529B"/>
    <w:rsid w:val="00D34E30"/>
    <w:rsid w:val="00D7563C"/>
    <w:rsid w:val="00D9515C"/>
    <w:rsid w:val="00DC7831"/>
    <w:rsid w:val="00DE5C7E"/>
    <w:rsid w:val="00E063E3"/>
    <w:rsid w:val="00E975DE"/>
    <w:rsid w:val="00EC10B9"/>
    <w:rsid w:val="00ED311A"/>
    <w:rsid w:val="00F548DF"/>
    <w:rsid w:val="00F83A31"/>
    <w:rsid w:val="00F90CD9"/>
    <w:rsid w:val="00FB7F76"/>
    <w:rsid w:val="00FD034B"/>
    <w:rsid w:val="00FD537F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62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C62DE"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4C62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C62DE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4C62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C62DE"/>
    <w:pPr>
      <w:widowControl/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62DE"/>
  </w:style>
  <w:style w:type="paragraph" w:customStyle="1" w:styleId="a3">
    <w:name w:val="Знак Знак Знак Знак Знак Знак Знак"/>
    <w:basedOn w:val="a"/>
    <w:link w:val="12"/>
    <w:rsid w:val="004C62DE"/>
    <w:pPr>
      <w:spacing w:after="160" w:line="240" w:lineRule="exact"/>
      <w:jc w:val="right"/>
    </w:pPr>
  </w:style>
  <w:style w:type="character" w:customStyle="1" w:styleId="12">
    <w:name w:val="Знак Знак Знак Знак Знак Знак Знак1"/>
    <w:basedOn w:val="1"/>
    <w:link w:val="a3"/>
    <w:rsid w:val="004C62DE"/>
  </w:style>
  <w:style w:type="paragraph" w:styleId="21">
    <w:name w:val="toc 2"/>
    <w:next w:val="a"/>
    <w:link w:val="22"/>
    <w:uiPriority w:val="39"/>
    <w:rsid w:val="004C62DE"/>
    <w:pPr>
      <w:ind w:left="200"/>
    </w:pPr>
  </w:style>
  <w:style w:type="character" w:customStyle="1" w:styleId="22">
    <w:name w:val="Оглавление 2 Знак"/>
    <w:link w:val="21"/>
    <w:rsid w:val="004C62DE"/>
  </w:style>
  <w:style w:type="paragraph" w:styleId="41">
    <w:name w:val="toc 4"/>
    <w:next w:val="a"/>
    <w:link w:val="42"/>
    <w:uiPriority w:val="39"/>
    <w:rsid w:val="004C62DE"/>
    <w:pPr>
      <w:ind w:left="600"/>
    </w:pPr>
  </w:style>
  <w:style w:type="character" w:customStyle="1" w:styleId="42">
    <w:name w:val="Оглавление 4 Знак"/>
    <w:link w:val="41"/>
    <w:rsid w:val="004C62DE"/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link w:val="210"/>
    <w:rsid w:val="004C62DE"/>
    <w:pPr>
      <w:spacing w:after="160" w:line="240" w:lineRule="exact"/>
      <w:jc w:val="right"/>
    </w:pPr>
  </w:style>
  <w:style w:type="character" w:customStyle="1" w:styleId="210">
    <w:name w:val="Знак Знак Знак2 Знак Знак Знак Знак Знак Знак Знак Знак Знак Знак Знак Знак Знак Знак Знак Знак Знак Знак Знак Знак Знак Знак Знак Знак Знак1"/>
    <w:basedOn w:val="1"/>
    <w:link w:val="23"/>
    <w:rsid w:val="004C62DE"/>
  </w:style>
  <w:style w:type="paragraph" w:styleId="6">
    <w:name w:val="toc 6"/>
    <w:next w:val="a"/>
    <w:link w:val="60"/>
    <w:uiPriority w:val="39"/>
    <w:rsid w:val="004C62DE"/>
    <w:pPr>
      <w:ind w:left="1000"/>
    </w:pPr>
  </w:style>
  <w:style w:type="character" w:customStyle="1" w:styleId="60">
    <w:name w:val="Оглавление 6 Знак"/>
    <w:link w:val="6"/>
    <w:rsid w:val="004C62DE"/>
  </w:style>
  <w:style w:type="paragraph" w:styleId="7">
    <w:name w:val="toc 7"/>
    <w:next w:val="a"/>
    <w:link w:val="70"/>
    <w:uiPriority w:val="39"/>
    <w:rsid w:val="004C62DE"/>
    <w:pPr>
      <w:ind w:left="1200"/>
    </w:pPr>
  </w:style>
  <w:style w:type="character" w:customStyle="1" w:styleId="70">
    <w:name w:val="Оглавление 7 Знак"/>
    <w:link w:val="7"/>
    <w:rsid w:val="004C62DE"/>
  </w:style>
  <w:style w:type="paragraph" w:customStyle="1" w:styleId="110">
    <w:name w:val="Знак11"/>
    <w:basedOn w:val="a"/>
    <w:link w:val="111"/>
    <w:rsid w:val="004C62DE"/>
    <w:pPr>
      <w:spacing w:after="160" w:line="240" w:lineRule="exact"/>
      <w:jc w:val="right"/>
    </w:pPr>
  </w:style>
  <w:style w:type="character" w:customStyle="1" w:styleId="111">
    <w:name w:val="Знак111"/>
    <w:basedOn w:val="1"/>
    <w:link w:val="110"/>
    <w:rsid w:val="004C62DE"/>
  </w:style>
  <w:style w:type="character" w:customStyle="1" w:styleId="30">
    <w:name w:val="Заголовок 3 Знак"/>
    <w:basedOn w:val="1"/>
    <w:link w:val="3"/>
    <w:rsid w:val="004C62DE"/>
    <w:rPr>
      <w:rFonts w:ascii="Arial" w:hAnsi="Arial"/>
      <w:b/>
      <w:sz w:val="26"/>
    </w:rPr>
  </w:style>
  <w:style w:type="paragraph" w:styleId="24">
    <w:name w:val="Body Text 2"/>
    <w:basedOn w:val="a"/>
    <w:link w:val="25"/>
    <w:rsid w:val="004C62DE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4C62DE"/>
  </w:style>
  <w:style w:type="paragraph" w:customStyle="1" w:styleId="120">
    <w:name w:val="Обычный12"/>
    <w:link w:val="112"/>
    <w:rsid w:val="004C62DE"/>
  </w:style>
  <w:style w:type="character" w:customStyle="1" w:styleId="112">
    <w:name w:val="Обычный11"/>
    <w:link w:val="120"/>
    <w:rsid w:val="004C62DE"/>
  </w:style>
  <w:style w:type="paragraph" w:customStyle="1" w:styleId="a4">
    <w:name w:val="Колонтитул"/>
    <w:basedOn w:val="a5"/>
    <w:link w:val="13"/>
    <w:rsid w:val="004C62DE"/>
  </w:style>
  <w:style w:type="character" w:customStyle="1" w:styleId="13">
    <w:name w:val="Колонтитул1"/>
    <w:basedOn w:val="14"/>
    <w:link w:val="a4"/>
    <w:rsid w:val="004C62DE"/>
    <w:rPr>
      <w:color w:val="000000"/>
      <w:spacing w:val="0"/>
    </w:rPr>
  </w:style>
  <w:style w:type="paragraph" w:customStyle="1" w:styleId="a5">
    <w:name w:val="Колонтитул_"/>
    <w:basedOn w:val="15"/>
    <w:link w:val="14"/>
    <w:rsid w:val="004C62DE"/>
    <w:rPr>
      <w:sz w:val="16"/>
    </w:rPr>
  </w:style>
  <w:style w:type="character" w:customStyle="1" w:styleId="14">
    <w:name w:val="Колонтитул_1"/>
    <w:basedOn w:val="a0"/>
    <w:link w:val="a5"/>
    <w:rsid w:val="004C62DE"/>
    <w:rPr>
      <w:rFonts w:ascii="Times New Roman" w:hAnsi="Times New Roman"/>
      <w:b w:val="0"/>
      <w:i w:val="0"/>
      <w:smallCaps w:val="0"/>
      <w:strike w:val="0"/>
      <w:sz w:val="16"/>
      <w:u w:val="none"/>
    </w:rPr>
  </w:style>
  <w:style w:type="paragraph" w:styleId="a6">
    <w:name w:val="Balloon Text"/>
    <w:basedOn w:val="a"/>
    <w:link w:val="a7"/>
    <w:rsid w:val="004C62DE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C62DE"/>
    <w:rPr>
      <w:rFonts w:ascii="Tahoma" w:hAnsi="Tahoma"/>
      <w:sz w:val="16"/>
    </w:rPr>
  </w:style>
  <w:style w:type="paragraph" w:customStyle="1" w:styleId="a8">
    <w:name w:val="_?????????"/>
    <w:basedOn w:val="a"/>
    <w:link w:val="16"/>
    <w:rsid w:val="004C62DE"/>
    <w:pPr>
      <w:keepNext/>
      <w:keepLines/>
      <w:widowControl/>
      <w:spacing w:before="289"/>
      <w:ind w:firstLine="482"/>
      <w:jc w:val="both"/>
    </w:pPr>
    <w:rPr>
      <w:rFonts w:ascii="a_Timer" w:hAnsi="a_Timer"/>
      <w:sz w:val="24"/>
    </w:rPr>
  </w:style>
  <w:style w:type="character" w:customStyle="1" w:styleId="16">
    <w:name w:val="_?????????1"/>
    <w:basedOn w:val="1"/>
    <w:link w:val="a8"/>
    <w:rsid w:val="004C62DE"/>
    <w:rPr>
      <w:rFonts w:ascii="a_Timer" w:hAnsi="a_Timer"/>
      <w:sz w:val="24"/>
    </w:rPr>
  </w:style>
  <w:style w:type="paragraph" w:customStyle="1" w:styleId="17">
    <w:name w:val="Выделение1"/>
    <w:basedOn w:val="15"/>
    <w:link w:val="a9"/>
    <w:rsid w:val="004C62DE"/>
    <w:rPr>
      <w:i/>
    </w:rPr>
  </w:style>
  <w:style w:type="character" w:styleId="a9">
    <w:name w:val="Emphasis"/>
    <w:basedOn w:val="a0"/>
    <w:link w:val="17"/>
    <w:uiPriority w:val="20"/>
    <w:qFormat/>
    <w:rsid w:val="004C62DE"/>
    <w:rPr>
      <w:i/>
    </w:rPr>
  </w:style>
  <w:style w:type="paragraph" w:styleId="31">
    <w:name w:val="toc 3"/>
    <w:next w:val="a"/>
    <w:link w:val="32"/>
    <w:uiPriority w:val="39"/>
    <w:rsid w:val="004C62DE"/>
    <w:pPr>
      <w:ind w:left="400"/>
    </w:pPr>
  </w:style>
  <w:style w:type="character" w:customStyle="1" w:styleId="32">
    <w:name w:val="Оглавление 3 Знак"/>
    <w:link w:val="31"/>
    <w:rsid w:val="004C62DE"/>
  </w:style>
  <w:style w:type="paragraph" w:customStyle="1" w:styleId="26">
    <w:name w:val="Основной текст (2)"/>
    <w:basedOn w:val="a"/>
    <w:link w:val="211"/>
    <w:rsid w:val="004C62DE"/>
    <w:pPr>
      <w:widowControl/>
      <w:spacing w:after="240" w:line="240" w:lineRule="atLeast"/>
      <w:jc w:val="center"/>
    </w:pPr>
    <w:rPr>
      <w:rFonts w:ascii="Sylfaen" w:hAnsi="Sylfaen"/>
      <w:b/>
      <w:sz w:val="28"/>
    </w:rPr>
  </w:style>
  <w:style w:type="character" w:customStyle="1" w:styleId="211">
    <w:name w:val="Основной текст (2)1"/>
    <w:basedOn w:val="1"/>
    <w:link w:val="26"/>
    <w:rsid w:val="004C62DE"/>
    <w:rPr>
      <w:rFonts w:ascii="Sylfaen" w:hAnsi="Sylfaen"/>
      <w:b/>
      <w:sz w:val="28"/>
    </w:rPr>
  </w:style>
  <w:style w:type="paragraph" w:customStyle="1" w:styleId="ConsPlusTitle">
    <w:name w:val="ConsPlusTitle"/>
    <w:link w:val="ConsPlusTitle1"/>
    <w:rsid w:val="004C62DE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sid w:val="004C62DE"/>
    <w:rPr>
      <w:rFonts w:ascii="Arial" w:hAnsi="Arial"/>
      <w:b/>
      <w:sz w:val="16"/>
    </w:rPr>
  </w:style>
  <w:style w:type="paragraph" w:customStyle="1" w:styleId="aa">
    <w:name w:val="Подпись к таблице"/>
    <w:basedOn w:val="a"/>
    <w:link w:val="18"/>
    <w:rsid w:val="004C62DE"/>
    <w:pPr>
      <w:spacing w:after="60" w:line="0" w:lineRule="atLeast"/>
      <w:jc w:val="both"/>
    </w:pPr>
    <w:rPr>
      <w:spacing w:val="7"/>
      <w:sz w:val="17"/>
    </w:rPr>
  </w:style>
  <w:style w:type="character" w:customStyle="1" w:styleId="18">
    <w:name w:val="Подпись к таблице1"/>
    <w:basedOn w:val="1"/>
    <w:link w:val="aa"/>
    <w:rsid w:val="004C62DE"/>
    <w:rPr>
      <w:spacing w:val="7"/>
      <w:sz w:val="17"/>
    </w:rPr>
  </w:style>
  <w:style w:type="character" w:customStyle="1" w:styleId="50">
    <w:name w:val="Заголовок 5 Знак"/>
    <w:basedOn w:val="1"/>
    <w:link w:val="5"/>
    <w:rsid w:val="004C62DE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4C62DE"/>
    <w:rPr>
      <w:rFonts w:ascii="Arial" w:hAnsi="Arial"/>
      <w:b/>
      <w:sz w:val="32"/>
    </w:rPr>
  </w:style>
  <w:style w:type="paragraph" w:customStyle="1" w:styleId="27">
    <w:name w:val="Основной текст2"/>
    <w:basedOn w:val="a"/>
    <w:link w:val="212"/>
    <w:rsid w:val="004C62DE"/>
    <w:pPr>
      <w:spacing w:after="60" w:line="0" w:lineRule="atLeast"/>
      <w:jc w:val="center"/>
    </w:pPr>
    <w:rPr>
      <w:spacing w:val="6"/>
    </w:rPr>
  </w:style>
  <w:style w:type="character" w:customStyle="1" w:styleId="212">
    <w:name w:val="Основной текст21"/>
    <w:basedOn w:val="1"/>
    <w:link w:val="27"/>
    <w:rsid w:val="004C62DE"/>
    <w:rPr>
      <w:spacing w:val="6"/>
    </w:rPr>
  </w:style>
  <w:style w:type="paragraph" w:customStyle="1" w:styleId="19">
    <w:name w:val="Гиперссылка1"/>
    <w:link w:val="ab"/>
    <w:rsid w:val="004C62DE"/>
    <w:rPr>
      <w:color w:val="0000FF"/>
      <w:u w:val="single"/>
    </w:rPr>
  </w:style>
  <w:style w:type="character" w:styleId="ab">
    <w:name w:val="Hyperlink"/>
    <w:link w:val="19"/>
    <w:rsid w:val="004C62DE"/>
    <w:rPr>
      <w:color w:val="0000FF"/>
      <w:u w:val="single"/>
    </w:rPr>
  </w:style>
  <w:style w:type="paragraph" w:customStyle="1" w:styleId="Footnote">
    <w:name w:val="Footnote"/>
    <w:link w:val="Footnote1"/>
    <w:rsid w:val="004C62DE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C62DE"/>
    <w:rPr>
      <w:rFonts w:ascii="XO Thames" w:hAnsi="XO Thames"/>
      <w:sz w:val="22"/>
    </w:rPr>
  </w:style>
  <w:style w:type="paragraph" w:styleId="ac">
    <w:name w:val="Plain Text"/>
    <w:basedOn w:val="a"/>
    <w:link w:val="ad"/>
    <w:rsid w:val="004C62DE"/>
    <w:pPr>
      <w:widowControl/>
    </w:pPr>
    <w:rPr>
      <w:rFonts w:ascii="Courier New" w:hAnsi="Courier New"/>
    </w:rPr>
  </w:style>
  <w:style w:type="character" w:customStyle="1" w:styleId="ad">
    <w:name w:val="Текст Знак"/>
    <w:basedOn w:val="1"/>
    <w:link w:val="ac"/>
    <w:rsid w:val="004C62DE"/>
    <w:rPr>
      <w:rFonts w:ascii="Courier New" w:hAnsi="Courier New"/>
    </w:rPr>
  </w:style>
  <w:style w:type="paragraph" w:styleId="1a">
    <w:name w:val="toc 1"/>
    <w:next w:val="a"/>
    <w:link w:val="1b"/>
    <w:uiPriority w:val="39"/>
    <w:rsid w:val="004C62DE"/>
    <w:rPr>
      <w:rFonts w:ascii="XO Thames" w:hAnsi="XO Thames"/>
      <w:b/>
    </w:rPr>
  </w:style>
  <w:style w:type="character" w:customStyle="1" w:styleId="1b">
    <w:name w:val="Оглавление 1 Знак"/>
    <w:link w:val="1a"/>
    <w:rsid w:val="004C62DE"/>
    <w:rPr>
      <w:rFonts w:ascii="XO Thames" w:hAnsi="XO Thames"/>
      <w:b/>
    </w:rPr>
  </w:style>
  <w:style w:type="paragraph" w:customStyle="1" w:styleId="10pt0pt">
    <w:name w:val="Основной текст + 10 pt;Полужирный;Интервал 0 pt"/>
    <w:link w:val="10pt0pt1"/>
    <w:rsid w:val="004C62DE"/>
    <w:rPr>
      <w:b/>
      <w:spacing w:val="2"/>
    </w:rPr>
  </w:style>
  <w:style w:type="character" w:customStyle="1" w:styleId="10pt0pt1">
    <w:name w:val="Основной текст + 10 pt;Полужирный;Интервал 0 pt1"/>
    <w:link w:val="10pt0pt"/>
    <w:rsid w:val="004C62DE"/>
    <w:rPr>
      <w:b/>
      <w:color w:val="000000"/>
      <w:spacing w:val="2"/>
      <w:sz w:val="20"/>
    </w:rPr>
  </w:style>
  <w:style w:type="paragraph" w:customStyle="1" w:styleId="HeaderandFooter">
    <w:name w:val="Header and Footer"/>
    <w:link w:val="HeaderandFooter1"/>
    <w:rsid w:val="004C62DE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C62DE"/>
    <w:rPr>
      <w:rFonts w:ascii="XO Thames" w:hAnsi="XO Thames"/>
      <w:sz w:val="20"/>
    </w:rPr>
  </w:style>
  <w:style w:type="paragraph" w:customStyle="1" w:styleId="13pt">
    <w:name w:val="Колонтитул + 13 pt"/>
    <w:basedOn w:val="a5"/>
    <w:link w:val="13pt1"/>
    <w:rsid w:val="004C62DE"/>
    <w:rPr>
      <w:sz w:val="26"/>
    </w:rPr>
  </w:style>
  <w:style w:type="character" w:customStyle="1" w:styleId="13pt1">
    <w:name w:val="Колонтитул + 13 pt1"/>
    <w:basedOn w:val="14"/>
    <w:link w:val="13pt"/>
    <w:rsid w:val="004C62DE"/>
    <w:rPr>
      <w:color w:val="000000"/>
      <w:spacing w:val="0"/>
      <w:sz w:val="26"/>
    </w:rPr>
  </w:style>
  <w:style w:type="paragraph" w:customStyle="1" w:styleId="1c">
    <w:name w:val="Заголовок №1"/>
    <w:basedOn w:val="a"/>
    <w:link w:val="113"/>
    <w:rsid w:val="004C62DE"/>
    <w:pPr>
      <w:spacing w:before="720" w:after="60" w:line="0" w:lineRule="atLeast"/>
      <w:outlineLvl w:val="0"/>
    </w:pPr>
    <w:rPr>
      <w:b/>
      <w:spacing w:val="8"/>
    </w:rPr>
  </w:style>
  <w:style w:type="character" w:customStyle="1" w:styleId="113">
    <w:name w:val="Заголовок №11"/>
    <w:basedOn w:val="1"/>
    <w:link w:val="1c"/>
    <w:rsid w:val="004C62DE"/>
    <w:rPr>
      <w:b/>
      <w:spacing w:val="8"/>
    </w:rPr>
  </w:style>
  <w:style w:type="paragraph" w:styleId="ae">
    <w:name w:val="Body Text"/>
    <w:basedOn w:val="a"/>
    <w:link w:val="af"/>
    <w:rsid w:val="004C62DE"/>
    <w:pPr>
      <w:spacing w:after="120"/>
    </w:pPr>
  </w:style>
  <w:style w:type="character" w:customStyle="1" w:styleId="af">
    <w:name w:val="Основной текст Знак"/>
    <w:basedOn w:val="1"/>
    <w:link w:val="ae"/>
    <w:rsid w:val="004C62DE"/>
  </w:style>
  <w:style w:type="paragraph" w:styleId="9">
    <w:name w:val="toc 9"/>
    <w:next w:val="a"/>
    <w:link w:val="90"/>
    <w:uiPriority w:val="39"/>
    <w:rsid w:val="004C62DE"/>
    <w:pPr>
      <w:ind w:left="1600"/>
    </w:pPr>
  </w:style>
  <w:style w:type="character" w:customStyle="1" w:styleId="90">
    <w:name w:val="Оглавление 9 Знак"/>
    <w:link w:val="9"/>
    <w:rsid w:val="004C62DE"/>
  </w:style>
  <w:style w:type="paragraph" w:styleId="8">
    <w:name w:val="toc 8"/>
    <w:next w:val="a"/>
    <w:link w:val="80"/>
    <w:uiPriority w:val="39"/>
    <w:rsid w:val="004C62DE"/>
    <w:pPr>
      <w:ind w:left="1400"/>
    </w:pPr>
  </w:style>
  <w:style w:type="character" w:customStyle="1" w:styleId="80">
    <w:name w:val="Оглавление 8 Знак"/>
    <w:link w:val="8"/>
    <w:rsid w:val="004C62DE"/>
  </w:style>
  <w:style w:type="paragraph" w:customStyle="1" w:styleId="1d">
    <w:name w:val="Знак1"/>
    <w:basedOn w:val="a"/>
    <w:link w:val="121"/>
    <w:rsid w:val="004C62DE"/>
    <w:pPr>
      <w:spacing w:after="160" w:line="240" w:lineRule="exact"/>
      <w:jc w:val="right"/>
    </w:pPr>
  </w:style>
  <w:style w:type="character" w:customStyle="1" w:styleId="121">
    <w:name w:val="Знак12"/>
    <w:basedOn w:val="1"/>
    <w:link w:val="1d"/>
    <w:rsid w:val="004C62DE"/>
  </w:style>
  <w:style w:type="paragraph" w:customStyle="1" w:styleId="15">
    <w:name w:val="Основной шрифт абзаца1"/>
    <w:link w:val="af0"/>
    <w:rsid w:val="004C62DE"/>
  </w:style>
  <w:style w:type="paragraph" w:customStyle="1" w:styleId="af0">
    <w:name w:val="Оглавление"/>
    <w:basedOn w:val="a"/>
    <w:link w:val="1e"/>
    <w:rsid w:val="004C62DE"/>
    <w:pPr>
      <w:spacing w:line="322" w:lineRule="exact"/>
      <w:jc w:val="both"/>
    </w:pPr>
    <w:rPr>
      <w:spacing w:val="6"/>
    </w:rPr>
  </w:style>
  <w:style w:type="character" w:customStyle="1" w:styleId="1e">
    <w:name w:val="Оглавление1"/>
    <w:basedOn w:val="1"/>
    <w:link w:val="af0"/>
    <w:rsid w:val="004C62DE"/>
    <w:rPr>
      <w:spacing w:val="6"/>
    </w:rPr>
  </w:style>
  <w:style w:type="paragraph" w:customStyle="1" w:styleId="28">
    <w:name w:val="Заголовок №2"/>
    <w:basedOn w:val="a"/>
    <w:link w:val="213"/>
    <w:rsid w:val="004C62DE"/>
    <w:pPr>
      <w:spacing w:before="60" w:after="240" w:line="0" w:lineRule="atLeast"/>
      <w:outlineLvl w:val="1"/>
    </w:pPr>
    <w:rPr>
      <w:b/>
      <w:spacing w:val="8"/>
    </w:rPr>
  </w:style>
  <w:style w:type="character" w:customStyle="1" w:styleId="213">
    <w:name w:val="Заголовок №21"/>
    <w:basedOn w:val="1"/>
    <w:link w:val="28"/>
    <w:rsid w:val="004C62DE"/>
    <w:rPr>
      <w:b/>
      <w:spacing w:val="8"/>
    </w:rPr>
  </w:style>
  <w:style w:type="paragraph" w:styleId="51">
    <w:name w:val="toc 5"/>
    <w:next w:val="a"/>
    <w:link w:val="52"/>
    <w:uiPriority w:val="39"/>
    <w:rsid w:val="004C62DE"/>
    <w:pPr>
      <w:ind w:left="800"/>
    </w:pPr>
  </w:style>
  <w:style w:type="character" w:customStyle="1" w:styleId="52">
    <w:name w:val="Оглавление 5 Знак"/>
    <w:link w:val="51"/>
    <w:rsid w:val="004C62DE"/>
  </w:style>
  <w:style w:type="paragraph" w:styleId="af1">
    <w:name w:val="Body Text Indent"/>
    <w:basedOn w:val="a"/>
    <w:link w:val="af2"/>
    <w:rsid w:val="004C62DE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sid w:val="004C62DE"/>
  </w:style>
  <w:style w:type="paragraph" w:styleId="af3">
    <w:name w:val="Subtitle"/>
    <w:basedOn w:val="a"/>
    <w:next w:val="a"/>
    <w:link w:val="af4"/>
    <w:uiPriority w:val="11"/>
    <w:qFormat/>
    <w:rsid w:val="004C62DE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4">
    <w:name w:val="Подзаголовок Знак"/>
    <w:basedOn w:val="1"/>
    <w:link w:val="af3"/>
    <w:rsid w:val="004C62DE"/>
    <w:rPr>
      <w:rFonts w:asciiTheme="majorHAnsi" w:hAnsiTheme="majorHAnsi"/>
      <w:i/>
      <w:color w:val="4F81BD" w:themeColor="accent1"/>
      <w:spacing w:val="15"/>
      <w:sz w:val="24"/>
    </w:rPr>
  </w:style>
  <w:style w:type="paragraph" w:styleId="af5">
    <w:name w:val="No Spacing"/>
    <w:link w:val="af6"/>
    <w:uiPriority w:val="1"/>
    <w:qFormat/>
    <w:rsid w:val="004C62DE"/>
    <w:rPr>
      <w:rFonts w:ascii="Calibri" w:hAnsi="Calibri"/>
      <w:sz w:val="22"/>
    </w:rPr>
  </w:style>
  <w:style w:type="character" w:customStyle="1" w:styleId="af6">
    <w:name w:val="Без интервала Знак"/>
    <w:link w:val="af5"/>
    <w:uiPriority w:val="1"/>
    <w:rsid w:val="004C62DE"/>
    <w:rPr>
      <w:rFonts w:ascii="Calibri" w:hAnsi="Calibri"/>
      <w:sz w:val="22"/>
    </w:rPr>
  </w:style>
  <w:style w:type="paragraph" w:customStyle="1" w:styleId="toc10">
    <w:name w:val="toc 10"/>
    <w:next w:val="a"/>
    <w:link w:val="toc101"/>
    <w:uiPriority w:val="39"/>
    <w:rsid w:val="004C62DE"/>
    <w:pPr>
      <w:ind w:left="1800"/>
    </w:pPr>
  </w:style>
  <w:style w:type="character" w:customStyle="1" w:styleId="toc101">
    <w:name w:val="toc 101"/>
    <w:link w:val="toc10"/>
    <w:rsid w:val="004C62DE"/>
  </w:style>
  <w:style w:type="paragraph" w:customStyle="1" w:styleId="11pt">
    <w:name w:val="Основной текст + 11 pt"/>
    <w:link w:val="11pt1"/>
    <w:rsid w:val="004C62DE"/>
    <w:rPr>
      <w:sz w:val="22"/>
      <w:highlight w:val="white"/>
    </w:rPr>
  </w:style>
  <w:style w:type="character" w:customStyle="1" w:styleId="11pt1">
    <w:name w:val="Основной текст + 11 pt1"/>
    <w:link w:val="11pt"/>
    <w:rsid w:val="004C62DE"/>
    <w:rPr>
      <w:color w:val="000000"/>
      <w:spacing w:val="0"/>
      <w:sz w:val="22"/>
      <w:highlight w:val="white"/>
    </w:rPr>
  </w:style>
  <w:style w:type="paragraph" w:styleId="af7">
    <w:name w:val="Title"/>
    <w:basedOn w:val="a"/>
    <w:link w:val="af8"/>
    <w:uiPriority w:val="10"/>
    <w:qFormat/>
    <w:rsid w:val="004C62DE"/>
    <w:pPr>
      <w:widowControl/>
      <w:jc w:val="center"/>
    </w:pPr>
    <w:rPr>
      <w:sz w:val="24"/>
    </w:rPr>
  </w:style>
  <w:style w:type="character" w:customStyle="1" w:styleId="af8">
    <w:name w:val="Название Знак"/>
    <w:basedOn w:val="1"/>
    <w:link w:val="af7"/>
    <w:rsid w:val="004C62DE"/>
    <w:rPr>
      <w:sz w:val="24"/>
    </w:rPr>
  </w:style>
  <w:style w:type="character" w:customStyle="1" w:styleId="40">
    <w:name w:val="Заголовок 4 Знак"/>
    <w:link w:val="4"/>
    <w:rsid w:val="004C62DE"/>
    <w:rPr>
      <w:rFonts w:ascii="XO Thames" w:hAnsi="XO Thames"/>
      <w:b/>
      <w:color w:val="595959"/>
      <w:sz w:val="26"/>
    </w:rPr>
  </w:style>
  <w:style w:type="paragraph" w:customStyle="1" w:styleId="af9">
    <w:name w:val="Знак Знак Знак"/>
    <w:basedOn w:val="a"/>
    <w:link w:val="1f"/>
    <w:rsid w:val="004C62DE"/>
    <w:pPr>
      <w:spacing w:after="160" w:line="240" w:lineRule="exact"/>
      <w:jc w:val="right"/>
    </w:pPr>
  </w:style>
  <w:style w:type="character" w:customStyle="1" w:styleId="1f">
    <w:name w:val="Знак Знак Знак1"/>
    <w:basedOn w:val="1"/>
    <w:link w:val="af9"/>
    <w:rsid w:val="004C62DE"/>
  </w:style>
  <w:style w:type="paragraph" w:customStyle="1" w:styleId="11pt0pt">
    <w:name w:val="Основной текст + 11 pt;Интервал 0 pt"/>
    <w:basedOn w:val="15"/>
    <w:link w:val="11pt0pt1"/>
    <w:rsid w:val="004C62DE"/>
    <w:rPr>
      <w:rFonts w:ascii="Sylfaen" w:hAnsi="Sylfaen"/>
      <w:spacing w:val="-5"/>
      <w:sz w:val="22"/>
    </w:rPr>
  </w:style>
  <w:style w:type="character" w:customStyle="1" w:styleId="11pt0pt1">
    <w:name w:val="Основной текст + 11 pt;Интервал 0 pt1"/>
    <w:basedOn w:val="a0"/>
    <w:link w:val="11pt0pt"/>
    <w:rsid w:val="004C62DE"/>
    <w:rPr>
      <w:rFonts w:ascii="Sylfaen" w:hAnsi="Sylfaen"/>
      <w:b w:val="0"/>
      <w:i w:val="0"/>
      <w:smallCaps w:val="0"/>
      <w:strike w:val="0"/>
      <w:color w:val="000000"/>
      <w:spacing w:val="-5"/>
      <w:sz w:val="22"/>
      <w:u w:val="none"/>
    </w:rPr>
  </w:style>
  <w:style w:type="character" w:customStyle="1" w:styleId="20">
    <w:name w:val="Заголовок 2 Знак"/>
    <w:link w:val="2"/>
    <w:rsid w:val="004C62DE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rsid w:val="004C6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CE1B82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c">
    <w:name w:val="Strong"/>
    <w:basedOn w:val="a0"/>
    <w:uiPriority w:val="22"/>
    <w:qFormat/>
    <w:rsid w:val="00B87590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33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 №27 Золотухино</dc:creator>
  <cp:lastModifiedBy>Дмитрий Мосейкин</cp:lastModifiedBy>
  <cp:revision>12</cp:revision>
  <dcterms:created xsi:type="dcterms:W3CDTF">2023-01-23T08:28:00Z</dcterms:created>
  <dcterms:modified xsi:type="dcterms:W3CDTF">2024-03-09T17:54:00Z</dcterms:modified>
</cp:coreProperties>
</file>