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30" w:rsidRPr="00885230" w:rsidRDefault="00885230" w:rsidP="00885230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885230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Решение от 28.10.2016г. № 07 «О проведении публичных слушаний по проекту решения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 сельсовет»</w:t>
      </w:r>
    </w:p>
    <w:p w:rsidR="00885230" w:rsidRPr="00885230" w:rsidRDefault="00885230" w:rsidP="0088523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495E"/>
          <w:sz w:val="13"/>
          <w:szCs w:val="13"/>
        </w:rPr>
      </w:pPr>
      <w:r w:rsidRPr="00885230">
        <w:rPr>
          <w:rFonts w:ascii="inherit" w:eastAsia="Times New Roman" w:hAnsi="inherit" w:cs="Arial"/>
          <w:b/>
          <w:bCs/>
          <w:color w:val="34495E"/>
          <w:sz w:val="13"/>
          <w:szCs w:val="13"/>
        </w:rPr>
        <w:t>Печать документа:</w:t>
      </w:r>
    </w:p>
    <w:p w:rsidR="00885230" w:rsidRPr="00885230" w:rsidRDefault="00885230" w:rsidP="00885230">
      <w:pPr>
        <w:shd w:val="clear" w:color="auto" w:fill="FFFFFF"/>
        <w:spacing w:after="158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</w:rPr>
      </w:pPr>
      <w:r>
        <w:rPr>
          <w:rFonts w:ascii="Arial" w:eastAsia="Times New Roman" w:hAnsi="Arial" w:cs="Arial"/>
          <w:noProof/>
          <w:color w:val="3B8DBD"/>
          <w:sz w:val="13"/>
          <w:szCs w:val="13"/>
          <w:bdr w:val="none" w:sz="0" w:space="0" w:color="auto" w:frame="1"/>
        </w:rPr>
        <w:drawing>
          <wp:inline distT="0" distB="0" distL="0" distR="0">
            <wp:extent cx="266700" cy="266700"/>
            <wp:effectExtent l="19050" t="0" r="0" b="0"/>
            <wp:docPr id="23" name="Рисунок 23" descr="Печать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ечать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b/>
          <w:bCs/>
          <w:color w:val="000000"/>
          <w:sz w:val="13"/>
        </w:rPr>
        <w:t>СОБРАНИЕ ДЕПУТАТОВ АПАЛЬКОВСКОГО СЕЛЬСОВЕТА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b/>
          <w:bCs/>
          <w:color w:val="000000"/>
          <w:sz w:val="13"/>
        </w:rPr>
        <w:t>ЗОЛОТУХИНСКОГО РАЙОНА КУРСКОЙ ОБЛАСТИ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b/>
          <w:bCs/>
          <w:color w:val="000000"/>
          <w:sz w:val="13"/>
        </w:rPr>
        <w:t>РЕШЕНИЕ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от 28.10.2016г. №07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«О проведении публичных слушаний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по проекту решения Собрания депутатов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 сельсовета Золотухинского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района «О внесении изменений и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дополнений в Устав </w:t>
      </w:r>
      <w:proofErr w:type="gramStart"/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муниципального</w:t>
      </w:r>
      <w:proofErr w:type="gramEnd"/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образования «Апальковский    сельсовет»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Золотухинского района Курской области»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 Собрание депутатов Апальковского сельсовета Золотухинского района РЕШИЛО: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1. Утвердить прилагаемый Временный порядок проведения публичных слушаний по проекту решения Собрания депутатов Апальковского сельсовета Золотухинского района «О внесении изменений и дополнений в Устав муниципального образования «Апальковский    сельсовет» Золотухинского района Курской области».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2. Обнародовать Временный порядок проведения публичных слушаний по проекту решения Собрания депутатов Апальковского   сельсовета Золотухинского района «О внесении изменений и дополнений в Устав муниципального образования «Апальковский    сельсовет» Золотухинского района Курской области» на информационных стендах, расположенных: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1-    в здании Администрации Апальковского сельсовета;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2-    в здании МКУК «Апальковский СДК»;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3. Провести публичные слушания по проекту решения Собрания депутатов Апальковского   сельсовета Золотухинского района «О внесении изменений и дополнений в Устав муниципального образования «Апальковский    сельсовет» Золотухинского района Курской области» 18 ноября 2016года в 11-00 часов по адресу: Курская область, Золотухинский район, д</w:t>
      </w:r>
      <w:proofErr w:type="gramStart"/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.А</w:t>
      </w:r>
      <w:proofErr w:type="gramEnd"/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пальково, МКУК «Апальковский СДК».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4. Настоящее Решение обнародовать на указанных в п.2 информационных стендах.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Председатель Собрания депутатов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Апальковского сельсовета                                                       М.А.Паршикова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righ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                                             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righ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righ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                   Утвержден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righ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решением Собрания депутатов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righ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Апальковского    сельсовета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righ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Золотухинского района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righ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от 28.10.2016 г.  №07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b/>
          <w:bCs/>
          <w:color w:val="000000"/>
          <w:sz w:val="13"/>
        </w:rPr>
        <w:t>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b/>
          <w:bCs/>
          <w:color w:val="000000"/>
          <w:sz w:val="13"/>
        </w:rPr>
        <w:t>ВРЕМЕННЫЙ ПОРЯДОК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b/>
          <w:bCs/>
          <w:color w:val="000000"/>
          <w:sz w:val="13"/>
        </w:rPr>
        <w:t>проведения публичных слушаний по проекту решения Собрания депутатов Апальковского  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области»: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 1. 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решения Собрания депутатов Апальковского    сельсовета Золотухинского района «О внесении изменений и дополнений в Устав муниципального образования «Апальковский    сельсовет» Золотухинского района Курской области».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2. Публичные слушания по проекту решения Собрания депутатов Апальковского   сельсовета  Золотухинского района «О внесении изменений и дополнений в Устав муниципального образования « Апальковский   сельсовет» Золотухинского района Курской области»  являются одним из способов непосредственного участия граждан в осуществлении местного самоуправления.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gramStart"/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Обсуждение проекта решения Собрания депутатов Апальковского   сельсовета Золотухинского района «О внесении изменений и дополнений в Устав муниципального образования «Апальковский сельсовет» Золотухинского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Апальковского   сельсовета Золотухинского района «О внесении изменений и дополнений в Устав муниципального образования « Апальковский</w:t>
      </w:r>
      <w:proofErr w:type="gramEnd"/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 сельсовет» Золотухинского района Курской области». 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lastRenderedPageBreak/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Апальковского   сельсовета Золотухинского района. Данное решение подлежит обнародованию на информационных стендах, расположенных: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1-    в здании Администрации Апальковского сельсовета;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2-    в здании МКУК «Апальковский СДК»;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не позднее, чем за 7 дней до дня публичных слушаний.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4. В публичных слушаниях могут принимать участие все желающие граждане, постоянно проживающие на территории Апальковского   сельсовета.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5. Председательствующим на публичных слушаниях является председатель Собрания депутатов Апальковского   сельсовета Золотухинского района, либо председатель комиссии по обсуждению проекта решения Собрания депутатов Апальковского   сельсовета Золотухинского района «О внесении изменений и дополнений в Устав муниципального образования «Апальковский    сельсовет» Золотухинского района Курской области», приему и учету предложений по нему (далее – комиссия).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 xml:space="preserve">    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 7. По результатам публичных слушаний принимаются рекомендации по проекту решения Собрания депутатов Апальковского   сельсовета Золотухинского района «О внесении изменений и дополнений в Устав муниципального образования « Апальковский   сельсовет» Золотухинского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 8. Протокол  публичных слушаний вместе с принятыми на них рекомендациями направляется Собранию депутатов Апальковского    сельсовета Золотухинского района и обнародуется на информационном стенде, указанном в п.3</w:t>
      </w:r>
    </w:p>
    <w:p w:rsidR="00885230" w:rsidRPr="00885230" w:rsidRDefault="00885230" w:rsidP="00885230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        9. Подготовка и проведение публичных слушаний, подготовка всех информационных материалов возлагается на председателя Собрания депутатов Апальковского   сельсовета Золотухинского района.</w:t>
      </w:r>
    </w:p>
    <w:p w:rsidR="00885230" w:rsidRPr="00885230" w:rsidRDefault="00885230" w:rsidP="00885230">
      <w:pPr>
        <w:shd w:val="clear" w:color="auto" w:fill="FFFFFF"/>
        <w:spacing w:after="158" w:line="210" w:lineRule="atLeast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885230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</w:rPr>
        <w:t> </w:t>
      </w:r>
    </w:p>
    <w:p w:rsidR="000E7A48" w:rsidRPr="00885230" w:rsidRDefault="000E7A48" w:rsidP="00885230">
      <w:pPr>
        <w:rPr>
          <w:szCs w:val="24"/>
        </w:rPr>
      </w:pPr>
    </w:p>
    <w:sectPr w:rsidR="000E7A48" w:rsidRPr="00885230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grammar="clean"/>
  <w:defaultTabStop w:val="708"/>
  <w:characterSpacingControl w:val="doNotCompress"/>
  <w:compat>
    <w:useFELayout/>
  </w:compat>
  <w:rsids>
    <w:rsidRoot w:val="00D62EA2"/>
    <w:rsid w:val="000032CC"/>
    <w:rsid w:val="00020364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32B8"/>
    <w:rsid w:val="0030072F"/>
    <w:rsid w:val="003068F1"/>
    <w:rsid w:val="0033695C"/>
    <w:rsid w:val="00372579"/>
    <w:rsid w:val="003B6D34"/>
    <w:rsid w:val="003D0794"/>
    <w:rsid w:val="003D0E52"/>
    <w:rsid w:val="004C2567"/>
    <w:rsid w:val="005160BD"/>
    <w:rsid w:val="00562AA7"/>
    <w:rsid w:val="00576F4C"/>
    <w:rsid w:val="005D4B81"/>
    <w:rsid w:val="005F6949"/>
    <w:rsid w:val="006034C1"/>
    <w:rsid w:val="00606C73"/>
    <w:rsid w:val="00620B9F"/>
    <w:rsid w:val="00632D32"/>
    <w:rsid w:val="0064116F"/>
    <w:rsid w:val="006626FE"/>
    <w:rsid w:val="00697751"/>
    <w:rsid w:val="006F1B9C"/>
    <w:rsid w:val="007544CE"/>
    <w:rsid w:val="007B49F6"/>
    <w:rsid w:val="007D7DE0"/>
    <w:rsid w:val="0080481A"/>
    <w:rsid w:val="0083795C"/>
    <w:rsid w:val="00855FED"/>
    <w:rsid w:val="00863B9D"/>
    <w:rsid w:val="00885230"/>
    <w:rsid w:val="008C5452"/>
    <w:rsid w:val="008E172D"/>
    <w:rsid w:val="008E3930"/>
    <w:rsid w:val="00902FE7"/>
    <w:rsid w:val="009358AB"/>
    <w:rsid w:val="00954768"/>
    <w:rsid w:val="00964E1F"/>
    <w:rsid w:val="00994877"/>
    <w:rsid w:val="009951E8"/>
    <w:rsid w:val="009D580D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2F5D"/>
    <w:rsid w:val="00E13E58"/>
    <w:rsid w:val="00EE59AB"/>
    <w:rsid w:val="00EF22D7"/>
    <w:rsid w:val="00F158D4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palkovskii.ru/articles/1198-reshenie-ot-28-10-2016g-07-o-provedenii-publichnyh-slushanii-po-proektu-reshenija-sobranija-dep.html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944</Words>
  <Characters>5384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90</cp:revision>
  <dcterms:created xsi:type="dcterms:W3CDTF">2017-02-07T07:48:00Z</dcterms:created>
  <dcterms:modified xsi:type="dcterms:W3CDTF">2024-03-09T16:58:00Z</dcterms:modified>
</cp:coreProperties>
</file>