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A8" w:rsidRPr="00AD59A8" w:rsidRDefault="00AD59A8" w:rsidP="00AD59A8">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AD59A8">
        <w:rPr>
          <w:rFonts w:ascii="Arial" w:eastAsia="Times New Roman" w:hAnsi="Arial" w:cs="Arial"/>
          <w:b/>
          <w:bCs/>
          <w:color w:val="555555"/>
          <w:spacing w:val="-11"/>
          <w:kern w:val="36"/>
        </w:rPr>
        <w:t>Решение от 02.12.2016г. № 09 О внесении изменений и дополнений в Устав муниципального образования «Апальковский сельсовет» Золотухинского района Курской области</w:t>
      </w:r>
    </w:p>
    <w:p w:rsidR="00AD59A8" w:rsidRPr="00AD59A8" w:rsidRDefault="00AD59A8" w:rsidP="00AD59A8">
      <w:pPr>
        <w:shd w:val="clear" w:color="auto" w:fill="FFFFFF"/>
        <w:spacing w:after="0" w:line="240" w:lineRule="auto"/>
        <w:textAlignment w:val="baseline"/>
        <w:rPr>
          <w:rFonts w:ascii="inherit" w:eastAsia="Times New Roman" w:hAnsi="inherit" w:cs="Arial"/>
          <w:b/>
          <w:bCs/>
          <w:color w:val="34495E"/>
          <w:sz w:val="13"/>
          <w:szCs w:val="13"/>
        </w:rPr>
      </w:pPr>
      <w:r w:rsidRPr="00AD59A8">
        <w:rPr>
          <w:rFonts w:ascii="inherit" w:eastAsia="Times New Roman" w:hAnsi="inherit" w:cs="Arial"/>
          <w:b/>
          <w:bCs/>
          <w:color w:val="34495E"/>
          <w:sz w:val="13"/>
          <w:szCs w:val="13"/>
        </w:rPr>
        <w:t>Печать документа:</w:t>
      </w:r>
    </w:p>
    <w:p w:rsidR="00AD59A8" w:rsidRPr="00AD59A8" w:rsidRDefault="00AD59A8" w:rsidP="00AD59A8">
      <w:pPr>
        <w:shd w:val="clear" w:color="auto" w:fill="FFFFFF"/>
        <w:spacing w:after="158" w:line="240" w:lineRule="auto"/>
        <w:textAlignment w:val="baseline"/>
        <w:rPr>
          <w:rFonts w:ascii="Arial" w:eastAsia="Times New Roman" w:hAnsi="Arial" w:cs="Arial"/>
          <w:color w:val="555555"/>
          <w:sz w:val="13"/>
          <w:szCs w:val="13"/>
        </w:rPr>
      </w:pPr>
      <w:r>
        <w:rPr>
          <w:rFonts w:ascii="Arial" w:eastAsia="Times New Roman" w:hAnsi="Arial" w:cs="Arial"/>
          <w:noProof/>
          <w:color w:val="3B8DBD"/>
          <w:sz w:val="13"/>
          <w:szCs w:val="13"/>
          <w:bdr w:val="none" w:sz="0" w:space="0" w:color="auto" w:frame="1"/>
        </w:rPr>
        <w:drawing>
          <wp:inline distT="0" distB="0" distL="0" distR="0">
            <wp:extent cx="266700" cy="266700"/>
            <wp:effectExtent l="19050" t="0" r="0" b="0"/>
            <wp:docPr id="21" name="Рисунок 21" descr="Печат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чать">
                      <a:hlinkClick r:id="rId5" tgtFrame="&quot;_blank&quot;"/>
                    </pic:cNvPr>
                    <pic:cNvPicPr>
                      <a:picLocks noChangeAspect="1" noChangeArrowheads="1"/>
                    </pic:cNvPicPr>
                  </pic:nvPicPr>
                  <pic:blipFill>
                    <a:blip r:embed="rId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AD59A8" w:rsidRPr="00AD59A8" w:rsidRDefault="00AD59A8" w:rsidP="00AD59A8">
      <w:pPr>
        <w:shd w:val="clear" w:color="auto" w:fill="FFFFFF"/>
        <w:spacing w:after="0" w:line="210" w:lineRule="atLeast"/>
        <w:jc w:val="center"/>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СОБРАНИЕ ДЕПУТАТОВ АПАЛЬКОВСКОГО СЕЛЬСОВЕТА</w:t>
      </w:r>
    </w:p>
    <w:p w:rsidR="00AD59A8" w:rsidRPr="00AD59A8" w:rsidRDefault="00AD59A8" w:rsidP="00AD59A8">
      <w:pPr>
        <w:shd w:val="clear" w:color="auto" w:fill="FFFFFF"/>
        <w:spacing w:after="0" w:line="210" w:lineRule="atLeast"/>
        <w:jc w:val="center"/>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ЗОЛОТУХИНСКОГО РАЙОНА КУРСКОЙ ОБЛАСТИ</w:t>
      </w: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jc w:val="center"/>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РЕШЕНИЕ</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«02» декабря 2016года №09</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О внесении изменений и дополнений</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в Устав муниципального образования</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«Апальковский сельсовет» Золотухинского</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района Курской области</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В связи с приведением Устава муниципального образования Апальковский сельсовет» Золотухинского района Курской области в соответствие с действующим законодательством Российской Федерации Собрание депутатов Апальковского сельсовета Золотухинского района Курской области РЕШИЛО:</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         1. </w:t>
      </w:r>
      <w:r w:rsidRPr="00AD59A8">
        <w:rPr>
          <w:rFonts w:ascii="inherit" w:eastAsia="Times New Roman" w:hAnsi="inherit" w:cs="Arial"/>
          <w:color w:val="000000"/>
          <w:sz w:val="13"/>
          <w:szCs w:val="13"/>
          <w:bdr w:val="none" w:sz="0" w:space="0" w:color="auto" w:frame="1"/>
        </w:rPr>
        <w:t>Внести в Устав муниципального образования «Апальковский сельсовет» Золотухинского района Курской области следующие изменения и дополнения:</w:t>
      </w:r>
    </w:p>
    <w:p w:rsidR="00AD59A8" w:rsidRPr="00AD59A8" w:rsidRDefault="00AD59A8" w:rsidP="00AD59A8">
      <w:pPr>
        <w:numPr>
          <w:ilvl w:val="0"/>
          <w:numId w:val="8"/>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Пункт 7 части 1 статьи 3 «Вопросы местного значения Апальковского сельсовета» изложить в следующей редакции: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«7) обеспечение условий для развития на территории Апальковского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Апальковского сельсовета.»</w:t>
      </w:r>
    </w:p>
    <w:p w:rsidR="00AD59A8" w:rsidRPr="00AD59A8" w:rsidRDefault="00AD59A8" w:rsidP="00AD59A8">
      <w:pPr>
        <w:numPr>
          <w:ilvl w:val="0"/>
          <w:numId w:val="9"/>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Часть 1 статьи 3 «Вопросы местного значения Апальковского сельсовета» дополнить пунктами 14-21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Апальковского сельсовета, социальную и культурную адаптацию мигрантов, профилактику межнациональных (межэтнических) конфликтов;</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15) участие в предупреждении и ликвидации последствий чрезвычайных ситуаций в границах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16) создание условий для массового отдыха жителей Апальковского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17) участие в организации деятельности по сбору (в том числе раздельному сбору) и транспортированию твердых коммунальных отходов;</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18) организация ритуальных услуг и содержание мест захоронения;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19) осуществление мероприятий по обеспечению безопасности людей на водных объектах, охране их жизни и здоровья;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20) осуществление в пределах, усыновленных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21) предоставление помещения для работы на обслуживаемом административном участке Апальковского сельсовета сотруднику, замещающему должность участкового уполномоченного полиции.»</w:t>
      </w:r>
    </w:p>
    <w:p w:rsidR="00AD59A8" w:rsidRPr="00AD59A8" w:rsidRDefault="00AD59A8" w:rsidP="00AD59A8">
      <w:pPr>
        <w:numPr>
          <w:ilvl w:val="0"/>
          <w:numId w:val="10"/>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Пункт 6.1 части 1 статьи 5 «Полномочия органов местного самоуправления Апальковского сельсовета по решению вопросов местного значения» после слова «сельсовета,» дополнить словами «программ комплексного развития транспортной инфраструктуры Апальковского сельсовета, программ комплексного развития социальной инфраструктуры Апальковского сельсовета.»</w:t>
      </w:r>
    </w:p>
    <w:p w:rsidR="00AD59A8" w:rsidRPr="00AD59A8" w:rsidRDefault="00AD59A8" w:rsidP="00AD59A8">
      <w:pPr>
        <w:numPr>
          <w:ilvl w:val="0"/>
          <w:numId w:val="10"/>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Пункт 3 части 3 статьи 15 «Публичные слушания» после слов «проекты планировки территорий и проекты межевания территорий,» дополнить словами «за исключением случаев, предусмотренных Градостроительным кодексом Российской Федерации.»</w:t>
      </w:r>
    </w:p>
    <w:p w:rsidR="00AD59A8" w:rsidRPr="00AD59A8" w:rsidRDefault="00AD59A8" w:rsidP="00AD59A8">
      <w:pPr>
        <w:numPr>
          <w:ilvl w:val="0"/>
          <w:numId w:val="10"/>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Пункт 4 части 3 статьи 15 «Публичные слушания» изложить в следующей редакции: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«4) вопросы о преобразовании Апальковского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D59A8" w:rsidRPr="00AD59A8" w:rsidRDefault="00AD59A8" w:rsidP="00AD59A8">
      <w:pPr>
        <w:numPr>
          <w:ilvl w:val="0"/>
          <w:numId w:val="11"/>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Часть 4 статьи 18 «Опрос граждан» после слов «Собрания депутатов Апальковского сельсовета Золотухинского района» необходимо дополнить словами «в соответствии с законом Курской области.»</w:t>
      </w:r>
    </w:p>
    <w:p w:rsidR="00AD59A8" w:rsidRPr="00AD59A8" w:rsidRDefault="00AD59A8" w:rsidP="00AD59A8">
      <w:pPr>
        <w:numPr>
          <w:ilvl w:val="0"/>
          <w:numId w:val="11"/>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В статье 24 «Статус депутата Собрания депутатов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«а) в абзаце 2 пункта 10 части 4 слова «осуществляющего свои полномочия на постоянной основе» заменить словами «иного лица, замещающего муниципальную должность.»</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«б) в части 5-1:</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 пункт 1 признать утратившим силу»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пункт 2 изложить в следующей редакции: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в) в части 5.2 после слов «по гражданскому» дополнить словами «административному.»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г) часть 5.3 изложить в следующей редакции: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xml:space="preserve">«5.3 Депутаты Собрания депутатов Апальковского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Собрания депутатов Апальковского сельсовета Золотухинского района, </w:t>
      </w:r>
      <w:r w:rsidRPr="00AD59A8">
        <w:rPr>
          <w:rFonts w:ascii="inherit" w:eastAsia="Times New Roman" w:hAnsi="inherit" w:cs="Arial"/>
          <w:color w:val="000000"/>
          <w:sz w:val="13"/>
          <w:szCs w:val="13"/>
          <w:bdr w:val="none" w:sz="0" w:space="0" w:color="auto" w:frame="1"/>
        </w:rPr>
        <w:lastRenderedPageBreak/>
        <w:t>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замещающие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59A8" w:rsidRPr="00AD59A8" w:rsidRDefault="00AD59A8" w:rsidP="00AD59A8">
      <w:pPr>
        <w:numPr>
          <w:ilvl w:val="0"/>
          <w:numId w:val="12"/>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Устав дополнить новой статьей 26.1 «Полномочия Председателя Собрания депутатов Апальковского сельсовета Золотухинского района»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«Статья 26.1. Полномочия Председателя Собрания депутатов Апальковского сельсовета Золотухинского района</w:t>
      </w:r>
    </w:p>
    <w:p w:rsidR="00AD59A8" w:rsidRPr="00AD59A8" w:rsidRDefault="00AD59A8" w:rsidP="00AD59A8">
      <w:pPr>
        <w:numPr>
          <w:ilvl w:val="0"/>
          <w:numId w:val="13"/>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Председатель Собрания депутатов Апальковского сельсовета Золотухинского района Курской области: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 осуществляет руководство подготовкой заседаний Собрания депутатов Апальковского сельсовета Золотухинского района Курской области и вопросов, вносимых на рассмотрение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созывает заседания Собрания депутатов Апальковского сельсовета Золотухинского района время и место их проведения, а также проект повестки дня;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3) ведет заседания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4) осуществляет общее руководство работой аппарата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5) оказывает содействие депутатам Собрания депутатов Апальковского сельсовета Золотухинского района в осуществлении ими своих полномочий, организует обеспечение их необходимой информацией;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6) принимает меры по обеспечению гласности и учету общественного мнения в работе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7) подписывает протоколы заседаний и другие документы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8) организует прием граждан, рассмотрение их обращений, заявлений и жалоб;</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9) в соответствии с законодательством о труде пользуется правом найма и увольнения работников технического аппарата Собрания депутатов Апальковского сельсовета Золотухинского района, налагает дисциплинарные взыскания на работников аппарата, решает вопросы об их поощрении;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10) координирует деятельность постоянных комиссий;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2. Председатель Собрания депутатов Апальковского сельсовета Золотухинского района издаёт постановления и распоряжения по вопросам организации деятельности Собрания депутатов Апальковского сельсовета Золотухинского района, подписывает решения Собрания депутатов Апальковского сельсовета Золотухинского района.»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8.  В статье 29 «Глава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а) часть 3 признать утратившей силу;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б) часть 4.2 изложить в новой редакции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«4.2 Глава Апальковского сельсовета,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Апальковского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в) пункт 2 части 6 после слов «зарегистрированного в установленном порядке» дополнить словами «совета муниципальных образований субъекта Российской Федерации, иных объединений муниципальных образований».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в) в части 6 :</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а) пункт 1 признать утратившим силу;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б) пункт 2 изложить в следующей редакции: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г) в части 9 после слов «по гражданскому» дополнить словом «административному».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9. В пункте 7 части 1 статьи 29.1. «Гарантии для Главы Апальковского сельсовета Золотухинского района, осуществляющего полномочия выборного должностного лица местного самоуправления на постоянной основе» слова «доплату к трудовой пенсии» заменить словами «доплату к страховой пенсии».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10. Абзац 5 части 3 статьи 30 «Досрочное прекращение полномочий Главы Апальковского сельсовета Золотухинского района» признать утратившим силу.</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11. Устав дополнить новой статьей 31-2 «Временное исполнение обязанностей Главы Апальковского сельсовета»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«Статья 31-2 Временное исполнение обязанностей Главы Апальковского сельсовета</w:t>
      </w:r>
    </w:p>
    <w:p w:rsidR="00AD59A8" w:rsidRPr="00AD59A8" w:rsidRDefault="00AD59A8" w:rsidP="00AD59A8">
      <w:pPr>
        <w:numPr>
          <w:ilvl w:val="0"/>
          <w:numId w:val="14"/>
        </w:numPr>
        <w:shd w:val="clear" w:color="auto" w:fill="FFFFFF"/>
        <w:spacing w:after="0" w:line="210" w:lineRule="atLeast"/>
        <w:ind w:left="0"/>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Собрание депутатов Апальковского сельсовета назначает временно исполняющего обязанности Главы Апальковского сельсовета при наличии одного следующих оснований:</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 досрочное прекращение полномочий действующего Главы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избрание меры пресечения, препятствующей осуществлению полномочий Главы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3) временное отстранение от должности Главы Апальковского сельсовета в соответствии с постановлением суда;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2. Временно исполняющим обязанности Главы Апальковского сельсовета при наличии одного из оснований, предусмотренного частью 1 настоящей статьи, назначается заместитель Главы администрации Апальковского сельсовета, а в случае его отсутствия или невозможности исполнения им полномочий Главы Апальковского сельсовета – иной муниципальный служащий Администрации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Временно исполняющим обязанности Главы Апальковского сельсовета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Апальковского сельсовета в соответствии с Реестром муниципальных должностей муниципальной службы в Курской области, за исключением младших должностей муниципальной службы.</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3.Собрание депутатов Апальковского сельсовета назначает временно исполняющего обязанности Главы Апальковского сельсовета не позднее десяти рабочих дней со дня возникновения одного из оснований, предусмотренного частью 1 настоящей статьи.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Решение Собрания депутатов о назначении временно исполняющего обязанности Главы Апальковского сельсовета подписывается председателем Собрания депутатов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lastRenderedPageBreak/>
        <w:t>         4.Временно исполняющий обязанности Главы Апальковского сельсовета Золотухинского района приступает к временному исполнению полномочий с даты указанной в решении Собрания депутатов Апальковского сельсовета Золотухинского района о назначении временно исполняющим обязанности Главы Апальковского сельсовета Золотухинского района, по основаниям, предусмотренным частью 1 настоящей статьи.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5. Временно исполняющий обязанности Главы Апальковского сельсовета прекращает временное исполнение полномочий со дня: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 вступления в должность вновь избранного Главы Апальковского сельсовета- по основанию, предусмотренного пунктом 1 части 1 настоящей статьи;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отмены или изменения меры пресечения, препятствующей осуществлению полномочий Главы Апальковского сельсовета,- по основанию, предусмотренному пунктом 2 части 1 настоящей статьи;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6. Временно исполняющий обязанности Главы Апальковского сельсовета осуществляет все права и несет все обязанности Главы Апальковского сельсовета, указанные в федеральных законах, Уставе и законах Курской области, Уставе Апальковского сельсовета, решениях, принятых на местном референдуме Апальковского сельсовета, соглашениях, заключенных с органами местного самоуправления Золотухинского района, решениях Собрания депутатов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12. В пункте 5 части 4 статьи 36 «Статус муниципального служащего Апальковского сельсовета Золотухинского района» слова «Российской Федерации;»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13. В статье 37-1 «Порядок передачи лицами, замещающими муниципальные должности, муниципальными служащими Апальковского сельсовета Золотухинского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а) в наименовании статьи слово «, акциями» исключить.</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б) в частях 1, 2 слова «, акциями», «, акции», «, акций» исключить;</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14. В абзаце 1 части 5 статьи 41 «Местный бюджет Апальковского сельсовета» слова «затрат на их денежное содержание» заменить словами «расходов на оплату их труда».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15. Статью 53 «Ответственность Собрания депутатов Апальковского сельсовета Золотухинского района перед государством» дополнить частью 4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«4. В соответствии с федеральным законодательством депутаты Собрания депутатов Апальковского сельсовета Золотухинского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Апальковского сельсовета Золотухинского района обратиться в суд с заявлением для установления факта отсутствия их вины за не проведение Собрания депутатов Апальковского сельсовета Золотухинского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16. В пункте 2 части 1 статьи 54 «Ответственность Главы Апальковского сельсовета Золотухинского района перед государством» слова «нецелевое расходование субвенций из федерального бюджета или бюджета Курской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17. Статью 59 «Привидение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«Положения пунктов 14-21 части 1 статьи 3 в редакции решения Собрания депутатов Апальковского сельсовета Золотухинского района от «28» ноября        2016 года №09, распространяются на правоотношения возникшие с 01 января 2017 года.»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2</w:t>
      </w:r>
      <w:r w:rsidRPr="00AD59A8">
        <w:rPr>
          <w:rFonts w:ascii="inherit" w:eastAsia="Times New Roman" w:hAnsi="inherit" w:cs="Arial"/>
          <w:color w:val="000000"/>
          <w:sz w:val="13"/>
          <w:szCs w:val="13"/>
          <w:bdr w:val="none" w:sz="0" w:space="0" w:color="auto" w:frame="1"/>
        </w:rPr>
        <w:t>. Поручить Главе Апальковского сельсовета Золотухинского района решение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Золотухинский район Курской области» зарегистрировать в Управлении Минюста Российской Федерации по Курской области в порядке, предусмотренном федеральным законом.</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         3.</w:t>
      </w:r>
      <w:r w:rsidRPr="00AD59A8">
        <w:rPr>
          <w:rFonts w:ascii="inherit" w:eastAsia="Times New Roman" w:hAnsi="inherit" w:cs="Arial"/>
          <w:color w:val="000000"/>
          <w:sz w:val="13"/>
          <w:szCs w:val="13"/>
          <w:bdr w:val="none" w:sz="0" w:space="0" w:color="auto" w:frame="1"/>
        </w:rPr>
        <w:t> Обнародовать настоящее Решение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 на двух информационных стендах, расположенных:</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1-    в здании Администрации Апальковского сельсовета;</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2-    в здании МКУК «Апальковский СДК»;</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 </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b/>
          <w:bCs/>
          <w:color w:val="000000"/>
          <w:sz w:val="13"/>
        </w:rPr>
        <w:t>         4.</w:t>
      </w:r>
      <w:r w:rsidRPr="00AD59A8">
        <w:rPr>
          <w:rFonts w:ascii="inherit" w:eastAsia="Times New Roman" w:hAnsi="inherit" w:cs="Arial"/>
          <w:color w:val="000000"/>
          <w:sz w:val="13"/>
          <w:szCs w:val="13"/>
          <w:bdr w:val="none" w:sz="0" w:space="0" w:color="auto" w:frame="1"/>
        </w:rPr>
        <w:t> Настоящее Решение вступает в силу после его официального обнародования, после его государственной регистрации.</w:t>
      </w:r>
    </w:p>
    <w:p w:rsidR="00AD59A8" w:rsidRPr="00AD59A8" w:rsidRDefault="00AD59A8" w:rsidP="00AD59A8">
      <w:pPr>
        <w:shd w:val="clear" w:color="auto" w:fill="FFFFFF"/>
        <w:spacing w:after="0" w:line="210" w:lineRule="atLeast"/>
        <w:jc w:val="both"/>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 </w:t>
      </w:r>
    </w:p>
    <w:p w:rsidR="00AD59A8" w:rsidRPr="00AD59A8" w:rsidRDefault="00AD59A8" w:rsidP="00AD59A8">
      <w:pPr>
        <w:shd w:val="clear" w:color="auto" w:fill="FFFFFF"/>
        <w:spacing w:after="0"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Глава Апальковского сельсовета</w:t>
      </w:r>
    </w:p>
    <w:p w:rsidR="00AD59A8" w:rsidRPr="00AD59A8" w:rsidRDefault="00AD59A8" w:rsidP="00AD59A8">
      <w:pPr>
        <w:shd w:val="clear" w:color="auto" w:fill="FFFFFF"/>
        <w:spacing w:after="158" w:line="210" w:lineRule="atLeast"/>
        <w:textAlignment w:val="baseline"/>
        <w:rPr>
          <w:rFonts w:ascii="inherit" w:eastAsia="Times New Roman" w:hAnsi="inherit" w:cs="Arial"/>
          <w:color w:val="555555"/>
          <w:sz w:val="13"/>
          <w:szCs w:val="13"/>
        </w:rPr>
      </w:pPr>
      <w:r w:rsidRPr="00AD59A8">
        <w:rPr>
          <w:rFonts w:ascii="inherit" w:eastAsia="Times New Roman" w:hAnsi="inherit" w:cs="Arial"/>
          <w:color w:val="000000"/>
          <w:sz w:val="13"/>
          <w:szCs w:val="13"/>
          <w:bdr w:val="none" w:sz="0" w:space="0" w:color="auto" w:frame="1"/>
        </w:rPr>
        <w:t>Золотухинского района                                                                         С.А.Бобринева</w:t>
      </w:r>
    </w:p>
    <w:p w:rsidR="000E7A48" w:rsidRPr="00AD59A8" w:rsidRDefault="000E7A48" w:rsidP="00AD59A8">
      <w:pPr>
        <w:rPr>
          <w:szCs w:val="24"/>
        </w:rPr>
      </w:pPr>
    </w:p>
    <w:sectPr w:rsidR="000E7A48" w:rsidRPr="00AD59A8"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875"/>
    <w:multiLevelType w:val="multilevel"/>
    <w:tmpl w:val="9260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E055572"/>
    <w:multiLevelType w:val="multilevel"/>
    <w:tmpl w:val="711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D70CD"/>
    <w:multiLevelType w:val="multilevel"/>
    <w:tmpl w:val="63FA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692023"/>
    <w:multiLevelType w:val="multilevel"/>
    <w:tmpl w:val="5222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A7809"/>
    <w:multiLevelType w:val="multilevel"/>
    <w:tmpl w:val="70C0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8B1A3E"/>
    <w:multiLevelType w:val="multilevel"/>
    <w:tmpl w:val="E53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14CBC"/>
    <w:multiLevelType w:val="multilevel"/>
    <w:tmpl w:val="FD68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33745"/>
    <w:multiLevelType w:val="multilevel"/>
    <w:tmpl w:val="23A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13"/>
  </w:num>
  <w:num w:numId="8">
    <w:abstractNumId w:val="8"/>
  </w:num>
  <w:num w:numId="9">
    <w:abstractNumId w:val="12"/>
  </w:num>
  <w:num w:numId="10">
    <w:abstractNumId w:val="7"/>
  </w:num>
  <w:num w:numId="11">
    <w:abstractNumId w:val="11"/>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032CC"/>
    <w:rsid w:val="00020364"/>
    <w:rsid w:val="000D0843"/>
    <w:rsid w:val="000E7A48"/>
    <w:rsid w:val="00113D38"/>
    <w:rsid w:val="00152435"/>
    <w:rsid w:val="00152F68"/>
    <w:rsid w:val="00176B84"/>
    <w:rsid w:val="00195449"/>
    <w:rsid w:val="001960C0"/>
    <w:rsid w:val="001A68AD"/>
    <w:rsid w:val="001D583C"/>
    <w:rsid w:val="001D61EA"/>
    <w:rsid w:val="00260573"/>
    <w:rsid w:val="002B4DF2"/>
    <w:rsid w:val="002C32B8"/>
    <w:rsid w:val="0030072F"/>
    <w:rsid w:val="003068F1"/>
    <w:rsid w:val="0033695C"/>
    <w:rsid w:val="00372579"/>
    <w:rsid w:val="003B6D34"/>
    <w:rsid w:val="003D0794"/>
    <w:rsid w:val="003D0E52"/>
    <w:rsid w:val="004C2567"/>
    <w:rsid w:val="005160BD"/>
    <w:rsid w:val="00562AA7"/>
    <w:rsid w:val="00576F4C"/>
    <w:rsid w:val="005D4B81"/>
    <w:rsid w:val="005F6949"/>
    <w:rsid w:val="006034C1"/>
    <w:rsid w:val="00606C73"/>
    <w:rsid w:val="00620B9F"/>
    <w:rsid w:val="00632D32"/>
    <w:rsid w:val="0064116F"/>
    <w:rsid w:val="006626FE"/>
    <w:rsid w:val="00697751"/>
    <w:rsid w:val="006F1B9C"/>
    <w:rsid w:val="007544CE"/>
    <w:rsid w:val="007B49F6"/>
    <w:rsid w:val="007D7DE0"/>
    <w:rsid w:val="0080481A"/>
    <w:rsid w:val="0083795C"/>
    <w:rsid w:val="00855FED"/>
    <w:rsid w:val="00863B9D"/>
    <w:rsid w:val="008C5452"/>
    <w:rsid w:val="008E172D"/>
    <w:rsid w:val="008E3930"/>
    <w:rsid w:val="00902FE7"/>
    <w:rsid w:val="009358AB"/>
    <w:rsid w:val="00954768"/>
    <w:rsid w:val="00964E1F"/>
    <w:rsid w:val="00994877"/>
    <w:rsid w:val="009951E8"/>
    <w:rsid w:val="009D580D"/>
    <w:rsid w:val="00A51448"/>
    <w:rsid w:val="00A6746A"/>
    <w:rsid w:val="00AD59A8"/>
    <w:rsid w:val="00AE538A"/>
    <w:rsid w:val="00B10E99"/>
    <w:rsid w:val="00B3438C"/>
    <w:rsid w:val="00B420C3"/>
    <w:rsid w:val="00B53D30"/>
    <w:rsid w:val="00B77EDA"/>
    <w:rsid w:val="00BB6BA4"/>
    <w:rsid w:val="00BE6934"/>
    <w:rsid w:val="00C41FFF"/>
    <w:rsid w:val="00C727EB"/>
    <w:rsid w:val="00C85444"/>
    <w:rsid w:val="00CB0C90"/>
    <w:rsid w:val="00CE5F54"/>
    <w:rsid w:val="00D33E5B"/>
    <w:rsid w:val="00D40246"/>
    <w:rsid w:val="00D54756"/>
    <w:rsid w:val="00D579B6"/>
    <w:rsid w:val="00D62EA2"/>
    <w:rsid w:val="00D8363C"/>
    <w:rsid w:val="00DB10F4"/>
    <w:rsid w:val="00DB63F9"/>
    <w:rsid w:val="00DC2382"/>
    <w:rsid w:val="00DD18E3"/>
    <w:rsid w:val="00DF3CF2"/>
    <w:rsid w:val="00DF4308"/>
    <w:rsid w:val="00E12F5D"/>
    <w:rsid w:val="00E13E58"/>
    <w:rsid w:val="00EE59AB"/>
    <w:rsid w:val="00EF22D7"/>
    <w:rsid w:val="00F158D4"/>
    <w:rsid w:val="00F945AB"/>
    <w:rsid w:val="00FB1833"/>
    <w:rsid w:val="00FC1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6977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76B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66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6626FE"/>
    <w:rPr>
      <w:rFonts w:ascii="Times New Roman" w:eastAsia="Times New Roman" w:hAnsi="Times New Roman" w:cs="Times New Roman"/>
      <w:sz w:val="24"/>
      <w:szCs w:val="24"/>
    </w:rPr>
  </w:style>
  <w:style w:type="paragraph" w:styleId="aa">
    <w:name w:val="Body Text"/>
    <w:basedOn w:val="a"/>
    <w:link w:val="ab"/>
    <w:uiPriority w:val="99"/>
    <w:semiHidden/>
    <w:unhideWhenUsed/>
    <w:rsid w:val="001D61EA"/>
    <w:pPr>
      <w:spacing w:after="120"/>
    </w:pPr>
  </w:style>
  <w:style w:type="character" w:customStyle="1" w:styleId="ab">
    <w:name w:val="Основной текст Знак"/>
    <w:basedOn w:val="a0"/>
    <w:link w:val="aa"/>
    <w:uiPriority w:val="99"/>
    <w:semiHidden/>
    <w:rsid w:val="001D61EA"/>
  </w:style>
  <w:style w:type="paragraph" w:styleId="ac">
    <w:name w:val="No Spacing"/>
    <w:basedOn w:val="a"/>
    <w:uiPriority w:val="1"/>
    <w:qFormat/>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2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
    <w:name w:val="fontstyle202"/>
    <w:basedOn w:val="a0"/>
    <w:rsid w:val="008E3930"/>
  </w:style>
  <w:style w:type="paragraph" w:customStyle="1" w:styleId="conspluscell">
    <w:name w:val="conspluscell"/>
    <w:basedOn w:val="a"/>
    <w:rsid w:val="008E3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8363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55F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FED"/>
    <w:rPr>
      <w:rFonts w:ascii="Tahoma" w:hAnsi="Tahoma" w:cs="Tahoma"/>
      <w:sz w:val="16"/>
      <w:szCs w:val="16"/>
    </w:rPr>
  </w:style>
  <w:style w:type="character" w:customStyle="1" w:styleId="40">
    <w:name w:val="Заголовок 4 Знак"/>
    <w:basedOn w:val="a0"/>
    <w:link w:val="4"/>
    <w:uiPriority w:val="9"/>
    <w:semiHidden/>
    <w:rsid w:val="00176B8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75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0271784">
      <w:bodyDiv w:val="1"/>
      <w:marLeft w:val="0"/>
      <w:marRight w:val="0"/>
      <w:marTop w:val="0"/>
      <w:marBottom w:val="0"/>
      <w:divBdr>
        <w:top w:val="none" w:sz="0" w:space="0" w:color="auto"/>
        <w:left w:val="none" w:sz="0" w:space="0" w:color="auto"/>
        <w:bottom w:val="none" w:sz="0" w:space="0" w:color="auto"/>
        <w:right w:val="none" w:sz="0" w:space="0" w:color="auto"/>
      </w:divBdr>
      <w:divsChild>
        <w:div w:id="581529885">
          <w:marLeft w:val="0"/>
          <w:marRight w:val="0"/>
          <w:marTop w:val="0"/>
          <w:marBottom w:val="0"/>
          <w:divBdr>
            <w:top w:val="none" w:sz="0" w:space="0" w:color="auto"/>
            <w:left w:val="none" w:sz="0" w:space="0" w:color="auto"/>
            <w:bottom w:val="none" w:sz="0" w:space="0" w:color="auto"/>
            <w:right w:val="none" w:sz="0" w:space="0" w:color="auto"/>
          </w:divBdr>
          <w:divsChild>
            <w:div w:id="524365715">
              <w:marLeft w:val="0"/>
              <w:marRight w:val="0"/>
              <w:marTop w:val="0"/>
              <w:marBottom w:val="158"/>
              <w:divBdr>
                <w:top w:val="none" w:sz="0" w:space="0" w:color="auto"/>
                <w:left w:val="none" w:sz="0" w:space="0" w:color="auto"/>
                <w:bottom w:val="none" w:sz="0" w:space="0" w:color="auto"/>
                <w:right w:val="none" w:sz="0" w:space="0" w:color="auto"/>
              </w:divBdr>
              <w:divsChild>
                <w:div w:id="613175936">
                  <w:marLeft w:val="0"/>
                  <w:marRight w:val="0"/>
                  <w:marTop w:val="0"/>
                  <w:marBottom w:val="0"/>
                  <w:divBdr>
                    <w:top w:val="none" w:sz="0" w:space="0" w:color="auto"/>
                    <w:left w:val="none" w:sz="0" w:space="0" w:color="auto"/>
                    <w:bottom w:val="none" w:sz="0" w:space="0" w:color="auto"/>
                    <w:right w:val="none" w:sz="0" w:space="0" w:color="auto"/>
                  </w:divBdr>
                  <w:divsChild>
                    <w:div w:id="1276909701">
                      <w:marLeft w:val="0"/>
                      <w:marRight w:val="0"/>
                      <w:marTop w:val="0"/>
                      <w:marBottom w:val="158"/>
                      <w:divBdr>
                        <w:top w:val="none" w:sz="0" w:space="0" w:color="auto"/>
                        <w:left w:val="none" w:sz="0" w:space="0" w:color="auto"/>
                        <w:bottom w:val="none" w:sz="0" w:space="0" w:color="auto"/>
                        <w:right w:val="none" w:sz="0" w:space="0" w:color="auto"/>
                      </w:divBdr>
                      <w:divsChild>
                        <w:div w:id="196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2385">
      <w:bodyDiv w:val="1"/>
      <w:marLeft w:val="0"/>
      <w:marRight w:val="0"/>
      <w:marTop w:val="0"/>
      <w:marBottom w:val="0"/>
      <w:divBdr>
        <w:top w:val="none" w:sz="0" w:space="0" w:color="auto"/>
        <w:left w:val="none" w:sz="0" w:space="0" w:color="auto"/>
        <w:bottom w:val="none" w:sz="0" w:space="0" w:color="auto"/>
        <w:right w:val="none" w:sz="0" w:space="0" w:color="auto"/>
      </w:divBdr>
      <w:divsChild>
        <w:div w:id="1842432159">
          <w:marLeft w:val="0"/>
          <w:marRight w:val="0"/>
          <w:marTop w:val="0"/>
          <w:marBottom w:val="0"/>
          <w:divBdr>
            <w:top w:val="none" w:sz="0" w:space="0" w:color="auto"/>
            <w:left w:val="none" w:sz="0" w:space="0" w:color="auto"/>
            <w:bottom w:val="none" w:sz="0" w:space="0" w:color="auto"/>
            <w:right w:val="none" w:sz="0" w:space="0" w:color="auto"/>
          </w:divBdr>
          <w:divsChild>
            <w:div w:id="67655181">
              <w:marLeft w:val="0"/>
              <w:marRight w:val="0"/>
              <w:marTop w:val="0"/>
              <w:marBottom w:val="158"/>
              <w:divBdr>
                <w:top w:val="none" w:sz="0" w:space="0" w:color="auto"/>
                <w:left w:val="none" w:sz="0" w:space="0" w:color="auto"/>
                <w:bottom w:val="none" w:sz="0" w:space="0" w:color="auto"/>
                <w:right w:val="none" w:sz="0" w:space="0" w:color="auto"/>
              </w:divBdr>
              <w:divsChild>
                <w:div w:id="257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4184528">
          <w:marLeft w:val="0"/>
          <w:marRight w:val="0"/>
          <w:marTop w:val="0"/>
          <w:marBottom w:val="0"/>
          <w:divBdr>
            <w:top w:val="none" w:sz="0" w:space="0" w:color="auto"/>
            <w:left w:val="none" w:sz="0" w:space="0" w:color="auto"/>
            <w:bottom w:val="none" w:sz="0" w:space="0" w:color="auto"/>
            <w:right w:val="none" w:sz="0" w:space="0" w:color="auto"/>
          </w:divBdr>
          <w:divsChild>
            <w:div w:id="1537111994">
              <w:marLeft w:val="0"/>
              <w:marRight w:val="0"/>
              <w:marTop w:val="0"/>
              <w:marBottom w:val="158"/>
              <w:divBdr>
                <w:top w:val="none" w:sz="0" w:space="0" w:color="auto"/>
                <w:left w:val="none" w:sz="0" w:space="0" w:color="auto"/>
                <w:bottom w:val="none" w:sz="0" w:space="0" w:color="auto"/>
                <w:right w:val="none" w:sz="0" w:space="0" w:color="auto"/>
              </w:divBdr>
              <w:divsChild>
                <w:div w:id="1831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1993">
      <w:bodyDiv w:val="1"/>
      <w:marLeft w:val="0"/>
      <w:marRight w:val="0"/>
      <w:marTop w:val="0"/>
      <w:marBottom w:val="0"/>
      <w:divBdr>
        <w:top w:val="none" w:sz="0" w:space="0" w:color="auto"/>
        <w:left w:val="none" w:sz="0" w:space="0" w:color="auto"/>
        <w:bottom w:val="none" w:sz="0" w:space="0" w:color="auto"/>
        <w:right w:val="none" w:sz="0" w:space="0" w:color="auto"/>
      </w:divBdr>
      <w:divsChild>
        <w:div w:id="411972258">
          <w:marLeft w:val="0"/>
          <w:marRight w:val="0"/>
          <w:marTop w:val="0"/>
          <w:marBottom w:val="0"/>
          <w:divBdr>
            <w:top w:val="none" w:sz="0" w:space="0" w:color="auto"/>
            <w:left w:val="none" w:sz="0" w:space="0" w:color="auto"/>
            <w:bottom w:val="none" w:sz="0" w:space="0" w:color="auto"/>
            <w:right w:val="none" w:sz="0" w:space="0" w:color="auto"/>
          </w:divBdr>
          <w:divsChild>
            <w:div w:id="1066151229">
              <w:marLeft w:val="0"/>
              <w:marRight w:val="0"/>
              <w:marTop w:val="0"/>
              <w:marBottom w:val="158"/>
              <w:divBdr>
                <w:top w:val="none" w:sz="0" w:space="0" w:color="auto"/>
                <w:left w:val="none" w:sz="0" w:space="0" w:color="auto"/>
                <w:bottom w:val="none" w:sz="0" w:space="0" w:color="auto"/>
                <w:right w:val="none" w:sz="0" w:space="0" w:color="auto"/>
              </w:divBdr>
              <w:divsChild>
                <w:div w:id="1233735330">
                  <w:marLeft w:val="0"/>
                  <w:marRight w:val="105"/>
                  <w:marTop w:val="0"/>
                  <w:marBottom w:val="0"/>
                  <w:divBdr>
                    <w:top w:val="none" w:sz="0" w:space="0" w:color="auto"/>
                    <w:left w:val="none" w:sz="0" w:space="0" w:color="auto"/>
                    <w:bottom w:val="none" w:sz="0" w:space="0" w:color="auto"/>
                    <w:right w:val="none" w:sz="0" w:space="0" w:color="auto"/>
                  </w:divBdr>
                </w:div>
                <w:div w:id="845285301">
                  <w:marLeft w:val="0"/>
                  <w:marRight w:val="0"/>
                  <w:marTop w:val="0"/>
                  <w:marBottom w:val="0"/>
                  <w:divBdr>
                    <w:top w:val="none" w:sz="0" w:space="0" w:color="auto"/>
                    <w:left w:val="none" w:sz="0" w:space="0" w:color="auto"/>
                    <w:bottom w:val="none" w:sz="0" w:space="0" w:color="auto"/>
                    <w:right w:val="none" w:sz="0" w:space="0" w:color="auto"/>
                  </w:divBdr>
                </w:div>
              </w:divsChild>
            </w:div>
            <w:div w:id="1683507192">
              <w:marLeft w:val="0"/>
              <w:marRight w:val="0"/>
              <w:marTop w:val="0"/>
              <w:marBottom w:val="158"/>
              <w:divBdr>
                <w:top w:val="none" w:sz="0" w:space="0" w:color="auto"/>
                <w:left w:val="none" w:sz="0" w:space="0" w:color="auto"/>
                <w:bottom w:val="none" w:sz="0" w:space="0" w:color="auto"/>
                <w:right w:val="none" w:sz="0" w:space="0" w:color="auto"/>
              </w:divBdr>
              <w:divsChild>
                <w:div w:id="6012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2700">
      <w:bodyDiv w:val="1"/>
      <w:marLeft w:val="0"/>
      <w:marRight w:val="0"/>
      <w:marTop w:val="0"/>
      <w:marBottom w:val="0"/>
      <w:divBdr>
        <w:top w:val="none" w:sz="0" w:space="0" w:color="auto"/>
        <w:left w:val="none" w:sz="0" w:space="0" w:color="auto"/>
        <w:bottom w:val="none" w:sz="0" w:space="0" w:color="auto"/>
        <w:right w:val="none" w:sz="0" w:space="0" w:color="auto"/>
      </w:divBdr>
      <w:divsChild>
        <w:div w:id="1270697860">
          <w:marLeft w:val="0"/>
          <w:marRight w:val="0"/>
          <w:marTop w:val="0"/>
          <w:marBottom w:val="0"/>
          <w:divBdr>
            <w:top w:val="none" w:sz="0" w:space="0" w:color="auto"/>
            <w:left w:val="none" w:sz="0" w:space="0" w:color="auto"/>
            <w:bottom w:val="none" w:sz="0" w:space="0" w:color="auto"/>
            <w:right w:val="none" w:sz="0" w:space="0" w:color="auto"/>
          </w:divBdr>
          <w:divsChild>
            <w:div w:id="170414017">
              <w:marLeft w:val="0"/>
              <w:marRight w:val="0"/>
              <w:marTop w:val="0"/>
              <w:marBottom w:val="158"/>
              <w:divBdr>
                <w:top w:val="none" w:sz="0" w:space="0" w:color="auto"/>
                <w:left w:val="none" w:sz="0" w:space="0" w:color="auto"/>
                <w:bottom w:val="none" w:sz="0" w:space="0" w:color="auto"/>
                <w:right w:val="none" w:sz="0" w:space="0" w:color="auto"/>
              </w:divBdr>
              <w:divsChild>
                <w:div w:id="1845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2875">
      <w:bodyDiv w:val="1"/>
      <w:marLeft w:val="0"/>
      <w:marRight w:val="0"/>
      <w:marTop w:val="0"/>
      <w:marBottom w:val="0"/>
      <w:divBdr>
        <w:top w:val="none" w:sz="0" w:space="0" w:color="auto"/>
        <w:left w:val="none" w:sz="0" w:space="0" w:color="auto"/>
        <w:bottom w:val="none" w:sz="0" w:space="0" w:color="auto"/>
        <w:right w:val="none" w:sz="0" w:space="0" w:color="auto"/>
      </w:divBdr>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6768">
      <w:bodyDiv w:val="1"/>
      <w:marLeft w:val="0"/>
      <w:marRight w:val="0"/>
      <w:marTop w:val="0"/>
      <w:marBottom w:val="0"/>
      <w:divBdr>
        <w:top w:val="none" w:sz="0" w:space="0" w:color="auto"/>
        <w:left w:val="none" w:sz="0" w:space="0" w:color="auto"/>
        <w:bottom w:val="none" w:sz="0" w:space="0" w:color="auto"/>
        <w:right w:val="none" w:sz="0" w:space="0" w:color="auto"/>
      </w:divBdr>
      <w:divsChild>
        <w:div w:id="581378865">
          <w:marLeft w:val="0"/>
          <w:marRight w:val="0"/>
          <w:marTop w:val="0"/>
          <w:marBottom w:val="0"/>
          <w:divBdr>
            <w:top w:val="none" w:sz="0" w:space="0" w:color="auto"/>
            <w:left w:val="none" w:sz="0" w:space="0" w:color="auto"/>
            <w:bottom w:val="none" w:sz="0" w:space="0" w:color="auto"/>
            <w:right w:val="none" w:sz="0" w:space="0" w:color="auto"/>
          </w:divBdr>
          <w:divsChild>
            <w:div w:id="826894747">
              <w:marLeft w:val="0"/>
              <w:marRight w:val="0"/>
              <w:marTop w:val="0"/>
              <w:marBottom w:val="158"/>
              <w:divBdr>
                <w:top w:val="none" w:sz="0" w:space="0" w:color="auto"/>
                <w:left w:val="none" w:sz="0" w:space="0" w:color="auto"/>
                <w:bottom w:val="none" w:sz="0" w:space="0" w:color="auto"/>
                <w:right w:val="none" w:sz="0" w:space="0" w:color="auto"/>
              </w:divBdr>
              <w:divsChild>
                <w:div w:id="264578332">
                  <w:marLeft w:val="0"/>
                  <w:marRight w:val="105"/>
                  <w:marTop w:val="0"/>
                  <w:marBottom w:val="0"/>
                  <w:divBdr>
                    <w:top w:val="none" w:sz="0" w:space="0" w:color="auto"/>
                    <w:left w:val="none" w:sz="0" w:space="0" w:color="auto"/>
                    <w:bottom w:val="none" w:sz="0" w:space="0" w:color="auto"/>
                    <w:right w:val="none" w:sz="0" w:space="0" w:color="auto"/>
                  </w:divBdr>
                </w:div>
                <w:div w:id="1190072839">
                  <w:marLeft w:val="0"/>
                  <w:marRight w:val="0"/>
                  <w:marTop w:val="0"/>
                  <w:marBottom w:val="0"/>
                  <w:divBdr>
                    <w:top w:val="none" w:sz="0" w:space="0" w:color="auto"/>
                    <w:left w:val="none" w:sz="0" w:space="0" w:color="auto"/>
                    <w:bottom w:val="none" w:sz="0" w:space="0" w:color="auto"/>
                    <w:right w:val="none" w:sz="0" w:space="0" w:color="auto"/>
                  </w:divBdr>
                </w:div>
              </w:divsChild>
            </w:div>
            <w:div w:id="31082789">
              <w:marLeft w:val="0"/>
              <w:marRight w:val="0"/>
              <w:marTop w:val="0"/>
              <w:marBottom w:val="158"/>
              <w:divBdr>
                <w:top w:val="none" w:sz="0" w:space="0" w:color="auto"/>
                <w:left w:val="none" w:sz="0" w:space="0" w:color="auto"/>
                <w:bottom w:val="none" w:sz="0" w:space="0" w:color="auto"/>
                <w:right w:val="none" w:sz="0" w:space="0" w:color="auto"/>
              </w:divBdr>
              <w:divsChild>
                <w:div w:id="1940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227">
      <w:bodyDiv w:val="1"/>
      <w:marLeft w:val="0"/>
      <w:marRight w:val="0"/>
      <w:marTop w:val="0"/>
      <w:marBottom w:val="0"/>
      <w:divBdr>
        <w:top w:val="none" w:sz="0" w:space="0" w:color="auto"/>
        <w:left w:val="none" w:sz="0" w:space="0" w:color="auto"/>
        <w:bottom w:val="none" w:sz="0" w:space="0" w:color="auto"/>
        <w:right w:val="none" w:sz="0" w:space="0" w:color="auto"/>
      </w:divBdr>
      <w:divsChild>
        <w:div w:id="668677254">
          <w:marLeft w:val="0"/>
          <w:marRight w:val="0"/>
          <w:marTop w:val="0"/>
          <w:marBottom w:val="0"/>
          <w:divBdr>
            <w:top w:val="none" w:sz="0" w:space="0" w:color="auto"/>
            <w:left w:val="none" w:sz="0" w:space="0" w:color="auto"/>
            <w:bottom w:val="none" w:sz="0" w:space="0" w:color="auto"/>
            <w:right w:val="none" w:sz="0" w:space="0" w:color="auto"/>
          </w:divBdr>
          <w:divsChild>
            <w:div w:id="795878570">
              <w:marLeft w:val="0"/>
              <w:marRight w:val="0"/>
              <w:marTop w:val="0"/>
              <w:marBottom w:val="158"/>
              <w:divBdr>
                <w:top w:val="none" w:sz="0" w:space="0" w:color="auto"/>
                <w:left w:val="none" w:sz="0" w:space="0" w:color="auto"/>
                <w:bottom w:val="none" w:sz="0" w:space="0" w:color="auto"/>
                <w:right w:val="none" w:sz="0" w:space="0" w:color="auto"/>
              </w:divBdr>
              <w:divsChild>
                <w:div w:id="7292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8870">
      <w:bodyDiv w:val="1"/>
      <w:marLeft w:val="0"/>
      <w:marRight w:val="0"/>
      <w:marTop w:val="0"/>
      <w:marBottom w:val="0"/>
      <w:divBdr>
        <w:top w:val="none" w:sz="0" w:space="0" w:color="auto"/>
        <w:left w:val="none" w:sz="0" w:space="0" w:color="auto"/>
        <w:bottom w:val="none" w:sz="0" w:space="0" w:color="auto"/>
        <w:right w:val="none" w:sz="0" w:space="0" w:color="auto"/>
      </w:divBdr>
      <w:divsChild>
        <w:div w:id="883255170">
          <w:marLeft w:val="0"/>
          <w:marRight w:val="0"/>
          <w:marTop w:val="0"/>
          <w:marBottom w:val="0"/>
          <w:divBdr>
            <w:top w:val="none" w:sz="0" w:space="0" w:color="auto"/>
            <w:left w:val="none" w:sz="0" w:space="0" w:color="auto"/>
            <w:bottom w:val="none" w:sz="0" w:space="0" w:color="auto"/>
            <w:right w:val="none" w:sz="0" w:space="0" w:color="auto"/>
          </w:divBdr>
          <w:divsChild>
            <w:div w:id="1989674899">
              <w:marLeft w:val="0"/>
              <w:marRight w:val="0"/>
              <w:marTop w:val="0"/>
              <w:marBottom w:val="158"/>
              <w:divBdr>
                <w:top w:val="none" w:sz="0" w:space="0" w:color="auto"/>
                <w:left w:val="none" w:sz="0" w:space="0" w:color="auto"/>
                <w:bottom w:val="none" w:sz="0" w:space="0" w:color="auto"/>
                <w:right w:val="none" w:sz="0" w:space="0" w:color="auto"/>
              </w:divBdr>
              <w:divsChild>
                <w:div w:id="672227178">
                  <w:marLeft w:val="0"/>
                  <w:marRight w:val="105"/>
                  <w:marTop w:val="0"/>
                  <w:marBottom w:val="0"/>
                  <w:divBdr>
                    <w:top w:val="none" w:sz="0" w:space="0" w:color="auto"/>
                    <w:left w:val="none" w:sz="0" w:space="0" w:color="auto"/>
                    <w:bottom w:val="none" w:sz="0" w:space="0" w:color="auto"/>
                    <w:right w:val="none" w:sz="0" w:space="0" w:color="auto"/>
                  </w:divBdr>
                </w:div>
                <w:div w:id="2066295914">
                  <w:marLeft w:val="0"/>
                  <w:marRight w:val="0"/>
                  <w:marTop w:val="0"/>
                  <w:marBottom w:val="0"/>
                  <w:divBdr>
                    <w:top w:val="none" w:sz="0" w:space="0" w:color="auto"/>
                    <w:left w:val="none" w:sz="0" w:space="0" w:color="auto"/>
                    <w:bottom w:val="none" w:sz="0" w:space="0" w:color="auto"/>
                    <w:right w:val="none" w:sz="0" w:space="0" w:color="auto"/>
                  </w:divBdr>
                </w:div>
              </w:divsChild>
            </w:div>
            <w:div w:id="681323788">
              <w:marLeft w:val="0"/>
              <w:marRight w:val="0"/>
              <w:marTop w:val="0"/>
              <w:marBottom w:val="158"/>
              <w:divBdr>
                <w:top w:val="none" w:sz="0" w:space="0" w:color="auto"/>
                <w:left w:val="none" w:sz="0" w:space="0" w:color="auto"/>
                <w:bottom w:val="none" w:sz="0" w:space="0" w:color="auto"/>
                <w:right w:val="none" w:sz="0" w:space="0" w:color="auto"/>
              </w:divBdr>
              <w:divsChild>
                <w:div w:id="7209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13225">
      <w:bodyDiv w:val="1"/>
      <w:marLeft w:val="0"/>
      <w:marRight w:val="0"/>
      <w:marTop w:val="0"/>
      <w:marBottom w:val="0"/>
      <w:divBdr>
        <w:top w:val="none" w:sz="0" w:space="0" w:color="auto"/>
        <w:left w:val="none" w:sz="0" w:space="0" w:color="auto"/>
        <w:bottom w:val="none" w:sz="0" w:space="0" w:color="auto"/>
        <w:right w:val="none" w:sz="0" w:space="0" w:color="auto"/>
      </w:divBdr>
      <w:divsChild>
        <w:div w:id="285081928">
          <w:marLeft w:val="0"/>
          <w:marRight w:val="0"/>
          <w:marTop w:val="0"/>
          <w:marBottom w:val="0"/>
          <w:divBdr>
            <w:top w:val="none" w:sz="0" w:space="0" w:color="auto"/>
            <w:left w:val="none" w:sz="0" w:space="0" w:color="auto"/>
            <w:bottom w:val="none" w:sz="0" w:space="0" w:color="auto"/>
            <w:right w:val="none" w:sz="0" w:space="0" w:color="auto"/>
          </w:divBdr>
          <w:divsChild>
            <w:div w:id="1126392654">
              <w:marLeft w:val="0"/>
              <w:marRight w:val="0"/>
              <w:marTop w:val="0"/>
              <w:marBottom w:val="158"/>
              <w:divBdr>
                <w:top w:val="none" w:sz="0" w:space="0" w:color="auto"/>
                <w:left w:val="none" w:sz="0" w:space="0" w:color="auto"/>
                <w:bottom w:val="none" w:sz="0" w:space="0" w:color="auto"/>
                <w:right w:val="none" w:sz="0" w:space="0" w:color="auto"/>
              </w:divBdr>
              <w:divsChild>
                <w:div w:id="2018924878">
                  <w:marLeft w:val="0"/>
                  <w:marRight w:val="105"/>
                  <w:marTop w:val="0"/>
                  <w:marBottom w:val="0"/>
                  <w:divBdr>
                    <w:top w:val="none" w:sz="0" w:space="0" w:color="auto"/>
                    <w:left w:val="none" w:sz="0" w:space="0" w:color="auto"/>
                    <w:bottom w:val="none" w:sz="0" w:space="0" w:color="auto"/>
                    <w:right w:val="none" w:sz="0" w:space="0" w:color="auto"/>
                  </w:divBdr>
                </w:div>
                <w:div w:id="356392980">
                  <w:marLeft w:val="0"/>
                  <w:marRight w:val="0"/>
                  <w:marTop w:val="0"/>
                  <w:marBottom w:val="0"/>
                  <w:divBdr>
                    <w:top w:val="none" w:sz="0" w:space="0" w:color="auto"/>
                    <w:left w:val="none" w:sz="0" w:space="0" w:color="auto"/>
                    <w:bottom w:val="none" w:sz="0" w:space="0" w:color="auto"/>
                    <w:right w:val="none" w:sz="0" w:space="0" w:color="auto"/>
                  </w:divBdr>
                </w:div>
              </w:divsChild>
            </w:div>
            <w:div w:id="1746534917">
              <w:marLeft w:val="0"/>
              <w:marRight w:val="0"/>
              <w:marTop w:val="0"/>
              <w:marBottom w:val="158"/>
              <w:divBdr>
                <w:top w:val="none" w:sz="0" w:space="0" w:color="auto"/>
                <w:left w:val="none" w:sz="0" w:space="0" w:color="auto"/>
                <w:bottom w:val="none" w:sz="0" w:space="0" w:color="auto"/>
                <w:right w:val="none" w:sz="0" w:space="0" w:color="auto"/>
              </w:divBdr>
              <w:divsChild>
                <w:div w:id="13014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1445">
      <w:bodyDiv w:val="1"/>
      <w:marLeft w:val="0"/>
      <w:marRight w:val="0"/>
      <w:marTop w:val="0"/>
      <w:marBottom w:val="0"/>
      <w:divBdr>
        <w:top w:val="none" w:sz="0" w:space="0" w:color="auto"/>
        <w:left w:val="none" w:sz="0" w:space="0" w:color="auto"/>
        <w:bottom w:val="none" w:sz="0" w:space="0" w:color="auto"/>
        <w:right w:val="none" w:sz="0" w:space="0" w:color="auto"/>
      </w:divBdr>
      <w:divsChild>
        <w:div w:id="1936791501">
          <w:marLeft w:val="0"/>
          <w:marRight w:val="0"/>
          <w:marTop w:val="0"/>
          <w:marBottom w:val="0"/>
          <w:divBdr>
            <w:top w:val="none" w:sz="0" w:space="0" w:color="auto"/>
            <w:left w:val="none" w:sz="0" w:space="0" w:color="auto"/>
            <w:bottom w:val="none" w:sz="0" w:space="0" w:color="auto"/>
            <w:right w:val="none" w:sz="0" w:space="0" w:color="auto"/>
          </w:divBdr>
          <w:divsChild>
            <w:div w:id="448356372">
              <w:marLeft w:val="0"/>
              <w:marRight w:val="0"/>
              <w:marTop w:val="0"/>
              <w:marBottom w:val="158"/>
              <w:divBdr>
                <w:top w:val="none" w:sz="0" w:space="0" w:color="auto"/>
                <w:left w:val="none" w:sz="0" w:space="0" w:color="auto"/>
                <w:bottom w:val="none" w:sz="0" w:space="0" w:color="auto"/>
                <w:right w:val="none" w:sz="0" w:space="0" w:color="auto"/>
              </w:divBdr>
              <w:divsChild>
                <w:div w:id="175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5510">
      <w:bodyDiv w:val="1"/>
      <w:marLeft w:val="0"/>
      <w:marRight w:val="0"/>
      <w:marTop w:val="0"/>
      <w:marBottom w:val="0"/>
      <w:divBdr>
        <w:top w:val="none" w:sz="0" w:space="0" w:color="auto"/>
        <w:left w:val="none" w:sz="0" w:space="0" w:color="auto"/>
        <w:bottom w:val="none" w:sz="0" w:space="0" w:color="auto"/>
        <w:right w:val="none" w:sz="0" w:space="0" w:color="auto"/>
      </w:divBdr>
      <w:divsChild>
        <w:div w:id="1201893605">
          <w:marLeft w:val="0"/>
          <w:marRight w:val="0"/>
          <w:marTop w:val="0"/>
          <w:marBottom w:val="0"/>
          <w:divBdr>
            <w:top w:val="none" w:sz="0" w:space="0" w:color="auto"/>
            <w:left w:val="none" w:sz="0" w:space="0" w:color="auto"/>
            <w:bottom w:val="none" w:sz="0" w:space="0" w:color="auto"/>
            <w:right w:val="none" w:sz="0" w:space="0" w:color="auto"/>
          </w:divBdr>
          <w:divsChild>
            <w:div w:id="2009474726">
              <w:marLeft w:val="0"/>
              <w:marRight w:val="0"/>
              <w:marTop w:val="0"/>
              <w:marBottom w:val="158"/>
              <w:divBdr>
                <w:top w:val="none" w:sz="0" w:space="0" w:color="auto"/>
                <w:left w:val="none" w:sz="0" w:space="0" w:color="auto"/>
                <w:bottom w:val="none" w:sz="0" w:space="0" w:color="auto"/>
                <w:right w:val="none" w:sz="0" w:space="0" w:color="auto"/>
              </w:divBdr>
              <w:divsChild>
                <w:div w:id="1619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749">
      <w:bodyDiv w:val="1"/>
      <w:marLeft w:val="0"/>
      <w:marRight w:val="0"/>
      <w:marTop w:val="0"/>
      <w:marBottom w:val="0"/>
      <w:divBdr>
        <w:top w:val="none" w:sz="0" w:space="0" w:color="auto"/>
        <w:left w:val="none" w:sz="0" w:space="0" w:color="auto"/>
        <w:bottom w:val="none" w:sz="0" w:space="0" w:color="auto"/>
        <w:right w:val="none" w:sz="0" w:space="0" w:color="auto"/>
      </w:divBdr>
      <w:divsChild>
        <w:div w:id="721173656">
          <w:marLeft w:val="0"/>
          <w:marRight w:val="0"/>
          <w:marTop w:val="0"/>
          <w:marBottom w:val="0"/>
          <w:divBdr>
            <w:top w:val="none" w:sz="0" w:space="0" w:color="auto"/>
            <w:left w:val="none" w:sz="0" w:space="0" w:color="auto"/>
            <w:bottom w:val="none" w:sz="0" w:space="0" w:color="auto"/>
            <w:right w:val="none" w:sz="0" w:space="0" w:color="auto"/>
          </w:divBdr>
          <w:divsChild>
            <w:div w:id="2066954358">
              <w:marLeft w:val="0"/>
              <w:marRight w:val="0"/>
              <w:marTop w:val="0"/>
              <w:marBottom w:val="158"/>
              <w:divBdr>
                <w:top w:val="none" w:sz="0" w:space="0" w:color="auto"/>
                <w:left w:val="none" w:sz="0" w:space="0" w:color="auto"/>
                <w:bottom w:val="none" w:sz="0" w:space="0" w:color="auto"/>
                <w:right w:val="none" w:sz="0" w:space="0" w:color="auto"/>
              </w:divBdr>
              <w:divsChild>
                <w:div w:id="432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4360">
      <w:bodyDiv w:val="1"/>
      <w:marLeft w:val="0"/>
      <w:marRight w:val="0"/>
      <w:marTop w:val="0"/>
      <w:marBottom w:val="0"/>
      <w:divBdr>
        <w:top w:val="none" w:sz="0" w:space="0" w:color="auto"/>
        <w:left w:val="none" w:sz="0" w:space="0" w:color="auto"/>
        <w:bottom w:val="none" w:sz="0" w:space="0" w:color="auto"/>
        <w:right w:val="none" w:sz="0" w:space="0" w:color="auto"/>
      </w:divBdr>
      <w:divsChild>
        <w:div w:id="1568416868">
          <w:marLeft w:val="0"/>
          <w:marRight w:val="0"/>
          <w:marTop w:val="0"/>
          <w:marBottom w:val="0"/>
          <w:divBdr>
            <w:top w:val="none" w:sz="0" w:space="0" w:color="auto"/>
            <w:left w:val="none" w:sz="0" w:space="0" w:color="auto"/>
            <w:bottom w:val="none" w:sz="0" w:space="0" w:color="auto"/>
            <w:right w:val="none" w:sz="0" w:space="0" w:color="auto"/>
          </w:divBdr>
          <w:divsChild>
            <w:div w:id="1892303784">
              <w:marLeft w:val="0"/>
              <w:marRight w:val="0"/>
              <w:marTop w:val="0"/>
              <w:marBottom w:val="158"/>
              <w:divBdr>
                <w:top w:val="none" w:sz="0" w:space="0" w:color="auto"/>
                <w:left w:val="none" w:sz="0" w:space="0" w:color="auto"/>
                <w:bottom w:val="none" w:sz="0" w:space="0" w:color="auto"/>
                <w:right w:val="none" w:sz="0" w:space="0" w:color="auto"/>
              </w:divBdr>
              <w:divsChild>
                <w:div w:id="571159066">
                  <w:marLeft w:val="0"/>
                  <w:marRight w:val="105"/>
                  <w:marTop w:val="0"/>
                  <w:marBottom w:val="0"/>
                  <w:divBdr>
                    <w:top w:val="none" w:sz="0" w:space="0" w:color="auto"/>
                    <w:left w:val="none" w:sz="0" w:space="0" w:color="auto"/>
                    <w:bottom w:val="none" w:sz="0" w:space="0" w:color="auto"/>
                    <w:right w:val="none" w:sz="0" w:space="0" w:color="auto"/>
                  </w:divBdr>
                </w:div>
                <w:div w:id="644625401">
                  <w:marLeft w:val="0"/>
                  <w:marRight w:val="0"/>
                  <w:marTop w:val="0"/>
                  <w:marBottom w:val="0"/>
                  <w:divBdr>
                    <w:top w:val="none" w:sz="0" w:space="0" w:color="auto"/>
                    <w:left w:val="none" w:sz="0" w:space="0" w:color="auto"/>
                    <w:bottom w:val="none" w:sz="0" w:space="0" w:color="auto"/>
                    <w:right w:val="none" w:sz="0" w:space="0" w:color="auto"/>
                  </w:divBdr>
                </w:div>
              </w:divsChild>
            </w:div>
            <w:div w:id="979962933">
              <w:marLeft w:val="0"/>
              <w:marRight w:val="0"/>
              <w:marTop w:val="0"/>
              <w:marBottom w:val="158"/>
              <w:divBdr>
                <w:top w:val="none" w:sz="0" w:space="0" w:color="auto"/>
                <w:left w:val="none" w:sz="0" w:space="0" w:color="auto"/>
                <w:bottom w:val="none" w:sz="0" w:space="0" w:color="auto"/>
                <w:right w:val="none" w:sz="0" w:space="0" w:color="auto"/>
              </w:divBdr>
              <w:divsChild>
                <w:div w:id="438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239">
      <w:bodyDiv w:val="1"/>
      <w:marLeft w:val="0"/>
      <w:marRight w:val="0"/>
      <w:marTop w:val="0"/>
      <w:marBottom w:val="0"/>
      <w:divBdr>
        <w:top w:val="none" w:sz="0" w:space="0" w:color="auto"/>
        <w:left w:val="none" w:sz="0" w:space="0" w:color="auto"/>
        <w:bottom w:val="none" w:sz="0" w:space="0" w:color="auto"/>
        <w:right w:val="none" w:sz="0" w:space="0" w:color="auto"/>
      </w:divBdr>
      <w:divsChild>
        <w:div w:id="1336029208">
          <w:marLeft w:val="0"/>
          <w:marRight w:val="0"/>
          <w:marTop w:val="0"/>
          <w:marBottom w:val="0"/>
          <w:divBdr>
            <w:top w:val="none" w:sz="0" w:space="0" w:color="auto"/>
            <w:left w:val="none" w:sz="0" w:space="0" w:color="auto"/>
            <w:bottom w:val="none" w:sz="0" w:space="0" w:color="auto"/>
            <w:right w:val="none" w:sz="0" w:space="0" w:color="auto"/>
          </w:divBdr>
          <w:divsChild>
            <w:div w:id="818807243">
              <w:marLeft w:val="0"/>
              <w:marRight w:val="0"/>
              <w:marTop w:val="0"/>
              <w:marBottom w:val="158"/>
              <w:divBdr>
                <w:top w:val="none" w:sz="0" w:space="0" w:color="auto"/>
                <w:left w:val="none" w:sz="0" w:space="0" w:color="auto"/>
                <w:bottom w:val="none" w:sz="0" w:space="0" w:color="auto"/>
                <w:right w:val="none" w:sz="0" w:space="0" w:color="auto"/>
              </w:divBdr>
              <w:divsChild>
                <w:div w:id="75136369">
                  <w:marLeft w:val="0"/>
                  <w:marRight w:val="105"/>
                  <w:marTop w:val="0"/>
                  <w:marBottom w:val="0"/>
                  <w:divBdr>
                    <w:top w:val="none" w:sz="0" w:space="0" w:color="auto"/>
                    <w:left w:val="none" w:sz="0" w:space="0" w:color="auto"/>
                    <w:bottom w:val="none" w:sz="0" w:space="0" w:color="auto"/>
                    <w:right w:val="none" w:sz="0" w:space="0" w:color="auto"/>
                  </w:divBdr>
                </w:div>
                <w:div w:id="342247257">
                  <w:marLeft w:val="0"/>
                  <w:marRight w:val="0"/>
                  <w:marTop w:val="0"/>
                  <w:marBottom w:val="0"/>
                  <w:divBdr>
                    <w:top w:val="none" w:sz="0" w:space="0" w:color="auto"/>
                    <w:left w:val="none" w:sz="0" w:space="0" w:color="auto"/>
                    <w:bottom w:val="none" w:sz="0" w:space="0" w:color="auto"/>
                    <w:right w:val="none" w:sz="0" w:space="0" w:color="auto"/>
                  </w:divBdr>
                </w:div>
              </w:divsChild>
            </w:div>
            <w:div w:id="1365134243">
              <w:marLeft w:val="0"/>
              <w:marRight w:val="0"/>
              <w:marTop w:val="0"/>
              <w:marBottom w:val="158"/>
              <w:divBdr>
                <w:top w:val="none" w:sz="0" w:space="0" w:color="auto"/>
                <w:left w:val="none" w:sz="0" w:space="0" w:color="auto"/>
                <w:bottom w:val="none" w:sz="0" w:space="0" w:color="auto"/>
                <w:right w:val="none" w:sz="0" w:space="0" w:color="auto"/>
              </w:divBdr>
              <w:divsChild>
                <w:div w:id="1682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2522">
      <w:bodyDiv w:val="1"/>
      <w:marLeft w:val="0"/>
      <w:marRight w:val="0"/>
      <w:marTop w:val="0"/>
      <w:marBottom w:val="0"/>
      <w:divBdr>
        <w:top w:val="none" w:sz="0" w:space="0" w:color="auto"/>
        <w:left w:val="none" w:sz="0" w:space="0" w:color="auto"/>
        <w:bottom w:val="none" w:sz="0" w:space="0" w:color="auto"/>
        <w:right w:val="none" w:sz="0" w:space="0" w:color="auto"/>
      </w:divBdr>
      <w:divsChild>
        <w:div w:id="1187402932">
          <w:marLeft w:val="0"/>
          <w:marRight w:val="0"/>
          <w:marTop w:val="0"/>
          <w:marBottom w:val="0"/>
          <w:divBdr>
            <w:top w:val="none" w:sz="0" w:space="0" w:color="auto"/>
            <w:left w:val="none" w:sz="0" w:space="0" w:color="auto"/>
            <w:bottom w:val="none" w:sz="0" w:space="0" w:color="auto"/>
            <w:right w:val="none" w:sz="0" w:space="0" w:color="auto"/>
          </w:divBdr>
          <w:divsChild>
            <w:div w:id="752122066">
              <w:marLeft w:val="0"/>
              <w:marRight w:val="0"/>
              <w:marTop w:val="0"/>
              <w:marBottom w:val="158"/>
              <w:divBdr>
                <w:top w:val="none" w:sz="0" w:space="0" w:color="auto"/>
                <w:left w:val="none" w:sz="0" w:space="0" w:color="auto"/>
                <w:bottom w:val="none" w:sz="0" w:space="0" w:color="auto"/>
                <w:right w:val="none" w:sz="0" w:space="0" w:color="auto"/>
              </w:divBdr>
              <w:divsChild>
                <w:div w:id="2051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274">
      <w:bodyDiv w:val="1"/>
      <w:marLeft w:val="0"/>
      <w:marRight w:val="0"/>
      <w:marTop w:val="0"/>
      <w:marBottom w:val="0"/>
      <w:divBdr>
        <w:top w:val="none" w:sz="0" w:space="0" w:color="auto"/>
        <w:left w:val="none" w:sz="0" w:space="0" w:color="auto"/>
        <w:bottom w:val="none" w:sz="0" w:space="0" w:color="auto"/>
        <w:right w:val="none" w:sz="0" w:space="0" w:color="auto"/>
      </w:divBdr>
      <w:divsChild>
        <w:div w:id="1547374621">
          <w:marLeft w:val="0"/>
          <w:marRight w:val="0"/>
          <w:marTop w:val="0"/>
          <w:marBottom w:val="0"/>
          <w:divBdr>
            <w:top w:val="none" w:sz="0" w:space="0" w:color="auto"/>
            <w:left w:val="none" w:sz="0" w:space="0" w:color="auto"/>
            <w:bottom w:val="none" w:sz="0" w:space="0" w:color="auto"/>
            <w:right w:val="none" w:sz="0" w:space="0" w:color="auto"/>
          </w:divBdr>
          <w:divsChild>
            <w:div w:id="2049337016">
              <w:marLeft w:val="0"/>
              <w:marRight w:val="0"/>
              <w:marTop w:val="0"/>
              <w:marBottom w:val="158"/>
              <w:divBdr>
                <w:top w:val="none" w:sz="0" w:space="0" w:color="auto"/>
                <w:left w:val="none" w:sz="0" w:space="0" w:color="auto"/>
                <w:bottom w:val="none" w:sz="0" w:space="0" w:color="auto"/>
                <w:right w:val="none" w:sz="0" w:space="0" w:color="auto"/>
              </w:divBdr>
              <w:divsChild>
                <w:div w:id="2067727661">
                  <w:marLeft w:val="0"/>
                  <w:marRight w:val="105"/>
                  <w:marTop w:val="0"/>
                  <w:marBottom w:val="0"/>
                  <w:divBdr>
                    <w:top w:val="none" w:sz="0" w:space="0" w:color="auto"/>
                    <w:left w:val="none" w:sz="0" w:space="0" w:color="auto"/>
                    <w:bottom w:val="none" w:sz="0" w:space="0" w:color="auto"/>
                    <w:right w:val="none" w:sz="0" w:space="0" w:color="auto"/>
                  </w:divBdr>
                </w:div>
                <w:div w:id="666127275">
                  <w:marLeft w:val="0"/>
                  <w:marRight w:val="0"/>
                  <w:marTop w:val="0"/>
                  <w:marBottom w:val="0"/>
                  <w:divBdr>
                    <w:top w:val="none" w:sz="0" w:space="0" w:color="auto"/>
                    <w:left w:val="none" w:sz="0" w:space="0" w:color="auto"/>
                    <w:bottom w:val="none" w:sz="0" w:space="0" w:color="auto"/>
                    <w:right w:val="none" w:sz="0" w:space="0" w:color="auto"/>
                  </w:divBdr>
                </w:div>
              </w:divsChild>
            </w:div>
            <w:div w:id="1924951660">
              <w:marLeft w:val="0"/>
              <w:marRight w:val="0"/>
              <w:marTop w:val="0"/>
              <w:marBottom w:val="158"/>
              <w:divBdr>
                <w:top w:val="none" w:sz="0" w:space="0" w:color="auto"/>
                <w:left w:val="none" w:sz="0" w:space="0" w:color="auto"/>
                <w:bottom w:val="none" w:sz="0" w:space="0" w:color="auto"/>
                <w:right w:val="none" w:sz="0" w:space="0" w:color="auto"/>
              </w:divBdr>
              <w:divsChild>
                <w:div w:id="13173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896086518">
      <w:bodyDiv w:val="1"/>
      <w:marLeft w:val="0"/>
      <w:marRight w:val="0"/>
      <w:marTop w:val="0"/>
      <w:marBottom w:val="0"/>
      <w:divBdr>
        <w:top w:val="none" w:sz="0" w:space="0" w:color="auto"/>
        <w:left w:val="none" w:sz="0" w:space="0" w:color="auto"/>
        <w:bottom w:val="none" w:sz="0" w:space="0" w:color="auto"/>
        <w:right w:val="none" w:sz="0" w:space="0" w:color="auto"/>
      </w:divBdr>
      <w:divsChild>
        <w:div w:id="651829362">
          <w:marLeft w:val="0"/>
          <w:marRight w:val="0"/>
          <w:marTop w:val="0"/>
          <w:marBottom w:val="0"/>
          <w:divBdr>
            <w:top w:val="none" w:sz="0" w:space="0" w:color="auto"/>
            <w:left w:val="none" w:sz="0" w:space="0" w:color="auto"/>
            <w:bottom w:val="none" w:sz="0" w:space="0" w:color="auto"/>
            <w:right w:val="none" w:sz="0" w:space="0" w:color="auto"/>
          </w:divBdr>
          <w:divsChild>
            <w:div w:id="96218576">
              <w:marLeft w:val="0"/>
              <w:marRight w:val="0"/>
              <w:marTop w:val="0"/>
              <w:marBottom w:val="158"/>
              <w:divBdr>
                <w:top w:val="none" w:sz="0" w:space="0" w:color="auto"/>
                <w:left w:val="none" w:sz="0" w:space="0" w:color="auto"/>
                <w:bottom w:val="none" w:sz="0" w:space="0" w:color="auto"/>
                <w:right w:val="none" w:sz="0" w:space="0" w:color="auto"/>
              </w:divBdr>
              <w:divsChild>
                <w:div w:id="1411929267">
                  <w:marLeft w:val="0"/>
                  <w:marRight w:val="0"/>
                  <w:marTop w:val="0"/>
                  <w:marBottom w:val="0"/>
                  <w:divBdr>
                    <w:top w:val="none" w:sz="0" w:space="0" w:color="auto"/>
                    <w:left w:val="none" w:sz="0" w:space="0" w:color="auto"/>
                    <w:bottom w:val="none" w:sz="0" w:space="0" w:color="auto"/>
                    <w:right w:val="none" w:sz="0" w:space="0" w:color="auto"/>
                  </w:divBdr>
                  <w:divsChild>
                    <w:div w:id="2008172564">
                      <w:marLeft w:val="0"/>
                      <w:marRight w:val="0"/>
                      <w:marTop w:val="0"/>
                      <w:marBottom w:val="158"/>
                      <w:divBdr>
                        <w:top w:val="none" w:sz="0" w:space="0" w:color="auto"/>
                        <w:left w:val="none" w:sz="0" w:space="0" w:color="auto"/>
                        <w:bottom w:val="none" w:sz="0" w:space="0" w:color="auto"/>
                        <w:right w:val="none" w:sz="0" w:space="0" w:color="auto"/>
                      </w:divBdr>
                      <w:divsChild>
                        <w:div w:id="1262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722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9">
          <w:marLeft w:val="0"/>
          <w:marRight w:val="0"/>
          <w:marTop w:val="0"/>
          <w:marBottom w:val="0"/>
          <w:divBdr>
            <w:top w:val="none" w:sz="0" w:space="0" w:color="auto"/>
            <w:left w:val="none" w:sz="0" w:space="0" w:color="auto"/>
            <w:bottom w:val="none" w:sz="0" w:space="0" w:color="auto"/>
            <w:right w:val="none" w:sz="0" w:space="0" w:color="auto"/>
          </w:divBdr>
          <w:divsChild>
            <w:div w:id="1140919229">
              <w:marLeft w:val="0"/>
              <w:marRight w:val="0"/>
              <w:marTop w:val="0"/>
              <w:marBottom w:val="158"/>
              <w:divBdr>
                <w:top w:val="none" w:sz="0" w:space="0" w:color="auto"/>
                <w:left w:val="none" w:sz="0" w:space="0" w:color="auto"/>
                <w:bottom w:val="none" w:sz="0" w:space="0" w:color="auto"/>
                <w:right w:val="none" w:sz="0" w:space="0" w:color="auto"/>
              </w:divBdr>
              <w:divsChild>
                <w:div w:id="11690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741">
      <w:bodyDiv w:val="1"/>
      <w:marLeft w:val="0"/>
      <w:marRight w:val="0"/>
      <w:marTop w:val="0"/>
      <w:marBottom w:val="0"/>
      <w:divBdr>
        <w:top w:val="none" w:sz="0" w:space="0" w:color="auto"/>
        <w:left w:val="none" w:sz="0" w:space="0" w:color="auto"/>
        <w:bottom w:val="none" w:sz="0" w:space="0" w:color="auto"/>
        <w:right w:val="none" w:sz="0" w:space="0" w:color="auto"/>
      </w:divBdr>
      <w:divsChild>
        <w:div w:id="1152064085">
          <w:marLeft w:val="0"/>
          <w:marRight w:val="0"/>
          <w:marTop w:val="0"/>
          <w:marBottom w:val="0"/>
          <w:divBdr>
            <w:top w:val="none" w:sz="0" w:space="0" w:color="auto"/>
            <w:left w:val="none" w:sz="0" w:space="0" w:color="auto"/>
            <w:bottom w:val="none" w:sz="0" w:space="0" w:color="auto"/>
            <w:right w:val="none" w:sz="0" w:space="0" w:color="auto"/>
          </w:divBdr>
          <w:divsChild>
            <w:div w:id="248346285">
              <w:marLeft w:val="0"/>
              <w:marRight w:val="0"/>
              <w:marTop w:val="0"/>
              <w:marBottom w:val="158"/>
              <w:divBdr>
                <w:top w:val="none" w:sz="0" w:space="0" w:color="auto"/>
                <w:left w:val="none" w:sz="0" w:space="0" w:color="auto"/>
                <w:bottom w:val="none" w:sz="0" w:space="0" w:color="auto"/>
                <w:right w:val="none" w:sz="0" w:space="0" w:color="auto"/>
              </w:divBdr>
              <w:divsChild>
                <w:div w:id="1400784773">
                  <w:marLeft w:val="0"/>
                  <w:marRight w:val="105"/>
                  <w:marTop w:val="0"/>
                  <w:marBottom w:val="0"/>
                  <w:divBdr>
                    <w:top w:val="none" w:sz="0" w:space="0" w:color="auto"/>
                    <w:left w:val="none" w:sz="0" w:space="0" w:color="auto"/>
                    <w:bottom w:val="none" w:sz="0" w:space="0" w:color="auto"/>
                    <w:right w:val="none" w:sz="0" w:space="0" w:color="auto"/>
                  </w:divBdr>
                </w:div>
                <w:div w:id="1600136762">
                  <w:marLeft w:val="0"/>
                  <w:marRight w:val="0"/>
                  <w:marTop w:val="0"/>
                  <w:marBottom w:val="0"/>
                  <w:divBdr>
                    <w:top w:val="none" w:sz="0" w:space="0" w:color="auto"/>
                    <w:left w:val="none" w:sz="0" w:space="0" w:color="auto"/>
                    <w:bottom w:val="none" w:sz="0" w:space="0" w:color="auto"/>
                    <w:right w:val="none" w:sz="0" w:space="0" w:color="auto"/>
                  </w:divBdr>
                </w:div>
              </w:divsChild>
            </w:div>
            <w:div w:id="1888255420">
              <w:marLeft w:val="0"/>
              <w:marRight w:val="0"/>
              <w:marTop w:val="0"/>
              <w:marBottom w:val="158"/>
              <w:divBdr>
                <w:top w:val="none" w:sz="0" w:space="0" w:color="auto"/>
                <w:left w:val="none" w:sz="0" w:space="0" w:color="auto"/>
                <w:bottom w:val="none" w:sz="0" w:space="0" w:color="auto"/>
                <w:right w:val="none" w:sz="0" w:space="0" w:color="auto"/>
              </w:divBdr>
              <w:divsChild>
                <w:div w:id="140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6312">
      <w:bodyDiv w:val="1"/>
      <w:marLeft w:val="0"/>
      <w:marRight w:val="0"/>
      <w:marTop w:val="0"/>
      <w:marBottom w:val="0"/>
      <w:divBdr>
        <w:top w:val="none" w:sz="0" w:space="0" w:color="auto"/>
        <w:left w:val="none" w:sz="0" w:space="0" w:color="auto"/>
        <w:bottom w:val="none" w:sz="0" w:space="0" w:color="auto"/>
        <w:right w:val="none" w:sz="0" w:space="0" w:color="auto"/>
      </w:divBdr>
      <w:divsChild>
        <w:div w:id="361054781">
          <w:marLeft w:val="0"/>
          <w:marRight w:val="0"/>
          <w:marTop w:val="0"/>
          <w:marBottom w:val="0"/>
          <w:divBdr>
            <w:top w:val="none" w:sz="0" w:space="0" w:color="auto"/>
            <w:left w:val="none" w:sz="0" w:space="0" w:color="auto"/>
            <w:bottom w:val="none" w:sz="0" w:space="0" w:color="auto"/>
            <w:right w:val="none" w:sz="0" w:space="0" w:color="auto"/>
          </w:divBdr>
          <w:divsChild>
            <w:div w:id="1417248207">
              <w:marLeft w:val="0"/>
              <w:marRight w:val="0"/>
              <w:marTop w:val="0"/>
              <w:marBottom w:val="158"/>
              <w:divBdr>
                <w:top w:val="none" w:sz="0" w:space="0" w:color="auto"/>
                <w:left w:val="none" w:sz="0" w:space="0" w:color="auto"/>
                <w:bottom w:val="none" w:sz="0" w:space="0" w:color="auto"/>
                <w:right w:val="none" w:sz="0" w:space="0" w:color="auto"/>
              </w:divBdr>
              <w:divsChild>
                <w:div w:id="1966152053">
                  <w:marLeft w:val="0"/>
                  <w:marRight w:val="105"/>
                  <w:marTop w:val="0"/>
                  <w:marBottom w:val="0"/>
                  <w:divBdr>
                    <w:top w:val="none" w:sz="0" w:space="0" w:color="auto"/>
                    <w:left w:val="none" w:sz="0" w:space="0" w:color="auto"/>
                    <w:bottom w:val="none" w:sz="0" w:space="0" w:color="auto"/>
                    <w:right w:val="none" w:sz="0" w:space="0" w:color="auto"/>
                  </w:divBdr>
                </w:div>
                <w:div w:id="872183141">
                  <w:marLeft w:val="0"/>
                  <w:marRight w:val="0"/>
                  <w:marTop w:val="0"/>
                  <w:marBottom w:val="0"/>
                  <w:divBdr>
                    <w:top w:val="none" w:sz="0" w:space="0" w:color="auto"/>
                    <w:left w:val="none" w:sz="0" w:space="0" w:color="auto"/>
                    <w:bottom w:val="none" w:sz="0" w:space="0" w:color="auto"/>
                    <w:right w:val="none" w:sz="0" w:space="0" w:color="auto"/>
                  </w:divBdr>
                </w:div>
              </w:divsChild>
            </w:div>
            <w:div w:id="144974444">
              <w:marLeft w:val="0"/>
              <w:marRight w:val="0"/>
              <w:marTop w:val="0"/>
              <w:marBottom w:val="158"/>
              <w:divBdr>
                <w:top w:val="none" w:sz="0" w:space="0" w:color="auto"/>
                <w:left w:val="none" w:sz="0" w:space="0" w:color="auto"/>
                <w:bottom w:val="none" w:sz="0" w:space="0" w:color="auto"/>
                <w:right w:val="none" w:sz="0" w:space="0" w:color="auto"/>
              </w:divBdr>
              <w:divsChild>
                <w:div w:id="493767522">
                  <w:marLeft w:val="0"/>
                  <w:marRight w:val="0"/>
                  <w:marTop w:val="0"/>
                  <w:marBottom w:val="0"/>
                  <w:divBdr>
                    <w:top w:val="none" w:sz="0" w:space="0" w:color="auto"/>
                    <w:left w:val="none" w:sz="0" w:space="0" w:color="auto"/>
                    <w:bottom w:val="none" w:sz="0" w:space="0" w:color="auto"/>
                    <w:right w:val="none" w:sz="0" w:space="0" w:color="auto"/>
                  </w:divBdr>
                  <w:divsChild>
                    <w:div w:id="1023366311">
                      <w:marLeft w:val="0"/>
                      <w:marRight w:val="0"/>
                      <w:marTop w:val="0"/>
                      <w:marBottom w:val="158"/>
                      <w:divBdr>
                        <w:top w:val="none" w:sz="0" w:space="0" w:color="auto"/>
                        <w:left w:val="none" w:sz="0" w:space="0" w:color="auto"/>
                        <w:bottom w:val="none" w:sz="0" w:space="0" w:color="auto"/>
                        <w:right w:val="none" w:sz="0" w:space="0" w:color="auto"/>
                      </w:divBdr>
                      <w:divsChild>
                        <w:div w:id="1809199836">
                          <w:marLeft w:val="0"/>
                          <w:marRight w:val="0"/>
                          <w:marTop w:val="0"/>
                          <w:marBottom w:val="0"/>
                          <w:divBdr>
                            <w:top w:val="none" w:sz="0" w:space="0" w:color="auto"/>
                            <w:left w:val="none" w:sz="0" w:space="0" w:color="auto"/>
                            <w:bottom w:val="none" w:sz="0" w:space="0" w:color="auto"/>
                            <w:right w:val="none" w:sz="0" w:space="0" w:color="auto"/>
                          </w:divBdr>
                          <w:divsChild>
                            <w:div w:id="415788356">
                              <w:marLeft w:val="0"/>
                              <w:marRight w:val="0"/>
                              <w:marTop w:val="0"/>
                              <w:marBottom w:val="158"/>
                              <w:divBdr>
                                <w:top w:val="none" w:sz="0" w:space="0" w:color="auto"/>
                                <w:left w:val="none" w:sz="0" w:space="0" w:color="auto"/>
                                <w:bottom w:val="none" w:sz="0" w:space="0" w:color="auto"/>
                                <w:right w:val="none" w:sz="0" w:space="0" w:color="auto"/>
                              </w:divBdr>
                              <w:divsChild>
                                <w:div w:id="261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2994">
      <w:bodyDiv w:val="1"/>
      <w:marLeft w:val="0"/>
      <w:marRight w:val="0"/>
      <w:marTop w:val="0"/>
      <w:marBottom w:val="0"/>
      <w:divBdr>
        <w:top w:val="none" w:sz="0" w:space="0" w:color="auto"/>
        <w:left w:val="none" w:sz="0" w:space="0" w:color="auto"/>
        <w:bottom w:val="none" w:sz="0" w:space="0" w:color="auto"/>
        <w:right w:val="none" w:sz="0" w:space="0" w:color="auto"/>
      </w:divBdr>
      <w:divsChild>
        <w:div w:id="1740246075">
          <w:marLeft w:val="0"/>
          <w:marRight w:val="0"/>
          <w:marTop w:val="0"/>
          <w:marBottom w:val="0"/>
          <w:divBdr>
            <w:top w:val="none" w:sz="0" w:space="0" w:color="auto"/>
            <w:left w:val="none" w:sz="0" w:space="0" w:color="auto"/>
            <w:bottom w:val="none" w:sz="0" w:space="0" w:color="auto"/>
            <w:right w:val="none" w:sz="0" w:space="0" w:color="auto"/>
          </w:divBdr>
          <w:divsChild>
            <w:div w:id="1116169967">
              <w:marLeft w:val="0"/>
              <w:marRight w:val="0"/>
              <w:marTop w:val="0"/>
              <w:marBottom w:val="158"/>
              <w:divBdr>
                <w:top w:val="none" w:sz="0" w:space="0" w:color="auto"/>
                <w:left w:val="none" w:sz="0" w:space="0" w:color="auto"/>
                <w:bottom w:val="none" w:sz="0" w:space="0" w:color="auto"/>
                <w:right w:val="none" w:sz="0" w:space="0" w:color="auto"/>
              </w:divBdr>
              <w:divsChild>
                <w:div w:id="1002899948">
                  <w:marLeft w:val="0"/>
                  <w:marRight w:val="105"/>
                  <w:marTop w:val="0"/>
                  <w:marBottom w:val="0"/>
                  <w:divBdr>
                    <w:top w:val="none" w:sz="0" w:space="0" w:color="auto"/>
                    <w:left w:val="none" w:sz="0" w:space="0" w:color="auto"/>
                    <w:bottom w:val="none" w:sz="0" w:space="0" w:color="auto"/>
                    <w:right w:val="none" w:sz="0" w:space="0" w:color="auto"/>
                  </w:divBdr>
                </w:div>
                <w:div w:id="1079988094">
                  <w:marLeft w:val="0"/>
                  <w:marRight w:val="0"/>
                  <w:marTop w:val="0"/>
                  <w:marBottom w:val="0"/>
                  <w:divBdr>
                    <w:top w:val="none" w:sz="0" w:space="0" w:color="auto"/>
                    <w:left w:val="none" w:sz="0" w:space="0" w:color="auto"/>
                    <w:bottom w:val="none" w:sz="0" w:space="0" w:color="auto"/>
                    <w:right w:val="none" w:sz="0" w:space="0" w:color="auto"/>
                  </w:divBdr>
                </w:div>
              </w:divsChild>
            </w:div>
            <w:div w:id="2032484356">
              <w:marLeft w:val="0"/>
              <w:marRight w:val="0"/>
              <w:marTop w:val="0"/>
              <w:marBottom w:val="158"/>
              <w:divBdr>
                <w:top w:val="none" w:sz="0" w:space="0" w:color="auto"/>
                <w:left w:val="none" w:sz="0" w:space="0" w:color="auto"/>
                <w:bottom w:val="none" w:sz="0" w:space="0" w:color="auto"/>
                <w:right w:val="none" w:sz="0" w:space="0" w:color="auto"/>
              </w:divBdr>
              <w:divsChild>
                <w:div w:id="70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7397">
      <w:bodyDiv w:val="1"/>
      <w:marLeft w:val="0"/>
      <w:marRight w:val="0"/>
      <w:marTop w:val="0"/>
      <w:marBottom w:val="0"/>
      <w:divBdr>
        <w:top w:val="none" w:sz="0" w:space="0" w:color="auto"/>
        <w:left w:val="none" w:sz="0" w:space="0" w:color="auto"/>
        <w:bottom w:val="none" w:sz="0" w:space="0" w:color="auto"/>
        <w:right w:val="none" w:sz="0" w:space="0" w:color="auto"/>
      </w:divBdr>
      <w:divsChild>
        <w:div w:id="827212773">
          <w:marLeft w:val="0"/>
          <w:marRight w:val="0"/>
          <w:marTop w:val="0"/>
          <w:marBottom w:val="0"/>
          <w:divBdr>
            <w:top w:val="none" w:sz="0" w:space="0" w:color="auto"/>
            <w:left w:val="none" w:sz="0" w:space="0" w:color="auto"/>
            <w:bottom w:val="none" w:sz="0" w:space="0" w:color="auto"/>
            <w:right w:val="none" w:sz="0" w:space="0" w:color="auto"/>
          </w:divBdr>
          <w:divsChild>
            <w:div w:id="965163005">
              <w:marLeft w:val="0"/>
              <w:marRight w:val="0"/>
              <w:marTop w:val="0"/>
              <w:marBottom w:val="158"/>
              <w:divBdr>
                <w:top w:val="none" w:sz="0" w:space="0" w:color="auto"/>
                <w:left w:val="none" w:sz="0" w:space="0" w:color="auto"/>
                <w:bottom w:val="none" w:sz="0" w:space="0" w:color="auto"/>
                <w:right w:val="none" w:sz="0" w:space="0" w:color="auto"/>
              </w:divBdr>
              <w:divsChild>
                <w:div w:id="1307392280">
                  <w:marLeft w:val="0"/>
                  <w:marRight w:val="105"/>
                  <w:marTop w:val="0"/>
                  <w:marBottom w:val="0"/>
                  <w:divBdr>
                    <w:top w:val="none" w:sz="0" w:space="0" w:color="auto"/>
                    <w:left w:val="none" w:sz="0" w:space="0" w:color="auto"/>
                    <w:bottom w:val="none" w:sz="0" w:space="0" w:color="auto"/>
                    <w:right w:val="none" w:sz="0" w:space="0" w:color="auto"/>
                  </w:divBdr>
                </w:div>
                <w:div w:id="1618364739">
                  <w:marLeft w:val="0"/>
                  <w:marRight w:val="0"/>
                  <w:marTop w:val="0"/>
                  <w:marBottom w:val="0"/>
                  <w:divBdr>
                    <w:top w:val="none" w:sz="0" w:space="0" w:color="auto"/>
                    <w:left w:val="none" w:sz="0" w:space="0" w:color="auto"/>
                    <w:bottom w:val="none" w:sz="0" w:space="0" w:color="auto"/>
                    <w:right w:val="none" w:sz="0" w:space="0" w:color="auto"/>
                  </w:divBdr>
                </w:div>
              </w:divsChild>
            </w:div>
            <w:div w:id="703553484">
              <w:marLeft w:val="0"/>
              <w:marRight w:val="0"/>
              <w:marTop w:val="0"/>
              <w:marBottom w:val="158"/>
              <w:divBdr>
                <w:top w:val="none" w:sz="0" w:space="0" w:color="auto"/>
                <w:left w:val="none" w:sz="0" w:space="0" w:color="auto"/>
                <w:bottom w:val="none" w:sz="0" w:space="0" w:color="auto"/>
                <w:right w:val="none" w:sz="0" w:space="0" w:color="auto"/>
              </w:divBdr>
              <w:divsChild>
                <w:div w:id="70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6295">
      <w:bodyDiv w:val="1"/>
      <w:marLeft w:val="0"/>
      <w:marRight w:val="0"/>
      <w:marTop w:val="0"/>
      <w:marBottom w:val="0"/>
      <w:divBdr>
        <w:top w:val="none" w:sz="0" w:space="0" w:color="auto"/>
        <w:left w:val="none" w:sz="0" w:space="0" w:color="auto"/>
        <w:bottom w:val="none" w:sz="0" w:space="0" w:color="auto"/>
        <w:right w:val="none" w:sz="0" w:space="0" w:color="auto"/>
      </w:divBdr>
      <w:divsChild>
        <w:div w:id="1821849669">
          <w:marLeft w:val="0"/>
          <w:marRight w:val="0"/>
          <w:marTop w:val="0"/>
          <w:marBottom w:val="0"/>
          <w:divBdr>
            <w:top w:val="none" w:sz="0" w:space="0" w:color="auto"/>
            <w:left w:val="none" w:sz="0" w:space="0" w:color="auto"/>
            <w:bottom w:val="none" w:sz="0" w:space="0" w:color="auto"/>
            <w:right w:val="none" w:sz="0" w:space="0" w:color="auto"/>
          </w:divBdr>
          <w:divsChild>
            <w:div w:id="33702477">
              <w:marLeft w:val="0"/>
              <w:marRight w:val="0"/>
              <w:marTop w:val="0"/>
              <w:marBottom w:val="158"/>
              <w:divBdr>
                <w:top w:val="none" w:sz="0" w:space="0" w:color="auto"/>
                <w:left w:val="none" w:sz="0" w:space="0" w:color="auto"/>
                <w:bottom w:val="none" w:sz="0" w:space="0" w:color="auto"/>
                <w:right w:val="none" w:sz="0" w:space="0" w:color="auto"/>
              </w:divBdr>
              <w:divsChild>
                <w:div w:id="1383092645">
                  <w:marLeft w:val="0"/>
                  <w:marRight w:val="105"/>
                  <w:marTop w:val="0"/>
                  <w:marBottom w:val="0"/>
                  <w:divBdr>
                    <w:top w:val="none" w:sz="0" w:space="0" w:color="auto"/>
                    <w:left w:val="none" w:sz="0" w:space="0" w:color="auto"/>
                    <w:bottom w:val="none" w:sz="0" w:space="0" w:color="auto"/>
                    <w:right w:val="none" w:sz="0" w:space="0" w:color="auto"/>
                  </w:divBdr>
                </w:div>
                <w:div w:id="1350913420">
                  <w:marLeft w:val="0"/>
                  <w:marRight w:val="0"/>
                  <w:marTop w:val="0"/>
                  <w:marBottom w:val="0"/>
                  <w:divBdr>
                    <w:top w:val="none" w:sz="0" w:space="0" w:color="auto"/>
                    <w:left w:val="none" w:sz="0" w:space="0" w:color="auto"/>
                    <w:bottom w:val="none" w:sz="0" w:space="0" w:color="auto"/>
                    <w:right w:val="none" w:sz="0" w:space="0" w:color="auto"/>
                  </w:divBdr>
                </w:div>
              </w:divsChild>
            </w:div>
            <w:div w:id="1573739643">
              <w:marLeft w:val="0"/>
              <w:marRight w:val="0"/>
              <w:marTop w:val="0"/>
              <w:marBottom w:val="158"/>
              <w:divBdr>
                <w:top w:val="none" w:sz="0" w:space="0" w:color="auto"/>
                <w:left w:val="none" w:sz="0" w:space="0" w:color="auto"/>
                <w:bottom w:val="none" w:sz="0" w:space="0" w:color="auto"/>
                <w:right w:val="none" w:sz="0" w:space="0" w:color="auto"/>
              </w:divBdr>
              <w:divsChild>
                <w:div w:id="6730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4225">
      <w:bodyDiv w:val="1"/>
      <w:marLeft w:val="0"/>
      <w:marRight w:val="0"/>
      <w:marTop w:val="0"/>
      <w:marBottom w:val="0"/>
      <w:divBdr>
        <w:top w:val="none" w:sz="0" w:space="0" w:color="auto"/>
        <w:left w:val="none" w:sz="0" w:space="0" w:color="auto"/>
        <w:bottom w:val="none" w:sz="0" w:space="0" w:color="auto"/>
        <w:right w:val="none" w:sz="0" w:space="0" w:color="auto"/>
      </w:divBdr>
      <w:divsChild>
        <w:div w:id="1930236270">
          <w:marLeft w:val="0"/>
          <w:marRight w:val="0"/>
          <w:marTop w:val="0"/>
          <w:marBottom w:val="0"/>
          <w:divBdr>
            <w:top w:val="none" w:sz="0" w:space="0" w:color="auto"/>
            <w:left w:val="none" w:sz="0" w:space="0" w:color="auto"/>
            <w:bottom w:val="none" w:sz="0" w:space="0" w:color="auto"/>
            <w:right w:val="none" w:sz="0" w:space="0" w:color="auto"/>
          </w:divBdr>
          <w:divsChild>
            <w:div w:id="1355233428">
              <w:marLeft w:val="0"/>
              <w:marRight w:val="0"/>
              <w:marTop w:val="0"/>
              <w:marBottom w:val="158"/>
              <w:divBdr>
                <w:top w:val="none" w:sz="0" w:space="0" w:color="auto"/>
                <w:left w:val="none" w:sz="0" w:space="0" w:color="auto"/>
                <w:bottom w:val="none" w:sz="0" w:space="0" w:color="auto"/>
                <w:right w:val="none" w:sz="0" w:space="0" w:color="auto"/>
              </w:divBdr>
              <w:divsChild>
                <w:div w:id="992684309">
                  <w:marLeft w:val="0"/>
                  <w:marRight w:val="105"/>
                  <w:marTop w:val="0"/>
                  <w:marBottom w:val="0"/>
                  <w:divBdr>
                    <w:top w:val="none" w:sz="0" w:space="0" w:color="auto"/>
                    <w:left w:val="none" w:sz="0" w:space="0" w:color="auto"/>
                    <w:bottom w:val="none" w:sz="0" w:space="0" w:color="auto"/>
                    <w:right w:val="none" w:sz="0" w:space="0" w:color="auto"/>
                  </w:divBdr>
                </w:div>
                <w:div w:id="259484078">
                  <w:marLeft w:val="0"/>
                  <w:marRight w:val="0"/>
                  <w:marTop w:val="0"/>
                  <w:marBottom w:val="0"/>
                  <w:divBdr>
                    <w:top w:val="none" w:sz="0" w:space="0" w:color="auto"/>
                    <w:left w:val="none" w:sz="0" w:space="0" w:color="auto"/>
                    <w:bottom w:val="none" w:sz="0" w:space="0" w:color="auto"/>
                    <w:right w:val="none" w:sz="0" w:space="0" w:color="auto"/>
                  </w:divBdr>
                </w:div>
              </w:divsChild>
            </w:div>
            <w:div w:id="1793206752">
              <w:marLeft w:val="0"/>
              <w:marRight w:val="0"/>
              <w:marTop w:val="0"/>
              <w:marBottom w:val="158"/>
              <w:divBdr>
                <w:top w:val="none" w:sz="0" w:space="0" w:color="auto"/>
                <w:left w:val="none" w:sz="0" w:space="0" w:color="auto"/>
                <w:bottom w:val="none" w:sz="0" w:space="0" w:color="auto"/>
                <w:right w:val="none" w:sz="0" w:space="0" w:color="auto"/>
              </w:divBdr>
              <w:divsChild>
                <w:div w:id="747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555">
      <w:bodyDiv w:val="1"/>
      <w:marLeft w:val="0"/>
      <w:marRight w:val="0"/>
      <w:marTop w:val="0"/>
      <w:marBottom w:val="0"/>
      <w:divBdr>
        <w:top w:val="none" w:sz="0" w:space="0" w:color="auto"/>
        <w:left w:val="none" w:sz="0" w:space="0" w:color="auto"/>
        <w:bottom w:val="none" w:sz="0" w:space="0" w:color="auto"/>
        <w:right w:val="none" w:sz="0" w:space="0" w:color="auto"/>
      </w:divBdr>
      <w:divsChild>
        <w:div w:id="461386984">
          <w:marLeft w:val="0"/>
          <w:marRight w:val="0"/>
          <w:marTop w:val="0"/>
          <w:marBottom w:val="0"/>
          <w:divBdr>
            <w:top w:val="none" w:sz="0" w:space="0" w:color="auto"/>
            <w:left w:val="none" w:sz="0" w:space="0" w:color="auto"/>
            <w:bottom w:val="none" w:sz="0" w:space="0" w:color="auto"/>
            <w:right w:val="none" w:sz="0" w:space="0" w:color="auto"/>
          </w:divBdr>
          <w:divsChild>
            <w:div w:id="1262490562">
              <w:marLeft w:val="0"/>
              <w:marRight w:val="0"/>
              <w:marTop w:val="0"/>
              <w:marBottom w:val="158"/>
              <w:divBdr>
                <w:top w:val="none" w:sz="0" w:space="0" w:color="auto"/>
                <w:left w:val="none" w:sz="0" w:space="0" w:color="auto"/>
                <w:bottom w:val="none" w:sz="0" w:space="0" w:color="auto"/>
                <w:right w:val="none" w:sz="0" w:space="0" w:color="auto"/>
              </w:divBdr>
              <w:divsChild>
                <w:div w:id="1973363533">
                  <w:marLeft w:val="0"/>
                  <w:marRight w:val="0"/>
                  <w:marTop w:val="0"/>
                  <w:marBottom w:val="0"/>
                  <w:divBdr>
                    <w:top w:val="none" w:sz="0" w:space="0" w:color="auto"/>
                    <w:left w:val="none" w:sz="0" w:space="0" w:color="auto"/>
                    <w:bottom w:val="none" w:sz="0" w:space="0" w:color="auto"/>
                    <w:right w:val="none" w:sz="0" w:space="0" w:color="auto"/>
                  </w:divBdr>
                </w:div>
              </w:divsChild>
            </w:div>
            <w:div w:id="1483153391">
              <w:marLeft w:val="0"/>
              <w:marRight w:val="0"/>
              <w:marTop w:val="0"/>
              <w:marBottom w:val="158"/>
              <w:divBdr>
                <w:top w:val="none" w:sz="0" w:space="0" w:color="auto"/>
                <w:left w:val="none" w:sz="0" w:space="0" w:color="auto"/>
                <w:bottom w:val="none" w:sz="0" w:space="0" w:color="auto"/>
                <w:right w:val="none" w:sz="0" w:space="0" w:color="auto"/>
              </w:divBdr>
              <w:divsChild>
                <w:div w:id="13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875">
      <w:bodyDiv w:val="1"/>
      <w:marLeft w:val="0"/>
      <w:marRight w:val="0"/>
      <w:marTop w:val="0"/>
      <w:marBottom w:val="0"/>
      <w:divBdr>
        <w:top w:val="none" w:sz="0" w:space="0" w:color="auto"/>
        <w:left w:val="none" w:sz="0" w:space="0" w:color="auto"/>
        <w:bottom w:val="none" w:sz="0" w:space="0" w:color="auto"/>
        <w:right w:val="none" w:sz="0" w:space="0" w:color="auto"/>
      </w:divBdr>
      <w:divsChild>
        <w:div w:id="270942601">
          <w:marLeft w:val="0"/>
          <w:marRight w:val="0"/>
          <w:marTop w:val="0"/>
          <w:marBottom w:val="0"/>
          <w:divBdr>
            <w:top w:val="none" w:sz="0" w:space="0" w:color="auto"/>
            <w:left w:val="none" w:sz="0" w:space="0" w:color="auto"/>
            <w:bottom w:val="none" w:sz="0" w:space="0" w:color="auto"/>
            <w:right w:val="none" w:sz="0" w:space="0" w:color="auto"/>
          </w:divBdr>
          <w:divsChild>
            <w:div w:id="789860778">
              <w:marLeft w:val="0"/>
              <w:marRight w:val="0"/>
              <w:marTop w:val="0"/>
              <w:marBottom w:val="158"/>
              <w:divBdr>
                <w:top w:val="none" w:sz="0" w:space="0" w:color="auto"/>
                <w:left w:val="none" w:sz="0" w:space="0" w:color="auto"/>
                <w:bottom w:val="none" w:sz="0" w:space="0" w:color="auto"/>
                <w:right w:val="none" w:sz="0" w:space="0" w:color="auto"/>
              </w:divBdr>
              <w:divsChild>
                <w:div w:id="1903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748">
      <w:bodyDiv w:val="1"/>
      <w:marLeft w:val="0"/>
      <w:marRight w:val="0"/>
      <w:marTop w:val="0"/>
      <w:marBottom w:val="0"/>
      <w:divBdr>
        <w:top w:val="none" w:sz="0" w:space="0" w:color="auto"/>
        <w:left w:val="none" w:sz="0" w:space="0" w:color="auto"/>
        <w:bottom w:val="none" w:sz="0" w:space="0" w:color="auto"/>
        <w:right w:val="none" w:sz="0" w:space="0" w:color="auto"/>
      </w:divBdr>
      <w:divsChild>
        <w:div w:id="162472861">
          <w:marLeft w:val="0"/>
          <w:marRight w:val="0"/>
          <w:marTop w:val="0"/>
          <w:marBottom w:val="0"/>
          <w:divBdr>
            <w:top w:val="none" w:sz="0" w:space="0" w:color="auto"/>
            <w:left w:val="none" w:sz="0" w:space="0" w:color="auto"/>
            <w:bottom w:val="none" w:sz="0" w:space="0" w:color="auto"/>
            <w:right w:val="none" w:sz="0" w:space="0" w:color="auto"/>
          </w:divBdr>
          <w:divsChild>
            <w:div w:id="861170933">
              <w:marLeft w:val="0"/>
              <w:marRight w:val="0"/>
              <w:marTop w:val="0"/>
              <w:marBottom w:val="158"/>
              <w:divBdr>
                <w:top w:val="none" w:sz="0" w:space="0" w:color="auto"/>
                <w:left w:val="none" w:sz="0" w:space="0" w:color="auto"/>
                <w:bottom w:val="none" w:sz="0" w:space="0" w:color="auto"/>
                <w:right w:val="none" w:sz="0" w:space="0" w:color="auto"/>
              </w:divBdr>
              <w:divsChild>
                <w:div w:id="1807579279">
                  <w:marLeft w:val="0"/>
                  <w:marRight w:val="0"/>
                  <w:marTop w:val="0"/>
                  <w:marBottom w:val="0"/>
                  <w:divBdr>
                    <w:top w:val="none" w:sz="0" w:space="0" w:color="auto"/>
                    <w:left w:val="none" w:sz="0" w:space="0" w:color="auto"/>
                    <w:bottom w:val="none" w:sz="0" w:space="0" w:color="auto"/>
                    <w:right w:val="none" w:sz="0" w:space="0" w:color="auto"/>
                  </w:divBdr>
                  <w:divsChild>
                    <w:div w:id="1076244753">
                      <w:marLeft w:val="0"/>
                      <w:marRight w:val="0"/>
                      <w:marTop w:val="0"/>
                      <w:marBottom w:val="158"/>
                      <w:divBdr>
                        <w:top w:val="none" w:sz="0" w:space="0" w:color="auto"/>
                        <w:left w:val="none" w:sz="0" w:space="0" w:color="auto"/>
                        <w:bottom w:val="none" w:sz="0" w:space="0" w:color="auto"/>
                        <w:right w:val="none" w:sz="0" w:space="0" w:color="auto"/>
                      </w:divBdr>
                      <w:divsChild>
                        <w:div w:id="825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83789">
      <w:bodyDiv w:val="1"/>
      <w:marLeft w:val="0"/>
      <w:marRight w:val="0"/>
      <w:marTop w:val="0"/>
      <w:marBottom w:val="0"/>
      <w:divBdr>
        <w:top w:val="none" w:sz="0" w:space="0" w:color="auto"/>
        <w:left w:val="none" w:sz="0" w:space="0" w:color="auto"/>
        <w:bottom w:val="none" w:sz="0" w:space="0" w:color="auto"/>
        <w:right w:val="none" w:sz="0" w:space="0" w:color="auto"/>
      </w:divBdr>
      <w:divsChild>
        <w:div w:id="651565450">
          <w:marLeft w:val="0"/>
          <w:marRight w:val="0"/>
          <w:marTop w:val="0"/>
          <w:marBottom w:val="0"/>
          <w:divBdr>
            <w:top w:val="none" w:sz="0" w:space="0" w:color="auto"/>
            <w:left w:val="none" w:sz="0" w:space="0" w:color="auto"/>
            <w:bottom w:val="none" w:sz="0" w:space="0" w:color="auto"/>
            <w:right w:val="none" w:sz="0" w:space="0" w:color="auto"/>
          </w:divBdr>
          <w:divsChild>
            <w:div w:id="883754496">
              <w:marLeft w:val="0"/>
              <w:marRight w:val="0"/>
              <w:marTop w:val="0"/>
              <w:marBottom w:val="158"/>
              <w:divBdr>
                <w:top w:val="none" w:sz="0" w:space="0" w:color="auto"/>
                <w:left w:val="none" w:sz="0" w:space="0" w:color="auto"/>
                <w:bottom w:val="none" w:sz="0" w:space="0" w:color="auto"/>
                <w:right w:val="none" w:sz="0" w:space="0" w:color="auto"/>
              </w:divBdr>
              <w:divsChild>
                <w:div w:id="303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2579">
      <w:bodyDiv w:val="1"/>
      <w:marLeft w:val="0"/>
      <w:marRight w:val="0"/>
      <w:marTop w:val="0"/>
      <w:marBottom w:val="0"/>
      <w:divBdr>
        <w:top w:val="none" w:sz="0" w:space="0" w:color="auto"/>
        <w:left w:val="none" w:sz="0" w:space="0" w:color="auto"/>
        <w:bottom w:val="none" w:sz="0" w:space="0" w:color="auto"/>
        <w:right w:val="none" w:sz="0" w:space="0" w:color="auto"/>
      </w:divBdr>
      <w:divsChild>
        <w:div w:id="1946308606">
          <w:marLeft w:val="0"/>
          <w:marRight w:val="0"/>
          <w:marTop w:val="0"/>
          <w:marBottom w:val="0"/>
          <w:divBdr>
            <w:top w:val="none" w:sz="0" w:space="0" w:color="auto"/>
            <w:left w:val="none" w:sz="0" w:space="0" w:color="auto"/>
            <w:bottom w:val="none" w:sz="0" w:space="0" w:color="auto"/>
            <w:right w:val="none" w:sz="0" w:space="0" w:color="auto"/>
          </w:divBdr>
          <w:divsChild>
            <w:div w:id="814958003">
              <w:marLeft w:val="0"/>
              <w:marRight w:val="0"/>
              <w:marTop w:val="0"/>
              <w:marBottom w:val="158"/>
              <w:divBdr>
                <w:top w:val="none" w:sz="0" w:space="0" w:color="auto"/>
                <w:left w:val="none" w:sz="0" w:space="0" w:color="auto"/>
                <w:bottom w:val="none" w:sz="0" w:space="0" w:color="auto"/>
                <w:right w:val="none" w:sz="0" w:space="0" w:color="auto"/>
              </w:divBdr>
              <w:divsChild>
                <w:div w:id="2142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650">
      <w:bodyDiv w:val="1"/>
      <w:marLeft w:val="0"/>
      <w:marRight w:val="0"/>
      <w:marTop w:val="0"/>
      <w:marBottom w:val="0"/>
      <w:divBdr>
        <w:top w:val="none" w:sz="0" w:space="0" w:color="auto"/>
        <w:left w:val="none" w:sz="0" w:space="0" w:color="auto"/>
        <w:bottom w:val="none" w:sz="0" w:space="0" w:color="auto"/>
        <w:right w:val="none" w:sz="0" w:space="0" w:color="auto"/>
      </w:divBdr>
      <w:divsChild>
        <w:div w:id="1667594290">
          <w:marLeft w:val="0"/>
          <w:marRight w:val="0"/>
          <w:marTop w:val="0"/>
          <w:marBottom w:val="0"/>
          <w:divBdr>
            <w:top w:val="none" w:sz="0" w:space="0" w:color="auto"/>
            <w:left w:val="none" w:sz="0" w:space="0" w:color="auto"/>
            <w:bottom w:val="none" w:sz="0" w:space="0" w:color="auto"/>
            <w:right w:val="none" w:sz="0" w:space="0" w:color="auto"/>
          </w:divBdr>
          <w:divsChild>
            <w:div w:id="147022037">
              <w:marLeft w:val="0"/>
              <w:marRight w:val="0"/>
              <w:marTop w:val="0"/>
              <w:marBottom w:val="158"/>
              <w:divBdr>
                <w:top w:val="none" w:sz="0" w:space="0" w:color="auto"/>
                <w:left w:val="none" w:sz="0" w:space="0" w:color="auto"/>
                <w:bottom w:val="none" w:sz="0" w:space="0" w:color="auto"/>
                <w:right w:val="none" w:sz="0" w:space="0" w:color="auto"/>
              </w:divBdr>
              <w:divsChild>
                <w:div w:id="337736654">
                  <w:marLeft w:val="0"/>
                  <w:marRight w:val="105"/>
                  <w:marTop w:val="0"/>
                  <w:marBottom w:val="0"/>
                  <w:divBdr>
                    <w:top w:val="none" w:sz="0" w:space="0" w:color="auto"/>
                    <w:left w:val="none" w:sz="0" w:space="0" w:color="auto"/>
                    <w:bottom w:val="none" w:sz="0" w:space="0" w:color="auto"/>
                    <w:right w:val="none" w:sz="0" w:space="0" w:color="auto"/>
                  </w:divBdr>
                </w:div>
                <w:div w:id="1450323488">
                  <w:marLeft w:val="0"/>
                  <w:marRight w:val="0"/>
                  <w:marTop w:val="0"/>
                  <w:marBottom w:val="0"/>
                  <w:divBdr>
                    <w:top w:val="none" w:sz="0" w:space="0" w:color="auto"/>
                    <w:left w:val="none" w:sz="0" w:space="0" w:color="auto"/>
                    <w:bottom w:val="none" w:sz="0" w:space="0" w:color="auto"/>
                    <w:right w:val="none" w:sz="0" w:space="0" w:color="auto"/>
                  </w:divBdr>
                </w:div>
              </w:divsChild>
            </w:div>
            <w:div w:id="1378042914">
              <w:marLeft w:val="0"/>
              <w:marRight w:val="0"/>
              <w:marTop w:val="0"/>
              <w:marBottom w:val="158"/>
              <w:divBdr>
                <w:top w:val="none" w:sz="0" w:space="0" w:color="auto"/>
                <w:left w:val="none" w:sz="0" w:space="0" w:color="auto"/>
                <w:bottom w:val="none" w:sz="0" w:space="0" w:color="auto"/>
                <w:right w:val="none" w:sz="0" w:space="0" w:color="auto"/>
              </w:divBdr>
              <w:divsChild>
                <w:div w:id="214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149">
      <w:bodyDiv w:val="1"/>
      <w:marLeft w:val="0"/>
      <w:marRight w:val="0"/>
      <w:marTop w:val="0"/>
      <w:marBottom w:val="0"/>
      <w:divBdr>
        <w:top w:val="none" w:sz="0" w:space="0" w:color="auto"/>
        <w:left w:val="none" w:sz="0" w:space="0" w:color="auto"/>
        <w:bottom w:val="none" w:sz="0" w:space="0" w:color="auto"/>
        <w:right w:val="none" w:sz="0" w:space="0" w:color="auto"/>
      </w:divBdr>
      <w:divsChild>
        <w:div w:id="966013350">
          <w:marLeft w:val="0"/>
          <w:marRight w:val="0"/>
          <w:marTop w:val="0"/>
          <w:marBottom w:val="0"/>
          <w:divBdr>
            <w:top w:val="none" w:sz="0" w:space="0" w:color="auto"/>
            <w:left w:val="none" w:sz="0" w:space="0" w:color="auto"/>
            <w:bottom w:val="none" w:sz="0" w:space="0" w:color="auto"/>
            <w:right w:val="none" w:sz="0" w:space="0" w:color="auto"/>
          </w:divBdr>
          <w:divsChild>
            <w:div w:id="593053920">
              <w:marLeft w:val="0"/>
              <w:marRight w:val="0"/>
              <w:marTop w:val="0"/>
              <w:marBottom w:val="158"/>
              <w:divBdr>
                <w:top w:val="none" w:sz="0" w:space="0" w:color="auto"/>
                <w:left w:val="none" w:sz="0" w:space="0" w:color="auto"/>
                <w:bottom w:val="none" w:sz="0" w:space="0" w:color="auto"/>
                <w:right w:val="none" w:sz="0" w:space="0" w:color="auto"/>
              </w:divBdr>
              <w:divsChild>
                <w:div w:id="13144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972">
      <w:bodyDiv w:val="1"/>
      <w:marLeft w:val="0"/>
      <w:marRight w:val="0"/>
      <w:marTop w:val="0"/>
      <w:marBottom w:val="0"/>
      <w:divBdr>
        <w:top w:val="none" w:sz="0" w:space="0" w:color="auto"/>
        <w:left w:val="none" w:sz="0" w:space="0" w:color="auto"/>
        <w:bottom w:val="none" w:sz="0" w:space="0" w:color="auto"/>
        <w:right w:val="none" w:sz="0" w:space="0" w:color="auto"/>
      </w:divBdr>
      <w:divsChild>
        <w:div w:id="246157462">
          <w:marLeft w:val="0"/>
          <w:marRight w:val="0"/>
          <w:marTop w:val="0"/>
          <w:marBottom w:val="0"/>
          <w:divBdr>
            <w:top w:val="none" w:sz="0" w:space="0" w:color="auto"/>
            <w:left w:val="none" w:sz="0" w:space="0" w:color="auto"/>
            <w:bottom w:val="none" w:sz="0" w:space="0" w:color="auto"/>
            <w:right w:val="none" w:sz="0" w:space="0" w:color="auto"/>
          </w:divBdr>
          <w:divsChild>
            <w:div w:id="655500925">
              <w:marLeft w:val="0"/>
              <w:marRight w:val="0"/>
              <w:marTop w:val="0"/>
              <w:marBottom w:val="158"/>
              <w:divBdr>
                <w:top w:val="none" w:sz="0" w:space="0" w:color="auto"/>
                <w:left w:val="none" w:sz="0" w:space="0" w:color="auto"/>
                <w:bottom w:val="none" w:sz="0" w:space="0" w:color="auto"/>
                <w:right w:val="none" w:sz="0" w:space="0" w:color="auto"/>
              </w:divBdr>
              <w:divsChild>
                <w:div w:id="1852603869">
                  <w:marLeft w:val="0"/>
                  <w:marRight w:val="105"/>
                  <w:marTop w:val="0"/>
                  <w:marBottom w:val="0"/>
                  <w:divBdr>
                    <w:top w:val="none" w:sz="0" w:space="0" w:color="auto"/>
                    <w:left w:val="none" w:sz="0" w:space="0" w:color="auto"/>
                    <w:bottom w:val="none" w:sz="0" w:space="0" w:color="auto"/>
                    <w:right w:val="none" w:sz="0" w:space="0" w:color="auto"/>
                  </w:divBdr>
                </w:div>
                <w:div w:id="833910720">
                  <w:marLeft w:val="0"/>
                  <w:marRight w:val="0"/>
                  <w:marTop w:val="0"/>
                  <w:marBottom w:val="0"/>
                  <w:divBdr>
                    <w:top w:val="none" w:sz="0" w:space="0" w:color="auto"/>
                    <w:left w:val="none" w:sz="0" w:space="0" w:color="auto"/>
                    <w:bottom w:val="none" w:sz="0" w:space="0" w:color="auto"/>
                    <w:right w:val="none" w:sz="0" w:space="0" w:color="auto"/>
                  </w:divBdr>
                </w:div>
              </w:divsChild>
            </w:div>
            <w:div w:id="817573848">
              <w:marLeft w:val="0"/>
              <w:marRight w:val="0"/>
              <w:marTop w:val="0"/>
              <w:marBottom w:val="158"/>
              <w:divBdr>
                <w:top w:val="none" w:sz="0" w:space="0" w:color="auto"/>
                <w:left w:val="none" w:sz="0" w:space="0" w:color="auto"/>
                <w:bottom w:val="none" w:sz="0" w:space="0" w:color="auto"/>
                <w:right w:val="none" w:sz="0" w:space="0" w:color="auto"/>
              </w:divBdr>
              <w:divsChild>
                <w:div w:id="564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47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65">
          <w:marLeft w:val="0"/>
          <w:marRight w:val="0"/>
          <w:marTop w:val="0"/>
          <w:marBottom w:val="0"/>
          <w:divBdr>
            <w:top w:val="none" w:sz="0" w:space="0" w:color="auto"/>
            <w:left w:val="none" w:sz="0" w:space="0" w:color="auto"/>
            <w:bottom w:val="none" w:sz="0" w:space="0" w:color="auto"/>
            <w:right w:val="none" w:sz="0" w:space="0" w:color="auto"/>
          </w:divBdr>
          <w:divsChild>
            <w:div w:id="836308605">
              <w:marLeft w:val="0"/>
              <w:marRight w:val="0"/>
              <w:marTop w:val="0"/>
              <w:marBottom w:val="158"/>
              <w:divBdr>
                <w:top w:val="none" w:sz="0" w:space="0" w:color="auto"/>
                <w:left w:val="none" w:sz="0" w:space="0" w:color="auto"/>
                <w:bottom w:val="none" w:sz="0" w:space="0" w:color="auto"/>
                <w:right w:val="none" w:sz="0" w:space="0" w:color="auto"/>
              </w:divBdr>
              <w:divsChild>
                <w:div w:id="208109041">
                  <w:marLeft w:val="0"/>
                  <w:marRight w:val="0"/>
                  <w:marTop w:val="0"/>
                  <w:marBottom w:val="0"/>
                  <w:divBdr>
                    <w:top w:val="none" w:sz="0" w:space="0" w:color="auto"/>
                    <w:left w:val="none" w:sz="0" w:space="0" w:color="auto"/>
                    <w:bottom w:val="none" w:sz="0" w:space="0" w:color="auto"/>
                    <w:right w:val="none" w:sz="0" w:space="0" w:color="auto"/>
                  </w:divBdr>
                  <w:divsChild>
                    <w:div w:id="655961495">
                      <w:marLeft w:val="0"/>
                      <w:marRight w:val="0"/>
                      <w:marTop w:val="0"/>
                      <w:marBottom w:val="158"/>
                      <w:divBdr>
                        <w:top w:val="none" w:sz="0" w:space="0" w:color="auto"/>
                        <w:left w:val="none" w:sz="0" w:space="0" w:color="auto"/>
                        <w:bottom w:val="none" w:sz="0" w:space="0" w:color="auto"/>
                        <w:right w:val="none" w:sz="0" w:space="0" w:color="auto"/>
                      </w:divBdr>
                      <w:divsChild>
                        <w:div w:id="7253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488">
      <w:bodyDiv w:val="1"/>
      <w:marLeft w:val="0"/>
      <w:marRight w:val="0"/>
      <w:marTop w:val="0"/>
      <w:marBottom w:val="0"/>
      <w:divBdr>
        <w:top w:val="none" w:sz="0" w:space="0" w:color="auto"/>
        <w:left w:val="none" w:sz="0" w:space="0" w:color="auto"/>
        <w:bottom w:val="none" w:sz="0" w:space="0" w:color="auto"/>
        <w:right w:val="none" w:sz="0" w:space="0" w:color="auto"/>
      </w:divBdr>
      <w:divsChild>
        <w:div w:id="2004115525">
          <w:marLeft w:val="0"/>
          <w:marRight w:val="0"/>
          <w:marTop w:val="0"/>
          <w:marBottom w:val="0"/>
          <w:divBdr>
            <w:top w:val="none" w:sz="0" w:space="0" w:color="auto"/>
            <w:left w:val="none" w:sz="0" w:space="0" w:color="auto"/>
            <w:bottom w:val="none" w:sz="0" w:space="0" w:color="auto"/>
            <w:right w:val="none" w:sz="0" w:space="0" w:color="auto"/>
          </w:divBdr>
          <w:divsChild>
            <w:div w:id="542403764">
              <w:marLeft w:val="0"/>
              <w:marRight w:val="0"/>
              <w:marTop w:val="0"/>
              <w:marBottom w:val="158"/>
              <w:divBdr>
                <w:top w:val="none" w:sz="0" w:space="0" w:color="auto"/>
                <w:left w:val="none" w:sz="0" w:space="0" w:color="auto"/>
                <w:bottom w:val="none" w:sz="0" w:space="0" w:color="auto"/>
                <w:right w:val="none" w:sz="0" w:space="0" w:color="auto"/>
              </w:divBdr>
              <w:divsChild>
                <w:div w:id="1316643848">
                  <w:marLeft w:val="0"/>
                  <w:marRight w:val="105"/>
                  <w:marTop w:val="0"/>
                  <w:marBottom w:val="0"/>
                  <w:divBdr>
                    <w:top w:val="none" w:sz="0" w:space="0" w:color="auto"/>
                    <w:left w:val="none" w:sz="0" w:space="0" w:color="auto"/>
                    <w:bottom w:val="none" w:sz="0" w:space="0" w:color="auto"/>
                    <w:right w:val="none" w:sz="0" w:space="0" w:color="auto"/>
                  </w:divBdr>
                </w:div>
                <w:div w:id="621695086">
                  <w:marLeft w:val="0"/>
                  <w:marRight w:val="0"/>
                  <w:marTop w:val="0"/>
                  <w:marBottom w:val="0"/>
                  <w:divBdr>
                    <w:top w:val="none" w:sz="0" w:space="0" w:color="auto"/>
                    <w:left w:val="none" w:sz="0" w:space="0" w:color="auto"/>
                    <w:bottom w:val="none" w:sz="0" w:space="0" w:color="auto"/>
                    <w:right w:val="none" w:sz="0" w:space="0" w:color="auto"/>
                  </w:divBdr>
                </w:div>
              </w:divsChild>
            </w:div>
            <w:div w:id="675770302">
              <w:marLeft w:val="0"/>
              <w:marRight w:val="0"/>
              <w:marTop w:val="0"/>
              <w:marBottom w:val="158"/>
              <w:divBdr>
                <w:top w:val="none" w:sz="0" w:space="0" w:color="auto"/>
                <w:left w:val="none" w:sz="0" w:space="0" w:color="auto"/>
                <w:bottom w:val="none" w:sz="0" w:space="0" w:color="auto"/>
                <w:right w:val="none" w:sz="0" w:space="0" w:color="auto"/>
              </w:divBdr>
              <w:divsChild>
                <w:div w:id="14749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8044">
      <w:bodyDiv w:val="1"/>
      <w:marLeft w:val="0"/>
      <w:marRight w:val="0"/>
      <w:marTop w:val="0"/>
      <w:marBottom w:val="0"/>
      <w:divBdr>
        <w:top w:val="none" w:sz="0" w:space="0" w:color="auto"/>
        <w:left w:val="none" w:sz="0" w:space="0" w:color="auto"/>
        <w:bottom w:val="none" w:sz="0" w:space="0" w:color="auto"/>
        <w:right w:val="none" w:sz="0" w:space="0" w:color="auto"/>
      </w:divBdr>
      <w:divsChild>
        <w:div w:id="436490465">
          <w:marLeft w:val="0"/>
          <w:marRight w:val="0"/>
          <w:marTop w:val="0"/>
          <w:marBottom w:val="0"/>
          <w:divBdr>
            <w:top w:val="none" w:sz="0" w:space="0" w:color="auto"/>
            <w:left w:val="none" w:sz="0" w:space="0" w:color="auto"/>
            <w:bottom w:val="none" w:sz="0" w:space="0" w:color="auto"/>
            <w:right w:val="none" w:sz="0" w:space="0" w:color="auto"/>
          </w:divBdr>
          <w:divsChild>
            <w:div w:id="1581938201">
              <w:marLeft w:val="0"/>
              <w:marRight w:val="0"/>
              <w:marTop w:val="0"/>
              <w:marBottom w:val="158"/>
              <w:divBdr>
                <w:top w:val="none" w:sz="0" w:space="0" w:color="auto"/>
                <w:left w:val="none" w:sz="0" w:space="0" w:color="auto"/>
                <w:bottom w:val="none" w:sz="0" w:space="0" w:color="auto"/>
                <w:right w:val="none" w:sz="0" w:space="0" w:color="auto"/>
              </w:divBdr>
              <w:divsChild>
                <w:div w:id="2147118834">
                  <w:marLeft w:val="0"/>
                  <w:marRight w:val="105"/>
                  <w:marTop w:val="0"/>
                  <w:marBottom w:val="0"/>
                  <w:divBdr>
                    <w:top w:val="none" w:sz="0" w:space="0" w:color="auto"/>
                    <w:left w:val="none" w:sz="0" w:space="0" w:color="auto"/>
                    <w:bottom w:val="none" w:sz="0" w:space="0" w:color="auto"/>
                    <w:right w:val="none" w:sz="0" w:space="0" w:color="auto"/>
                  </w:divBdr>
                </w:div>
                <w:div w:id="1795826876">
                  <w:marLeft w:val="0"/>
                  <w:marRight w:val="0"/>
                  <w:marTop w:val="0"/>
                  <w:marBottom w:val="0"/>
                  <w:divBdr>
                    <w:top w:val="none" w:sz="0" w:space="0" w:color="auto"/>
                    <w:left w:val="none" w:sz="0" w:space="0" w:color="auto"/>
                    <w:bottom w:val="none" w:sz="0" w:space="0" w:color="auto"/>
                    <w:right w:val="none" w:sz="0" w:space="0" w:color="auto"/>
                  </w:divBdr>
                </w:div>
              </w:divsChild>
            </w:div>
            <w:div w:id="452290061">
              <w:marLeft w:val="0"/>
              <w:marRight w:val="0"/>
              <w:marTop w:val="0"/>
              <w:marBottom w:val="158"/>
              <w:divBdr>
                <w:top w:val="none" w:sz="0" w:space="0" w:color="auto"/>
                <w:left w:val="none" w:sz="0" w:space="0" w:color="auto"/>
                <w:bottom w:val="none" w:sz="0" w:space="0" w:color="auto"/>
                <w:right w:val="none" w:sz="0" w:space="0" w:color="auto"/>
              </w:divBdr>
              <w:divsChild>
                <w:div w:id="6748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3801">
      <w:bodyDiv w:val="1"/>
      <w:marLeft w:val="0"/>
      <w:marRight w:val="0"/>
      <w:marTop w:val="0"/>
      <w:marBottom w:val="0"/>
      <w:divBdr>
        <w:top w:val="none" w:sz="0" w:space="0" w:color="auto"/>
        <w:left w:val="none" w:sz="0" w:space="0" w:color="auto"/>
        <w:bottom w:val="none" w:sz="0" w:space="0" w:color="auto"/>
        <w:right w:val="none" w:sz="0" w:space="0" w:color="auto"/>
      </w:divBdr>
      <w:divsChild>
        <w:div w:id="1414400176">
          <w:marLeft w:val="0"/>
          <w:marRight w:val="0"/>
          <w:marTop w:val="0"/>
          <w:marBottom w:val="0"/>
          <w:divBdr>
            <w:top w:val="none" w:sz="0" w:space="0" w:color="auto"/>
            <w:left w:val="none" w:sz="0" w:space="0" w:color="auto"/>
            <w:bottom w:val="none" w:sz="0" w:space="0" w:color="auto"/>
            <w:right w:val="none" w:sz="0" w:space="0" w:color="auto"/>
          </w:divBdr>
          <w:divsChild>
            <w:div w:id="915630006">
              <w:marLeft w:val="0"/>
              <w:marRight w:val="0"/>
              <w:marTop w:val="0"/>
              <w:marBottom w:val="158"/>
              <w:divBdr>
                <w:top w:val="none" w:sz="0" w:space="0" w:color="auto"/>
                <w:left w:val="none" w:sz="0" w:space="0" w:color="auto"/>
                <w:bottom w:val="none" w:sz="0" w:space="0" w:color="auto"/>
                <w:right w:val="none" w:sz="0" w:space="0" w:color="auto"/>
              </w:divBdr>
              <w:divsChild>
                <w:div w:id="13486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5966">
      <w:bodyDiv w:val="1"/>
      <w:marLeft w:val="0"/>
      <w:marRight w:val="0"/>
      <w:marTop w:val="0"/>
      <w:marBottom w:val="0"/>
      <w:divBdr>
        <w:top w:val="none" w:sz="0" w:space="0" w:color="auto"/>
        <w:left w:val="none" w:sz="0" w:space="0" w:color="auto"/>
        <w:bottom w:val="none" w:sz="0" w:space="0" w:color="auto"/>
        <w:right w:val="none" w:sz="0" w:space="0" w:color="auto"/>
      </w:divBdr>
      <w:divsChild>
        <w:div w:id="1297642516">
          <w:marLeft w:val="0"/>
          <w:marRight w:val="0"/>
          <w:marTop w:val="0"/>
          <w:marBottom w:val="0"/>
          <w:divBdr>
            <w:top w:val="none" w:sz="0" w:space="0" w:color="auto"/>
            <w:left w:val="none" w:sz="0" w:space="0" w:color="auto"/>
            <w:bottom w:val="none" w:sz="0" w:space="0" w:color="auto"/>
            <w:right w:val="none" w:sz="0" w:space="0" w:color="auto"/>
          </w:divBdr>
          <w:divsChild>
            <w:div w:id="1383746802">
              <w:marLeft w:val="0"/>
              <w:marRight w:val="0"/>
              <w:marTop w:val="0"/>
              <w:marBottom w:val="158"/>
              <w:divBdr>
                <w:top w:val="none" w:sz="0" w:space="0" w:color="auto"/>
                <w:left w:val="none" w:sz="0" w:space="0" w:color="auto"/>
                <w:bottom w:val="none" w:sz="0" w:space="0" w:color="auto"/>
                <w:right w:val="none" w:sz="0" w:space="0" w:color="auto"/>
              </w:divBdr>
              <w:divsChild>
                <w:div w:id="287856409">
                  <w:marLeft w:val="0"/>
                  <w:marRight w:val="105"/>
                  <w:marTop w:val="0"/>
                  <w:marBottom w:val="0"/>
                  <w:divBdr>
                    <w:top w:val="none" w:sz="0" w:space="0" w:color="auto"/>
                    <w:left w:val="none" w:sz="0" w:space="0" w:color="auto"/>
                    <w:bottom w:val="none" w:sz="0" w:space="0" w:color="auto"/>
                    <w:right w:val="none" w:sz="0" w:space="0" w:color="auto"/>
                  </w:divBdr>
                </w:div>
                <w:div w:id="166409702">
                  <w:marLeft w:val="0"/>
                  <w:marRight w:val="0"/>
                  <w:marTop w:val="0"/>
                  <w:marBottom w:val="0"/>
                  <w:divBdr>
                    <w:top w:val="none" w:sz="0" w:space="0" w:color="auto"/>
                    <w:left w:val="none" w:sz="0" w:space="0" w:color="auto"/>
                    <w:bottom w:val="none" w:sz="0" w:space="0" w:color="auto"/>
                    <w:right w:val="none" w:sz="0" w:space="0" w:color="auto"/>
                  </w:divBdr>
                </w:div>
              </w:divsChild>
            </w:div>
            <w:div w:id="206911844">
              <w:marLeft w:val="0"/>
              <w:marRight w:val="0"/>
              <w:marTop w:val="0"/>
              <w:marBottom w:val="158"/>
              <w:divBdr>
                <w:top w:val="none" w:sz="0" w:space="0" w:color="auto"/>
                <w:left w:val="none" w:sz="0" w:space="0" w:color="auto"/>
                <w:bottom w:val="none" w:sz="0" w:space="0" w:color="auto"/>
                <w:right w:val="none" w:sz="0" w:space="0" w:color="auto"/>
              </w:divBdr>
              <w:divsChild>
                <w:div w:id="2404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261">
      <w:bodyDiv w:val="1"/>
      <w:marLeft w:val="0"/>
      <w:marRight w:val="0"/>
      <w:marTop w:val="0"/>
      <w:marBottom w:val="0"/>
      <w:divBdr>
        <w:top w:val="none" w:sz="0" w:space="0" w:color="auto"/>
        <w:left w:val="none" w:sz="0" w:space="0" w:color="auto"/>
        <w:bottom w:val="none" w:sz="0" w:space="0" w:color="auto"/>
        <w:right w:val="none" w:sz="0" w:space="0" w:color="auto"/>
      </w:divBdr>
      <w:divsChild>
        <w:div w:id="1675108627">
          <w:marLeft w:val="0"/>
          <w:marRight w:val="0"/>
          <w:marTop w:val="0"/>
          <w:marBottom w:val="0"/>
          <w:divBdr>
            <w:top w:val="none" w:sz="0" w:space="0" w:color="auto"/>
            <w:left w:val="none" w:sz="0" w:space="0" w:color="auto"/>
            <w:bottom w:val="none" w:sz="0" w:space="0" w:color="auto"/>
            <w:right w:val="none" w:sz="0" w:space="0" w:color="auto"/>
          </w:divBdr>
          <w:divsChild>
            <w:div w:id="1053426964">
              <w:marLeft w:val="0"/>
              <w:marRight w:val="0"/>
              <w:marTop w:val="0"/>
              <w:marBottom w:val="158"/>
              <w:divBdr>
                <w:top w:val="none" w:sz="0" w:space="0" w:color="auto"/>
                <w:left w:val="none" w:sz="0" w:space="0" w:color="auto"/>
                <w:bottom w:val="none" w:sz="0" w:space="0" w:color="auto"/>
                <w:right w:val="none" w:sz="0" w:space="0" w:color="auto"/>
              </w:divBdr>
              <w:divsChild>
                <w:div w:id="7106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1192">
      <w:bodyDiv w:val="1"/>
      <w:marLeft w:val="0"/>
      <w:marRight w:val="0"/>
      <w:marTop w:val="0"/>
      <w:marBottom w:val="0"/>
      <w:divBdr>
        <w:top w:val="none" w:sz="0" w:space="0" w:color="auto"/>
        <w:left w:val="none" w:sz="0" w:space="0" w:color="auto"/>
        <w:bottom w:val="none" w:sz="0" w:space="0" w:color="auto"/>
        <w:right w:val="none" w:sz="0" w:space="0" w:color="auto"/>
      </w:divBdr>
      <w:divsChild>
        <w:div w:id="1985616960">
          <w:marLeft w:val="0"/>
          <w:marRight w:val="0"/>
          <w:marTop w:val="0"/>
          <w:marBottom w:val="0"/>
          <w:divBdr>
            <w:top w:val="none" w:sz="0" w:space="0" w:color="auto"/>
            <w:left w:val="none" w:sz="0" w:space="0" w:color="auto"/>
            <w:bottom w:val="none" w:sz="0" w:space="0" w:color="auto"/>
            <w:right w:val="none" w:sz="0" w:space="0" w:color="auto"/>
          </w:divBdr>
          <w:divsChild>
            <w:div w:id="137848743">
              <w:marLeft w:val="0"/>
              <w:marRight w:val="0"/>
              <w:marTop w:val="0"/>
              <w:marBottom w:val="158"/>
              <w:divBdr>
                <w:top w:val="none" w:sz="0" w:space="0" w:color="auto"/>
                <w:left w:val="none" w:sz="0" w:space="0" w:color="auto"/>
                <w:bottom w:val="none" w:sz="0" w:space="0" w:color="auto"/>
                <w:right w:val="none" w:sz="0" w:space="0" w:color="auto"/>
              </w:divBdr>
              <w:divsChild>
                <w:div w:id="468790887">
                  <w:marLeft w:val="0"/>
                  <w:marRight w:val="105"/>
                  <w:marTop w:val="0"/>
                  <w:marBottom w:val="0"/>
                  <w:divBdr>
                    <w:top w:val="none" w:sz="0" w:space="0" w:color="auto"/>
                    <w:left w:val="none" w:sz="0" w:space="0" w:color="auto"/>
                    <w:bottom w:val="none" w:sz="0" w:space="0" w:color="auto"/>
                    <w:right w:val="none" w:sz="0" w:space="0" w:color="auto"/>
                  </w:divBdr>
                </w:div>
                <w:div w:id="1021324224">
                  <w:marLeft w:val="0"/>
                  <w:marRight w:val="0"/>
                  <w:marTop w:val="0"/>
                  <w:marBottom w:val="0"/>
                  <w:divBdr>
                    <w:top w:val="none" w:sz="0" w:space="0" w:color="auto"/>
                    <w:left w:val="none" w:sz="0" w:space="0" w:color="auto"/>
                    <w:bottom w:val="none" w:sz="0" w:space="0" w:color="auto"/>
                    <w:right w:val="none" w:sz="0" w:space="0" w:color="auto"/>
                  </w:divBdr>
                </w:div>
              </w:divsChild>
            </w:div>
            <w:div w:id="78064546">
              <w:marLeft w:val="0"/>
              <w:marRight w:val="0"/>
              <w:marTop w:val="0"/>
              <w:marBottom w:val="158"/>
              <w:divBdr>
                <w:top w:val="none" w:sz="0" w:space="0" w:color="auto"/>
                <w:left w:val="none" w:sz="0" w:space="0" w:color="auto"/>
                <w:bottom w:val="none" w:sz="0" w:space="0" w:color="auto"/>
                <w:right w:val="none" w:sz="0" w:space="0" w:color="auto"/>
              </w:divBdr>
              <w:divsChild>
                <w:div w:id="104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8787">
      <w:bodyDiv w:val="1"/>
      <w:marLeft w:val="0"/>
      <w:marRight w:val="0"/>
      <w:marTop w:val="0"/>
      <w:marBottom w:val="0"/>
      <w:divBdr>
        <w:top w:val="none" w:sz="0" w:space="0" w:color="auto"/>
        <w:left w:val="none" w:sz="0" w:space="0" w:color="auto"/>
        <w:bottom w:val="none" w:sz="0" w:space="0" w:color="auto"/>
        <w:right w:val="none" w:sz="0" w:space="0" w:color="auto"/>
      </w:divBdr>
      <w:divsChild>
        <w:div w:id="715081846">
          <w:marLeft w:val="0"/>
          <w:marRight w:val="0"/>
          <w:marTop w:val="0"/>
          <w:marBottom w:val="0"/>
          <w:divBdr>
            <w:top w:val="none" w:sz="0" w:space="0" w:color="auto"/>
            <w:left w:val="none" w:sz="0" w:space="0" w:color="auto"/>
            <w:bottom w:val="none" w:sz="0" w:space="0" w:color="auto"/>
            <w:right w:val="none" w:sz="0" w:space="0" w:color="auto"/>
          </w:divBdr>
          <w:divsChild>
            <w:div w:id="1067729875">
              <w:marLeft w:val="0"/>
              <w:marRight w:val="0"/>
              <w:marTop w:val="0"/>
              <w:marBottom w:val="158"/>
              <w:divBdr>
                <w:top w:val="none" w:sz="0" w:space="0" w:color="auto"/>
                <w:left w:val="none" w:sz="0" w:space="0" w:color="auto"/>
                <w:bottom w:val="none" w:sz="0" w:space="0" w:color="auto"/>
                <w:right w:val="none" w:sz="0" w:space="0" w:color="auto"/>
              </w:divBdr>
              <w:divsChild>
                <w:div w:id="543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0655">
      <w:bodyDiv w:val="1"/>
      <w:marLeft w:val="0"/>
      <w:marRight w:val="0"/>
      <w:marTop w:val="0"/>
      <w:marBottom w:val="0"/>
      <w:divBdr>
        <w:top w:val="none" w:sz="0" w:space="0" w:color="auto"/>
        <w:left w:val="none" w:sz="0" w:space="0" w:color="auto"/>
        <w:bottom w:val="none" w:sz="0" w:space="0" w:color="auto"/>
        <w:right w:val="none" w:sz="0" w:space="0" w:color="auto"/>
      </w:divBdr>
      <w:divsChild>
        <w:div w:id="815605449">
          <w:marLeft w:val="0"/>
          <w:marRight w:val="0"/>
          <w:marTop w:val="0"/>
          <w:marBottom w:val="0"/>
          <w:divBdr>
            <w:top w:val="none" w:sz="0" w:space="0" w:color="auto"/>
            <w:left w:val="none" w:sz="0" w:space="0" w:color="auto"/>
            <w:bottom w:val="none" w:sz="0" w:space="0" w:color="auto"/>
            <w:right w:val="none" w:sz="0" w:space="0" w:color="auto"/>
          </w:divBdr>
          <w:divsChild>
            <w:div w:id="525363826">
              <w:marLeft w:val="0"/>
              <w:marRight w:val="0"/>
              <w:marTop w:val="0"/>
              <w:marBottom w:val="158"/>
              <w:divBdr>
                <w:top w:val="none" w:sz="0" w:space="0" w:color="auto"/>
                <w:left w:val="none" w:sz="0" w:space="0" w:color="auto"/>
                <w:bottom w:val="none" w:sz="0" w:space="0" w:color="auto"/>
                <w:right w:val="none" w:sz="0" w:space="0" w:color="auto"/>
              </w:divBdr>
              <w:divsChild>
                <w:div w:id="1930698341">
                  <w:marLeft w:val="0"/>
                  <w:marRight w:val="0"/>
                  <w:marTop w:val="0"/>
                  <w:marBottom w:val="0"/>
                  <w:divBdr>
                    <w:top w:val="none" w:sz="0" w:space="0" w:color="auto"/>
                    <w:left w:val="none" w:sz="0" w:space="0" w:color="auto"/>
                    <w:bottom w:val="none" w:sz="0" w:space="0" w:color="auto"/>
                    <w:right w:val="none" w:sz="0" w:space="0" w:color="auto"/>
                  </w:divBdr>
                  <w:divsChild>
                    <w:div w:id="1600260303">
                      <w:marLeft w:val="0"/>
                      <w:marRight w:val="0"/>
                      <w:marTop w:val="0"/>
                      <w:marBottom w:val="0"/>
                      <w:divBdr>
                        <w:top w:val="none" w:sz="0" w:space="0" w:color="auto"/>
                        <w:left w:val="none" w:sz="0" w:space="0" w:color="auto"/>
                        <w:bottom w:val="none" w:sz="0" w:space="0" w:color="auto"/>
                        <w:right w:val="none" w:sz="0" w:space="0" w:color="auto"/>
                      </w:divBdr>
                      <w:divsChild>
                        <w:div w:id="432437159">
                          <w:marLeft w:val="0"/>
                          <w:marRight w:val="0"/>
                          <w:marTop w:val="0"/>
                          <w:marBottom w:val="158"/>
                          <w:divBdr>
                            <w:top w:val="none" w:sz="0" w:space="0" w:color="auto"/>
                            <w:left w:val="none" w:sz="0" w:space="0" w:color="auto"/>
                            <w:bottom w:val="none" w:sz="0" w:space="0" w:color="auto"/>
                            <w:right w:val="none" w:sz="0" w:space="0" w:color="auto"/>
                          </w:divBdr>
                          <w:divsChild>
                            <w:div w:id="605188061">
                              <w:marLeft w:val="0"/>
                              <w:marRight w:val="0"/>
                              <w:marTop w:val="0"/>
                              <w:marBottom w:val="0"/>
                              <w:divBdr>
                                <w:top w:val="none" w:sz="0" w:space="0" w:color="auto"/>
                                <w:left w:val="none" w:sz="0" w:space="0" w:color="auto"/>
                                <w:bottom w:val="none" w:sz="0" w:space="0" w:color="auto"/>
                                <w:right w:val="none" w:sz="0" w:space="0" w:color="auto"/>
                              </w:divBdr>
                              <w:divsChild>
                                <w:div w:id="1786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455374">
      <w:bodyDiv w:val="1"/>
      <w:marLeft w:val="0"/>
      <w:marRight w:val="0"/>
      <w:marTop w:val="0"/>
      <w:marBottom w:val="0"/>
      <w:divBdr>
        <w:top w:val="none" w:sz="0" w:space="0" w:color="auto"/>
        <w:left w:val="none" w:sz="0" w:space="0" w:color="auto"/>
        <w:bottom w:val="none" w:sz="0" w:space="0" w:color="auto"/>
        <w:right w:val="none" w:sz="0" w:space="0" w:color="auto"/>
      </w:divBdr>
      <w:divsChild>
        <w:div w:id="975380768">
          <w:marLeft w:val="0"/>
          <w:marRight w:val="0"/>
          <w:marTop w:val="0"/>
          <w:marBottom w:val="0"/>
          <w:divBdr>
            <w:top w:val="none" w:sz="0" w:space="0" w:color="auto"/>
            <w:left w:val="none" w:sz="0" w:space="0" w:color="auto"/>
            <w:bottom w:val="none" w:sz="0" w:space="0" w:color="auto"/>
            <w:right w:val="none" w:sz="0" w:space="0" w:color="auto"/>
          </w:divBdr>
          <w:divsChild>
            <w:div w:id="1052458939">
              <w:marLeft w:val="0"/>
              <w:marRight w:val="0"/>
              <w:marTop w:val="0"/>
              <w:marBottom w:val="158"/>
              <w:divBdr>
                <w:top w:val="none" w:sz="0" w:space="0" w:color="auto"/>
                <w:left w:val="none" w:sz="0" w:space="0" w:color="auto"/>
                <w:bottom w:val="none" w:sz="0" w:space="0" w:color="auto"/>
                <w:right w:val="none" w:sz="0" w:space="0" w:color="auto"/>
              </w:divBdr>
              <w:divsChild>
                <w:div w:id="825976193">
                  <w:marLeft w:val="0"/>
                  <w:marRight w:val="105"/>
                  <w:marTop w:val="0"/>
                  <w:marBottom w:val="0"/>
                  <w:divBdr>
                    <w:top w:val="none" w:sz="0" w:space="0" w:color="auto"/>
                    <w:left w:val="none" w:sz="0" w:space="0" w:color="auto"/>
                    <w:bottom w:val="none" w:sz="0" w:space="0" w:color="auto"/>
                    <w:right w:val="none" w:sz="0" w:space="0" w:color="auto"/>
                  </w:divBdr>
                </w:div>
                <w:div w:id="980426756">
                  <w:marLeft w:val="0"/>
                  <w:marRight w:val="0"/>
                  <w:marTop w:val="0"/>
                  <w:marBottom w:val="0"/>
                  <w:divBdr>
                    <w:top w:val="none" w:sz="0" w:space="0" w:color="auto"/>
                    <w:left w:val="none" w:sz="0" w:space="0" w:color="auto"/>
                    <w:bottom w:val="none" w:sz="0" w:space="0" w:color="auto"/>
                    <w:right w:val="none" w:sz="0" w:space="0" w:color="auto"/>
                  </w:divBdr>
                </w:div>
              </w:divsChild>
            </w:div>
            <w:div w:id="1219324306">
              <w:marLeft w:val="0"/>
              <w:marRight w:val="0"/>
              <w:marTop w:val="0"/>
              <w:marBottom w:val="158"/>
              <w:divBdr>
                <w:top w:val="none" w:sz="0" w:space="0" w:color="auto"/>
                <w:left w:val="none" w:sz="0" w:space="0" w:color="auto"/>
                <w:bottom w:val="none" w:sz="0" w:space="0" w:color="auto"/>
                <w:right w:val="none" w:sz="0" w:space="0" w:color="auto"/>
              </w:divBdr>
              <w:divsChild>
                <w:div w:id="274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473">
      <w:bodyDiv w:val="1"/>
      <w:marLeft w:val="0"/>
      <w:marRight w:val="0"/>
      <w:marTop w:val="0"/>
      <w:marBottom w:val="0"/>
      <w:divBdr>
        <w:top w:val="none" w:sz="0" w:space="0" w:color="auto"/>
        <w:left w:val="none" w:sz="0" w:space="0" w:color="auto"/>
        <w:bottom w:val="none" w:sz="0" w:space="0" w:color="auto"/>
        <w:right w:val="none" w:sz="0" w:space="0" w:color="auto"/>
      </w:divBdr>
      <w:divsChild>
        <w:div w:id="412049414">
          <w:marLeft w:val="0"/>
          <w:marRight w:val="0"/>
          <w:marTop w:val="0"/>
          <w:marBottom w:val="0"/>
          <w:divBdr>
            <w:top w:val="none" w:sz="0" w:space="0" w:color="auto"/>
            <w:left w:val="none" w:sz="0" w:space="0" w:color="auto"/>
            <w:bottom w:val="none" w:sz="0" w:space="0" w:color="auto"/>
            <w:right w:val="none" w:sz="0" w:space="0" w:color="auto"/>
          </w:divBdr>
          <w:divsChild>
            <w:div w:id="1250696305">
              <w:marLeft w:val="0"/>
              <w:marRight w:val="0"/>
              <w:marTop w:val="0"/>
              <w:marBottom w:val="158"/>
              <w:divBdr>
                <w:top w:val="none" w:sz="0" w:space="0" w:color="auto"/>
                <w:left w:val="none" w:sz="0" w:space="0" w:color="auto"/>
                <w:bottom w:val="none" w:sz="0" w:space="0" w:color="auto"/>
                <w:right w:val="none" w:sz="0" w:space="0" w:color="auto"/>
              </w:divBdr>
              <w:divsChild>
                <w:div w:id="780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7386">
      <w:bodyDiv w:val="1"/>
      <w:marLeft w:val="0"/>
      <w:marRight w:val="0"/>
      <w:marTop w:val="0"/>
      <w:marBottom w:val="0"/>
      <w:divBdr>
        <w:top w:val="none" w:sz="0" w:space="0" w:color="auto"/>
        <w:left w:val="none" w:sz="0" w:space="0" w:color="auto"/>
        <w:bottom w:val="none" w:sz="0" w:space="0" w:color="auto"/>
        <w:right w:val="none" w:sz="0" w:space="0" w:color="auto"/>
      </w:divBdr>
      <w:divsChild>
        <w:div w:id="529149635">
          <w:marLeft w:val="0"/>
          <w:marRight w:val="0"/>
          <w:marTop w:val="0"/>
          <w:marBottom w:val="0"/>
          <w:divBdr>
            <w:top w:val="none" w:sz="0" w:space="0" w:color="auto"/>
            <w:left w:val="none" w:sz="0" w:space="0" w:color="auto"/>
            <w:bottom w:val="none" w:sz="0" w:space="0" w:color="auto"/>
            <w:right w:val="none" w:sz="0" w:space="0" w:color="auto"/>
          </w:divBdr>
          <w:divsChild>
            <w:div w:id="209532976">
              <w:marLeft w:val="0"/>
              <w:marRight w:val="0"/>
              <w:marTop w:val="0"/>
              <w:marBottom w:val="158"/>
              <w:divBdr>
                <w:top w:val="none" w:sz="0" w:space="0" w:color="auto"/>
                <w:left w:val="none" w:sz="0" w:space="0" w:color="auto"/>
                <w:bottom w:val="none" w:sz="0" w:space="0" w:color="auto"/>
                <w:right w:val="none" w:sz="0" w:space="0" w:color="auto"/>
              </w:divBdr>
              <w:divsChild>
                <w:div w:id="18221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060">
      <w:bodyDiv w:val="1"/>
      <w:marLeft w:val="0"/>
      <w:marRight w:val="0"/>
      <w:marTop w:val="0"/>
      <w:marBottom w:val="0"/>
      <w:divBdr>
        <w:top w:val="none" w:sz="0" w:space="0" w:color="auto"/>
        <w:left w:val="none" w:sz="0" w:space="0" w:color="auto"/>
        <w:bottom w:val="none" w:sz="0" w:space="0" w:color="auto"/>
        <w:right w:val="none" w:sz="0" w:space="0" w:color="auto"/>
      </w:divBdr>
      <w:divsChild>
        <w:div w:id="1123038848">
          <w:marLeft w:val="0"/>
          <w:marRight w:val="0"/>
          <w:marTop w:val="0"/>
          <w:marBottom w:val="0"/>
          <w:divBdr>
            <w:top w:val="none" w:sz="0" w:space="0" w:color="auto"/>
            <w:left w:val="none" w:sz="0" w:space="0" w:color="auto"/>
            <w:bottom w:val="none" w:sz="0" w:space="0" w:color="auto"/>
            <w:right w:val="none" w:sz="0" w:space="0" w:color="auto"/>
          </w:divBdr>
          <w:divsChild>
            <w:div w:id="1432966338">
              <w:marLeft w:val="0"/>
              <w:marRight w:val="0"/>
              <w:marTop w:val="0"/>
              <w:marBottom w:val="158"/>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9763">
      <w:bodyDiv w:val="1"/>
      <w:marLeft w:val="0"/>
      <w:marRight w:val="0"/>
      <w:marTop w:val="0"/>
      <w:marBottom w:val="0"/>
      <w:divBdr>
        <w:top w:val="none" w:sz="0" w:space="0" w:color="auto"/>
        <w:left w:val="none" w:sz="0" w:space="0" w:color="auto"/>
        <w:bottom w:val="none" w:sz="0" w:space="0" w:color="auto"/>
        <w:right w:val="none" w:sz="0" w:space="0" w:color="auto"/>
      </w:divBdr>
      <w:divsChild>
        <w:div w:id="1941638762">
          <w:marLeft w:val="0"/>
          <w:marRight w:val="0"/>
          <w:marTop w:val="0"/>
          <w:marBottom w:val="0"/>
          <w:divBdr>
            <w:top w:val="none" w:sz="0" w:space="0" w:color="auto"/>
            <w:left w:val="none" w:sz="0" w:space="0" w:color="auto"/>
            <w:bottom w:val="none" w:sz="0" w:space="0" w:color="auto"/>
            <w:right w:val="none" w:sz="0" w:space="0" w:color="auto"/>
          </w:divBdr>
          <w:divsChild>
            <w:div w:id="1731033109">
              <w:marLeft w:val="0"/>
              <w:marRight w:val="0"/>
              <w:marTop w:val="0"/>
              <w:marBottom w:val="158"/>
              <w:divBdr>
                <w:top w:val="none" w:sz="0" w:space="0" w:color="auto"/>
                <w:left w:val="none" w:sz="0" w:space="0" w:color="auto"/>
                <w:bottom w:val="none" w:sz="0" w:space="0" w:color="auto"/>
                <w:right w:val="none" w:sz="0" w:space="0" w:color="auto"/>
              </w:divBdr>
              <w:divsChild>
                <w:div w:id="158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3117">
      <w:bodyDiv w:val="1"/>
      <w:marLeft w:val="0"/>
      <w:marRight w:val="0"/>
      <w:marTop w:val="0"/>
      <w:marBottom w:val="0"/>
      <w:divBdr>
        <w:top w:val="none" w:sz="0" w:space="0" w:color="auto"/>
        <w:left w:val="none" w:sz="0" w:space="0" w:color="auto"/>
        <w:bottom w:val="none" w:sz="0" w:space="0" w:color="auto"/>
        <w:right w:val="none" w:sz="0" w:space="0" w:color="auto"/>
      </w:divBdr>
      <w:divsChild>
        <w:div w:id="1545866601">
          <w:marLeft w:val="0"/>
          <w:marRight w:val="0"/>
          <w:marTop w:val="0"/>
          <w:marBottom w:val="0"/>
          <w:divBdr>
            <w:top w:val="none" w:sz="0" w:space="0" w:color="auto"/>
            <w:left w:val="none" w:sz="0" w:space="0" w:color="auto"/>
            <w:bottom w:val="none" w:sz="0" w:space="0" w:color="auto"/>
            <w:right w:val="none" w:sz="0" w:space="0" w:color="auto"/>
          </w:divBdr>
          <w:divsChild>
            <w:div w:id="935289018">
              <w:marLeft w:val="0"/>
              <w:marRight w:val="0"/>
              <w:marTop w:val="0"/>
              <w:marBottom w:val="158"/>
              <w:divBdr>
                <w:top w:val="none" w:sz="0" w:space="0" w:color="auto"/>
                <w:left w:val="none" w:sz="0" w:space="0" w:color="auto"/>
                <w:bottom w:val="none" w:sz="0" w:space="0" w:color="auto"/>
                <w:right w:val="none" w:sz="0" w:space="0" w:color="auto"/>
              </w:divBdr>
              <w:divsChild>
                <w:div w:id="1380592221">
                  <w:marLeft w:val="0"/>
                  <w:marRight w:val="105"/>
                  <w:marTop w:val="0"/>
                  <w:marBottom w:val="0"/>
                  <w:divBdr>
                    <w:top w:val="none" w:sz="0" w:space="0" w:color="auto"/>
                    <w:left w:val="none" w:sz="0" w:space="0" w:color="auto"/>
                    <w:bottom w:val="none" w:sz="0" w:space="0" w:color="auto"/>
                    <w:right w:val="none" w:sz="0" w:space="0" w:color="auto"/>
                  </w:divBdr>
                </w:div>
                <w:div w:id="1072582496">
                  <w:marLeft w:val="0"/>
                  <w:marRight w:val="0"/>
                  <w:marTop w:val="0"/>
                  <w:marBottom w:val="0"/>
                  <w:divBdr>
                    <w:top w:val="none" w:sz="0" w:space="0" w:color="auto"/>
                    <w:left w:val="none" w:sz="0" w:space="0" w:color="auto"/>
                    <w:bottom w:val="none" w:sz="0" w:space="0" w:color="auto"/>
                    <w:right w:val="none" w:sz="0" w:space="0" w:color="auto"/>
                  </w:divBdr>
                </w:div>
              </w:divsChild>
            </w:div>
            <w:div w:id="1628193332">
              <w:marLeft w:val="0"/>
              <w:marRight w:val="0"/>
              <w:marTop w:val="0"/>
              <w:marBottom w:val="158"/>
              <w:divBdr>
                <w:top w:val="none" w:sz="0" w:space="0" w:color="auto"/>
                <w:left w:val="none" w:sz="0" w:space="0" w:color="auto"/>
                <w:bottom w:val="none" w:sz="0" w:space="0" w:color="auto"/>
                <w:right w:val="none" w:sz="0" w:space="0" w:color="auto"/>
              </w:divBdr>
              <w:divsChild>
                <w:div w:id="181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91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999">
          <w:marLeft w:val="0"/>
          <w:marRight w:val="0"/>
          <w:marTop w:val="0"/>
          <w:marBottom w:val="0"/>
          <w:divBdr>
            <w:top w:val="none" w:sz="0" w:space="0" w:color="auto"/>
            <w:left w:val="none" w:sz="0" w:space="0" w:color="auto"/>
            <w:bottom w:val="none" w:sz="0" w:space="0" w:color="auto"/>
            <w:right w:val="none" w:sz="0" w:space="0" w:color="auto"/>
          </w:divBdr>
          <w:divsChild>
            <w:div w:id="1659531427">
              <w:marLeft w:val="0"/>
              <w:marRight w:val="0"/>
              <w:marTop w:val="0"/>
              <w:marBottom w:val="158"/>
              <w:divBdr>
                <w:top w:val="none" w:sz="0" w:space="0" w:color="auto"/>
                <w:left w:val="none" w:sz="0" w:space="0" w:color="auto"/>
                <w:bottom w:val="none" w:sz="0" w:space="0" w:color="auto"/>
                <w:right w:val="none" w:sz="0" w:space="0" w:color="auto"/>
              </w:divBdr>
              <w:divsChild>
                <w:div w:id="94716179">
                  <w:marLeft w:val="0"/>
                  <w:marRight w:val="105"/>
                  <w:marTop w:val="0"/>
                  <w:marBottom w:val="0"/>
                  <w:divBdr>
                    <w:top w:val="none" w:sz="0" w:space="0" w:color="auto"/>
                    <w:left w:val="none" w:sz="0" w:space="0" w:color="auto"/>
                    <w:bottom w:val="none" w:sz="0" w:space="0" w:color="auto"/>
                    <w:right w:val="none" w:sz="0" w:space="0" w:color="auto"/>
                  </w:divBdr>
                </w:div>
                <w:div w:id="214780749">
                  <w:marLeft w:val="0"/>
                  <w:marRight w:val="0"/>
                  <w:marTop w:val="0"/>
                  <w:marBottom w:val="0"/>
                  <w:divBdr>
                    <w:top w:val="none" w:sz="0" w:space="0" w:color="auto"/>
                    <w:left w:val="none" w:sz="0" w:space="0" w:color="auto"/>
                    <w:bottom w:val="none" w:sz="0" w:space="0" w:color="auto"/>
                    <w:right w:val="none" w:sz="0" w:space="0" w:color="auto"/>
                  </w:divBdr>
                </w:div>
              </w:divsChild>
            </w:div>
            <w:div w:id="795568094">
              <w:marLeft w:val="0"/>
              <w:marRight w:val="0"/>
              <w:marTop w:val="0"/>
              <w:marBottom w:val="158"/>
              <w:divBdr>
                <w:top w:val="none" w:sz="0" w:space="0" w:color="auto"/>
                <w:left w:val="none" w:sz="0" w:space="0" w:color="auto"/>
                <w:bottom w:val="none" w:sz="0" w:space="0" w:color="auto"/>
                <w:right w:val="none" w:sz="0" w:space="0" w:color="auto"/>
              </w:divBdr>
              <w:divsChild>
                <w:div w:id="1268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palkovskii.ru/articles/1200-reshenie-ot-02-12-2016g-09-o-vnesenii-izmenenii-i-dopolnenii-v-ustav-municipalnogo-obrazovanija.html?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3</Pages>
  <Words>2774</Words>
  <Characters>15815</Characters>
  <Application>Microsoft Office Word</Application>
  <DocSecurity>0</DocSecurity>
  <Lines>131</Lines>
  <Paragraphs>37</Paragraphs>
  <ScaleCrop>false</ScaleCrop>
  <Company>Reanimator Extreme Edition</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89</cp:revision>
  <dcterms:created xsi:type="dcterms:W3CDTF">2017-02-07T07:48:00Z</dcterms:created>
  <dcterms:modified xsi:type="dcterms:W3CDTF">2024-03-09T16:57:00Z</dcterms:modified>
</cp:coreProperties>
</file>