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34" w:rsidRDefault="00975B95" w:rsidP="00F931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13E46">
        <w:rPr>
          <w:rFonts w:ascii="Arial" w:hAnsi="Arial" w:cs="Arial"/>
          <w:b/>
          <w:sz w:val="32"/>
          <w:szCs w:val="32"/>
        </w:rPr>
        <w:t>АПАЛЬКОВСКОГО</w:t>
      </w:r>
      <w:r w:rsidR="00F931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93142" w:rsidRDefault="00F93142" w:rsidP="00F931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F93142" w:rsidRDefault="00F93142" w:rsidP="00F93142">
      <w:pPr>
        <w:jc w:val="center"/>
        <w:rPr>
          <w:rFonts w:ascii="Arial" w:hAnsi="Arial" w:cs="Arial"/>
          <w:b/>
          <w:sz w:val="32"/>
          <w:szCs w:val="32"/>
        </w:rPr>
      </w:pPr>
    </w:p>
    <w:p w:rsidR="00F93142" w:rsidRDefault="00F93142" w:rsidP="00F93142">
      <w:pPr>
        <w:jc w:val="center"/>
        <w:rPr>
          <w:rFonts w:ascii="Arial" w:hAnsi="Arial" w:cs="Arial"/>
          <w:b/>
          <w:sz w:val="32"/>
          <w:szCs w:val="32"/>
        </w:rPr>
      </w:pPr>
    </w:p>
    <w:p w:rsidR="00F93142" w:rsidRDefault="00F93142" w:rsidP="00F931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3142" w:rsidRPr="00975B95" w:rsidRDefault="00AE0EEE" w:rsidP="00F9314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13E46">
        <w:rPr>
          <w:rFonts w:ascii="Arial" w:hAnsi="Arial" w:cs="Arial"/>
          <w:b/>
          <w:sz w:val="32"/>
          <w:szCs w:val="32"/>
        </w:rPr>
        <w:t>1</w:t>
      </w:r>
      <w:r w:rsidR="00FA6A5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ноября 2020 г. №</w:t>
      </w:r>
      <w:r w:rsidR="00413E46">
        <w:rPr>
          <w:rFonts w:ascii="Arial" w:hAnsi="Arial" w:cs="Arial"/>
          <w:b/>
          <w:sz w:val="32"/>
          <w:szCs w:val="32"/>
        </w:rPr>
        <w:t>69</w:t>
      </w:r>
    </w:p>
    <w:p w:rsidR="00F93142" w:rsidRDefault="00F93142" w:rsidP="00950234">
      <w:pPr>
        <w:autoSpaceDE w:val="0"/>
        <w:autoSpaceDN w:val="0"/>
        <w:adjustRightInd w:val="0"/>
        <w:rPr>
          <w:sz w:val="28"/>
        </w:rPr>
      </w:pPr>
    </w:p>
    <w:p w:rsidR="00F93142" w:rsidRDefault="00F93142" w:rsidP="0095023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E0EEE" w:rsidRDefault="00950234" w:rsidP="00AE0E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93142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AE0EEE">
        <w:rPr>
          <w:rFonts w:ascii="Arial" w:hAnsi="Arial" w:cs="Arial"/>
          <w:b/>
          <w:bCs/>
          <w:sz w:val="32"/>
          <w:szCs w:val="32"/>
        </w:rPr>
        <w:t xml:space="preserve">установлении требований к условиям и срокам отсрочки уплаты арендной платы по договорам аренды недвижимого имущества на территории муниципального образования </w:t>
      </w:r>
    </w:p>
    <w:p w:rsidR="00AE0EEE" w:rsidRDefault="00AE0EEE" w:rsidP="00AE0E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413E46">
        <w:rPr>
          <w:rFonts w:ascii="Arial" w:hAnsi="Arial" w:cs="Arial"/>
          <w:b/>
          <w:bCs/>
          <w:sz w:val="32"/>
          <w:szCs w:val="32"/>
        </w:rPr>
        <w:t>Апальковский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сельсовет» </w:t>
      </w:r>
    </w:p>
    <w:p w:rsidR="00950234" w:rsidRDefault="00AE0EEE" w:rsidP="00AE0E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F93142" w:rsidRDefault="00F93142" w:rsidP="00F931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EEE" w:rsidRDefault="00AE0EEE" w:rsidP="00F931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234" w:rsidRPr="00F93142" w:rsidRDefault="00950234" w:rsidP="00F93142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93142">
        <w:rPr>
          <w:rFonts w:ascii="Arial" w:hAnsi="Arial" w:cs="Arial"/>
          <w:bCs/>
          <w:sz w:val="24"/>
          <w:szCs w:val="24"/>
        </w:rPr>
        <w:t>В соответствии с</w:t>
      </w:r>
      <w:r w:rsidR="00AE0EEE">
        <w:rPr>
          <w:rFonts w:ascii="Arial" w:hAnsi="Arial" w:cs="Arial"/>
          <w:bCs/>
          <w:sz w:val="24"/>
          <w:szCs w:val="24"/>
        </w:rPr>
        <w:t>о статьей 19 Федеральными законами от 01.04.2020 года N 98</w:t>
      </w:r>
      <w:r w:rsidRPr="00F93142">
        <w:rPr>
          <w:rFonts w:ascii="Arial" w:hAnsi="Arial" w:cs="Arial"/>
          <w:bCs/>
          <w:sz w:val="24"/>
          <w:szCs w:val="24"/>
        </w:rPr>
        <w:t>-ФЗ "</w:t>
      </w:r>
      <w:r w:rsidR="00AE0EEE">
        <w:rPr>
          <w:rFonts w:ascii="Arial" w:hAnsi="Arial" w:cs="Arial"/>
          <w:bCs/>
          <w:sz w:val="24"/>
          <w:szCs w:val="24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Pr="00F93142">
        <w:rPr>
          <w:rFonts w:ascii="Arial" w:hAnsi="Arial" w:cs="Arial"/>
          <w:bCs/>
          <w:sz w:val="24"/>
          <w:szCs w:val="24"/>
        </w:rPr>
        <w:t>",</w:t>
      </w:r>
      <w:r w:rsidR="00AE0EEE">
        <w:rPr>
          <w:rFonts w:ascii="Arial" w:hAnsi="Arial" w:cs="Arial"/>
          <w:bCs/>
          <w:sz w:val="24"/>
          <w:szCs w:val="24"/>
        </w:rPr>
        <w:t xml:space="preserve"> Постановлением Правительства Российской Федерации от 03.04.2020 года № 439-ФЗ "Об установлении требований к условиям и срокам отсрочки уплаты арендной платы по договорам аренды недвижимого имущества</w:t>
      </w:r>
      <w:r w:rsidR="00F93142">
        <w:rPr>
          <w:rFonts w:ascii="Arial" w:hAnsi="Arial" w:cs="Arial"/>
          <w:bCs/>
          <w:sz w:val="24"/>
          <w:szCs w:val="24"/>
        </w:rPr>
        <w:t xml:space="preserve">", </w:t>
      </w:r>
      <w:r w:rsidR="00AE0EEE">
        <w:rPr>
          <w:rFonts w:ascii="Arial" w:hAnsi="Arial" w:cs="Arial"/>
          <w:bCs/>
          <w:sz w:val="24"/>
          <w:szCs w:val="24"/>
        </w:rPr>
        <w:t>Постановлением Администрации Курской области от 23.04.2020 г. № 417-па</w:t>
      </w:r>
      <w:proofErr w:type="gramEnd"/>
      <w:r w:rsidR="00AE0EEE">
        <w:rPr>
          <w:rFonts w:ascii="Arial" w:hAnsi="Arial" w:cs="Arial"/>
          <w:bCs/>
          <w:sz w:val="24"/>
          <w:szCs w:val="24"/>
        </w:rPr>
        <w:t xml:space="preserve"> «О мерах экономической поддержки в связи с распространением новой коронавирусной инфекции»</w:t>
      </w:r>
      <w:r w:rsidR="004C42EB">
        <w:rPr>
          <w:rFonts w:ascii="Arial" w:hAnsi="Arial" w:cs="Arial"/>
          <w:bCs/>
          <w:sz w:val="24"/>
          <w:szCs w:val="24"/>
        </w:rPr>
        <w:t>,</w:t>
      </w:r>
      <w:r w:rsidR="00AE0EEE">
        <w:rPr>
          <w:rFonts w:ascii="Arial" w:hAnsi="Arial" w:cs="Arial"/>
          <w:bCs/>
          <w:sz w:val="24"/>
          <w:szCs w:val="24"/>
        </w:rPr>
        <w:t xml:space="preserve"> </w:t>
      </w:r>
      <w:r w:rsidRPr="00F93142">
        <w:rPr>
          <w:rFonts w:ascii="Arial" w:hAnsi="Arial" w:cs="Arial"/>
          <w:sz w:val="24"/>
          <w:szCs w:val="24"/>
        </w:rPr>
        <w:t>руководствуяс</w:t>
      </w:r>
      <w:r w:rsidR="005B23E4">
        <w:rPr>
          <w:rFonts w:ascii="Arial" w:hAnsi="Arial" w:cs="Arial"/>
          <w:sz w:val="24"/>
          <w:szCs w:val="24"/>
        </w:rPr>
        <w:t>ь Уставом  муниципального образования «</w:t>
      </w:r>
      <w:r w:rsidR="00413E46">
        <w:rPr>
          <w:rFonts w:ascii="Arial" w:hAnsi="Arial" w:cs="Arial"/>
          <w:sz w:val="24"/>
          <w:szCs w:val="24"/>
        </w:rPr>
        <w:t>Апальковский</w:t>
      </w:r>
      <w:r w:rsidR="005B23E4">
        <w:rPr>
          <w:rFonts w:ascii="Arial" w:hAnsi="Arial" w:cs="Arial"/>
          <w:sz w:val="24"/>
          <w:szCs w:val="24"/>
        </w:rPr>
        <w:t xml:space="preserve"> сельсовет» Золотухинского</w:t>
      </w:r>
      <w:r w:rsidRPr="00F93142">
        <w:rPr>
          <w:rFonts w:ascii="Arial" w:hAnsi="Arial" w:cs="Arial"/>
          <w:sz w:val="24"/>
          <w:szCs w:val="24"/>
        </w:rPr>
        <w:t xml:space="preserve"> район</w:t>
      </w:r>
      <w:r w:rsidR="005B23E4">
        <w:rPr>
          <w:rFonts w:ascii="Arial" w:hAnsi="Arial" w:cs="Arial"/>
          <w:sz w:val="24"/>
          <w:szCs w:val="24"/>
        </w:rPr>
        <w:t>а</w:t>
      </w:r>
      <w:r w:rsidRPr="00F93142">
        <w:rPr>
          <w:rFonts w:ascii="Arial" w:hAnsi="Arial" w:cs="Arial"/>
          <w:sz w:val="24"/>
          <w:szCs w:val="24"/>
        </w:rPr>
        <w:t xml:space="preserve"> Курской области, </w:t>
      </w:r>
      <w:r w:rsidRPr="00F93142">
        <w:rPr>
          <w:rFonts w:ascii="Arial" w:hAnsi="Arial" w:cs="Arial"/>
          <w:bCs/>
          <w:sz w:val="24"/>
          <w:szCs w:val="24"/>
        </w:rPr>
        <w:t xml:space="preserve"> </w:t>
      </w:r>
      <w:r w:rsidR="00F93142">
        <w:rPr>
          <w:rFonts w:ascii="Arial" w:hAnsi="Arial" w:cs="Arial"/>
          <w:sz w:val="24"/>
          <w:szCs w:val="24"/>
        </w:rPr>
        <w:t xml:space="preserve">Администрация </w:t>
      </w:r>
      <w:r w:rsidR="00413E46">
        <w:rPr>
          <w:rFonts w:ascii="Arial" w:hAnsi="Arial" w:cs="Arial"/>
          <w:sz w:val="24"/>
          <w:szCs w:val="24"/>
        </w:rPr>
        <w:t>Апальковского</w:t>
      </w:r>
      <w:r w:rsidR="00F93142">
        <w:rPr>
          <w:rFonts w:ascii="Arial" w:hAnsi="Arial" w:cs="Arial"/>
          <w:sz w:val="24"/>
          <w:szCs w:val="24"/>
        </w:rPr>
        <w:t xml:space="preserve"> сельсовета</w:t>
      </w:r>
      <w:r w:rsidRPr="00F93142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F93142">
        <w:rPr>
          <w:rFonts w:ascii="Arial" w:hAnsi="Arial" w:cs="Arial"/>
          <w:sz w:val="24"/>
          <w:szCs w:val="24"/>
        </w:rPr>
        <w:t xml:space="preserve"> </w:t>
      </w:r>
      <w:r w:rsidRPr="00F93142">
        <w:rPr>
          <w:rFonts w:ascii="Arial" w:hAnsi="Arial" w:cs="Arial"/>
          <w:sz w:val="24"/>
          <w:szCs w:val="24"/>
        </w:rPr>
        <w:t xml:space="preserve">ПОСТАНОВЛЯЕТ:  </w:t>
      </w:r>
    </w:p>
    <w:p w:rsidR="00950234" w:rsidRPr="00F93142" w:rsidRDefault="00CE267C" w:rsidP="00F931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прилагаемые требования к условиям и срокам отсрочки оплаты арендной платы по договорам аренды недвижимого имущества на территории муниципального образования «</w:t>
      </w:r>
      <w:r w:rsidR="00413E46">
        <w:rPr>
          <w:rFonts w:ascii="Arial" w:hAnsi="Arial" w:cs="Arial"/>
          <w:sz w:val="24"/>
          <w:szCs w:val="24"/>
        </w:rPr>
        <w:t>Апальковский</w:t>
      </w:r>
      <w:r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 (Приложение № 1).</w:t>
      </w:r>
    </w:p>
    <w:p w:rsidR="00950234" w:rsidRPr="00F93142" w:rsidRDefault="00CE267C" w:rsidP="00F93142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950234" w:rsidRPr="00F93142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950234" w:rsidRPr="00F93142">
        <w:rPr>
          <w:rFonts w:ascii="Arial" w:hAnsi="Arial" w:cs="Arial"/>
          <w:sz w:val="24"/>
          <w:szCs w:val="24"/>
        </w:rPr>
        <w:t>Контроль за</w:t>
      </w:r>
      <w:proofErr w:type="gramEnd"/>
      <w:r w:rsidR="00950234" w:rsidRPr="00F93142">
        <w:rPr>
          <w:rFonts w:ascii="Arial" w:hAnsi="Arial" w:cs="Arial"/>
          <w:sz w:val="24"/>
          <w:szCs w:val="24"/>
        </w:rPr>
        <w:t xml:space="preserve"> выполнением настоящего постанов</w:t>
      </w:r>
      <w:r w:rsidR="008936A4">
        <w:rPr>
          <w:rFonts w:ascii="Arial" w:hAnsi="Arial" w:cs="Arial"/>
          <w:sz w:val="24"/>
          <w:szCs w:val="24"/>
        </w:rPr>
        <w:t>ления возложить на заместителя Г</w:t>
      </w:r>
      <w:r w:rsidR="00950234" w:rsidRPr="00F93142">
        <w:rPr>
          <w:rFonts w:ascii="Arial" w:hAnsi="Arial" w:cs="Arial"/>
          <w:sz w:val="24"/>
          <w:szCs w:val="24"/>
        </w:rPr>
        <w:t xml:space="preserve">лавы </w:t>
      </w:r>
      <w:r w:rsidR="00413E46">
        <w:rPr>
          <w:rFonts w:ascii="Arial" w:hAnsi="Arial" w:cs="Arial"/>
          <w:sz w:val="24"/>
          <w:szCs w:val="24"/>
        </w:rPr>
        <w:t>Апальковского</w:t>
      </w:r>
      <w:r w:rsidR="00950234" w:rsidRPr="00F93142">
        <w:rPr>
          <w:rFonts w:ascii="Arial" w:hAnsi="Arial" w:cs="Arial"/>
          <w:sz w:val="24"/>
          <w:szCs w:val="24"/>
        </w:rPr>
        <w:t xml:space="preserve"> сельсовета</w:t>
      </w:r>
      <w:r w:rsidR="008936A4">
        <w:rPr>
          <w:rFonts w:ascii="Arial" w:hAnsi="Arial" w:cs="Arial"/>
          <w:sz w:val="24"/>
          <w:szCs w:val="24"/>
        </w:rPr>
        <w:t xml:space="preserve"> </w:t>
      </w:r>
      <w:r w:rsidR="00413E46">
        <w:rPr>
          <w:rFonts w:ascii="Arial" w:hAnsi="Arial" w:cs="Arial"/>
          <w:sz w:val="24"/>
          <w:szCs w:val="24"/>
        </w:rPr>
        <w:t>Епишеву Т.А</w:t>
      </w:r>
      <w:r w:rsidR="008936A4">
        <w:rPr>
          <w:rFonts w:ascii="Arial" w:hAnsi="Arial" w:cs="Arial"/>
          <w:sz w:val="24"/>
          <w:szCs w:val="24"/>
        </w:rPr>
        <w:t>.</w:t>
      </w:r>
    </w:p>
    <w:p w:rsidR="00950234" w:rsidRPr="00F93142" w:rsidRDefault="00CE267C" w:rsidP="00F93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</w:t>
      </w:r>
      <w:r w:rsidR="00950234" w:rsidRPr="00F93142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950234" w:rsidRDefault="00950234" w:rsidP="00F93142">
      <w:pPr>
        <w:jc w:val="both"/>
        <w:rPr>
          <w:rFonts w:ascii="Arial" w:hAnsi="Arial" w:cs="Arial"/>
          <w:sz w:val="24"/>
          <w:szCs w:val="24"/>
        </w:rPr>
      </w:pPr>
    </w:p>
    <w:p w:rsidR="008936A4" w:rsidRDefault="008936A4" w:rsidP="00F93142">
      <w:pPr>
        <w:jc w:val="both"/>
        <w:rPr>
          <w:rFonts w:ascii="Arial" w:hAnsi="Arial" w:cs="Arial"/>
          <w:sz w:val="24"/>
          <w:szCs w:val="24"/>
        </w:rPr>
      </w:pPr>
    </w:p>
    <w:p w:rsidR="008936A4" w:rsidRDefault="008936A4" w:rsidP="00F93142">
      <w:pPr>
        <w:jc w:val="both"/>
        <w:rPr>
          <w:rFonts w:ascii="Arial" w:hAnsi="Arial" w:cs="Arial"/>
          <w:sz w:val="24"/>
          <w:szCs w:val="24"/>
        </w:rPr>
      </w:pPr>
    </w:p>
    <w:p w:rsidR="008936A4" w:rsidRDefault="008936A4" w:rsidP="00F93142">
      <w:pPr>
        <w:jc w:val="both"/>
        <w:rPr>
          <w:rFonts w:ascii="Arial" w:hAnsi="Arial" w:cs="Arial"/>
          <w:sz w:val="24"/>
          <w:szCs w:val="24"/>
        </w:rPr>
      </w:pPr>
    </w:p>
    <w:p w:rsidR="008936A4" w:rsidRDefault="00413E46" w:rsidP="00413E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93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Апальковского</w:t>
      </w:r>
      <w:r w:rsidR="008936A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С.А.Бобринева</w:t>
      </w:r>
    </w:p>
    <w:p w:rsidR="00413E46" w:rsidRDefault="00413E46" w:rsidP="00413E46">
      <w:pPr>
        <w:jc w:val="both"/>
        <w:rPr>
          <w:rFonts w:ascii="Arial" w:hAnsi="Arial" w:cs="Arial"/>
          <w:sz w:val="24"/>
          <w:szCs w:val="24"/>
        </w:rPr>
      </w:pPr>
    </w:p>
    <w:p w:rsidR="00413E46" w:rsidRPr="00F93142" w:rsidRDefault="00413E46" w:rsidP="00413E46">
      <w:pPr>
        <w:jc w:val="both"/>
        <w:rPr>
          <w:rFonts w:ascii="Arial" w:hAnsi="Arial" w:cs="Arial"/>
          <w:sz w:val="24"/>
          <w:szCs w:val="24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CE267C" w:rsidRPr="00CE267C" w:rsidRDefault="00CE267C" w:rsidP="00CE267C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E267C" w:rsidRPr="00245C62" w:rsidRDefault="00CE267C" w:rsidP="00CE267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245C62">
        <w:rPr>
          <w:rFonts w:ascii="Arial" w:hAnsi="Arial" w:cs="Arial"/>
          <w:sz w:val="24"/>
          <w:szCs w:val="24"/>
        </w:rPr>
        <w:t xml:space="preserve"> Администрации </w:t>
      </w:r>
    </w:p>
    <w:p w:rsidR="00CE267C" w:rsidRPr="00245C62" w:rsidRDefault="00CE267C" w:rsidP="00CE267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45C6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413E46">
        <w:rPr>
          <w:rFonts w:ascii="Arial" w:hAnsi="Arial" w:cs="Arial"/>
          <w:sz w:val="24"/>
          <w:szCs w:val="24"/>
        </w:rPr>
        <w:t>Апальковского</w:t>
      </w:r>
      <w:r w:rsidRPr="00245C62">
        <w:rPr>
          <w:rFonts w:ascii="Arial" w:hAnsi="Arial" w:cs="Arial"/>
          <w:sz w:val="24"/>
          <w:szCs w:val="24"/>
        </w:rPr>
        <w:t xml:space="preserve"> сельсовета                                   </w:t>
      </w:r>
    </w:p>
    <w:p w:rsidR="00CE267C" w:rsidRPr="00245C62" w:rsidRDefault="00CE267C" w:rsidP="00CE267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45C62">
        <w:rPr>
          <w:rFonts w:ascii="Arial" w:hAnsi="Arial" w:cs="Arial"/>
          <w:sz w:val="24"/>
          <w:szCs w:val="24"/>
        </w:rPr>
        <w:t xml:space="preserve">                                                                            Золотухинского района </w:t>
      </w:r>
    </w:p>
    <w:p w:rsidR="00CE267C" w:rsidRPr="00245C62" w:rsidRDefault="00CE267C" w:rsidP="00CE267C">
      <w:pPr>
        <w:jc w:val="right"/>
        <w:rPr>
          <w:rFonts w:ascii="Arial" w:hAnsi="Arial" w:cs="Arial"/>
          <w:bCs/>
          <w:sz w:val="24"/>
          <w:szCs w:val="24"/>
        </w:rPr>
      </w:pPr>
      <w:r w:rsidRPr="00245C62">
        <w:rPr>
          <w:rFonts w:ascii="Arial" w:hAnsi="Arial" w:cs="Arial"/>
          <w:sz w:val="24"/>
          <w:szCs w:val="24"/>
        </w:rPr>
        <w:t xml:space="preserve">                                                                            Курской  области </w:t>
      </w:r>
      <w:r w:rsidRPr="00245C6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:rsidR="00CE267C" w:rsidRPr="00245C62" w:rsidRDefault="00CE267C" w:rsidP="00CE267C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C6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413E46">
        <w:rPr>
          <w:rFonts w:ascii="Arial" w:hAnsi="Arial" w:cs="Arial"/>
          <w:sz w:val="24"/>
          <w:szCs w:val="24"/>
        </w:rPr>
        <w:t>1</w:t>
      </w:r>
      <w:r w:rsidR="00FA6A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.11.2020 г.№</w:t>
      </w:r>
      <w:r w:rsidR="00413E46">
        <w:rPr>
          <w:rFonts w:ascii="Arial" w:hAnsi="Arial" w:cs="Arial"/>
          <w:sz w:val="24"/>
          <w:szCs w:val="24"/>
        </w:rPr>
        <w:t>69</w:t>
      </w: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CE267C" w:rsidRDefault="00CE267C" w:rsidP="00CE26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Требования к условиям и срокам отсрочки уплаты арендной платы по договорам аренды недвижимого имущества на территории муниципального образования </w:t>
      </w:r>
    </w:p>
    <w:p w:rsidR="00CE267C" w:rsidRDefault="00CE267C" w:rsidP="00CE26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413E46">
        <w:rPr>
          <w:rFonts w:ascii="Arial" w:hAnsi="Arial" w:cs="Arial"/>
          <w:b/>
          <w:bCs/>
          <w:sz w:val="32"/>
          <w:szCs w:val="32"/>
        </w:rPr>
        <w:t>Апальковский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сельсовет» </w:t>
      </w:r>
    </w:p>
    <w:p w:rsidR="00CE267C" w:rsidRDefault="00CE267C" w:rsidP="00CE26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 xml:space="preserve">1. </w:t>
      </w:r>
      <w:proofErr w:type="gramStart"/>
      <w:r w:rsidRPr="00CE267C">
        <w:rPr>
          <w:rFonts w:ascii="Arial" w:hAnsi="Arial" w:cs="Arial"/>
          <w:color w:val="333333"/>
        </w:rPr>
        <w:t>Настоящие требования применяются к условиям и срокам отсрочки уплаты арендной платы, предусмотренной в 2020 году за использование недвижимого имущества по договорам аренды недвижимого имущества, которые заключены до принятия в 2020 году органом государственной власти субъекта Российской Федерации в соответствии со статьей 11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 w:rsidRPr="00CE267C">
        <w:rPr>
          <w:rFonts w:ascii="Arial" w:hAnsi="Arial" w:cs="Arial"/>
          <w:color w:val="333333"/>
        </w:rPr>
        <w:t xml:space="preserve"> повышенной готовности или чрезвычайной ситуации на территории субъекта Российской Федерации и </w:t>
      </w:r>
      <w:proofErr w:type="gramStart"/>
      <w:r w:rsidRPr="00CE267C">
        <w:rPr>
          <w:rFonts w:ascii="Arial" w:hAnsi="Arial" w:cs="Arial"/>
          <w:color w:val="333333"/>
        </w:rPr>
        <w:t>арендаторами</w:t>
      </w:r>
      <w:proofErr w:type="gramEnd"/>
      <w:r w:rsidRPr="00CE267C">
        <w:rPr>
          <w:rFonts w:ascii="Arial" w:hAnsi="Arial" w:cs="Arial"/>
          <w:color w:val="333333"/>
        </w:rPr>
        <w:t xml:space="preserve"> по которым являются организации и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 (далее соответственно - договор аренды, отсрочка).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 xml:space="preserve">3. Отсрочка предоставляется на срок до 1 октября 2020 г. начиная </w:t>
      </w:r>
      <w:proofErr w:type="gramStart"/>
      <w:r w:rsidRPr="00CE267C">
        <w:rPr>
          <w:rFonts w:ascii="Arial" w:hAnsi="Arial" w:cs="Arial"/>
          <w:color w:val="333333"/>
        </w:rPr>
        <w:t>с даты введения</w:t>
      </w:r>
      <w:proofErr w:type="gramEnd"/>
      <w:r w:rsidRPr="00CE267C">
        <w:rPr>
          <w:rFonts w:ascii="Arial" w:hAnsi="Arial" w:cs="Arial"/>
          <w:color w:val="333333"/>
        </w:rP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>а) задолженность по арендной плате подлежит уплате не ранее 1 января 2021 г. и не позднее 1 января 2023 г. 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proofErr w:type="gramStart"/>
      <w:r w:rsidRPr="00CE267C">
        <w:rPr>
          <w:rFonts w:ascii="Arial" w:hAnsi="Arial" w:cs="Arial"/>
          <w:color w:val="333333"/>
        </w:rP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 г.;</w:t>
      </w:r>
      <w:proofErr w:type="gramEnd"/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lastRenderedPageBreak/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E267C" w:rsidRPr="00CE267C" w:rsidRDefault="00BC2DAD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</w:t>
      </w:r>
      <w:r w:rsidR="00CE267C" w:rsidRPr="00CE267C">
        <w:rPr>
          <w:rFonts w:ascii="Arial" w:hAnsi="Arial" w:cs="Arial"/>
          <w:color w:val="333333"/>
        </w:rPr>
        <w:t>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>4. Условия отсрочки, предусмотренные </w:t>
      </w:r>
      <w:hyperlink r:id="rId6" w:anchor="1003" w:history="1">
        <w:r w:rsidRPr="00CE267C">
          <w:rPr>
            <w:rStyle w:val="a4"/>
            <w:rFonts w:ascii="Arial" w:hAnsi="Arial" w:cs="Arial"/>
            <w:color w:val="808080"/>
            <w:bdr w:val="none" w:sz="0" w:space="0" w:color="auto" w:frame="1"/>
          </w:rPr>
          <w:t>пунктом 3</w:t>
        </w:r>
      </w:hyperlink>
      <w:r w:rsidRPr="00CE267C">
        <w:rPr>
          <w:rFonts w:ascii="Arial" w:hAnsi="Arial" w:cs="Arial"/>
          <w:color w:val="333333"/>
        </w:rPr>
        <w:t> 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CE267C" w:rsidRPr="00CE267C" w:rsidRDefault="00CE267C" w:rsidP="00413E46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CE267C">
        <w:rPr>
          <w:rFonts w:ascii="Arial" w:hAnsi="Arial" w:cs="Arial"/>
          <w:color w:val="333333"/>
        </w:rPr>
        <w:t xml:space="preserve">6. Стороны договора аренды могут </w:t>
      </w:r>
      <w:proofErr w:type="gramStart"/>
      <w:r w:rsidRPr="00CE267C">
        <w:rPr>
          <w:rFonts w:ascii="Arial" w:hAnsi="Arial" w:cs="Arial"/>
          <w:color w:val="333333"/>
        </w:rPr>
        <w:t>установить иные условия</w:t>
      </w:r>
      <w:proofErr w:type="gramEnd"/>
      <w:r w:rsidRPr="00CE267C">
        <w:rPr>
          <w:rFonts w:ascii="Arial" w:hAnsi="Arial" w:cs="Arial"/>
          <w:color w:val="333333"/>
        </w:rP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950234" w:rsidRDefault="0095023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bookmarkStart w:id="0" w:name="review"/>
      <w:bookmarkStart w:id="1" w:name="_GoBack"/>
      <w:bookmarkEnd w:id="0"/>
      <w:bookmarkEnd w:id="1"/>
    </w:p>
    <w:p w:rsidR="00950234" w:rsidRDefault="0095023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365114" w:rsidRDefault="00365114" w:rsidP="00413E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245C62" w:rsidRDefault="00950234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</w:t>
      </w:r>
    </w:p>
    <w:p w:rsidR="00245C62" w:rsidRDefault="00245C62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C62" w:rsidRDefault="00245C62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C62" w:rsidRDefault="00245C62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C62" w:rsidRDefault="00245C62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C62" w:rsidRDefault="00245C62" w:rsidP="00413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B23" w:rsidRPr="00365114" w:rsidRDefault="009F0B23" w:rsidP="00413E4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lang w:eastAsia="ru-RU"/>
        </w:rPr>
      </w:pPr>
    </w:p>
    <w:sectPr w:rsidR="009F0B23" w:rsidRPr="00365114" w:rsidSect="00413E46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EA"/>
    <w:rsid w:val="00245C62"/>
    <w:rsid w:val="00293FA3"/>
    <w:rsid w:val="002D2AE7"/>
    <w:rsid w:val="00365114"/>
    <w:rsid w:val="00413E46"/>
    <w:rsid w:val="004C42EB"/>
    <w:rsid w:val="005B23E4"/>
    <w:rsid w:val="006315EA"/>
    <w:rsid w:val="006F7DD0"/>
    <w:rsid w:val="008936A4"/>
    <w:rsid w:val="00950234"/>
    <w:rsid w:val="00975B95"/>
    <w:rsid w:val="009F0B23"/>
    <w:rsid w:val="00AE0EEE"/>
    <w:rsid w:val="00BC2DAD"/>
    <w:rsid w:val="00CE267C"/>
    <w:rsid w:val="00F93142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B9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Normal (Web)"/>
    <w:basedOn w:val="a"/>
    <w:uiPriority w:val="99"/>
    <w:semiHidden/>
    <w:unhideWhenUsed/>
    <w:rsid w:val="00CE26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B9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Normal (Web)"/>
    <w:basedOn w:val="a"/>
    <w:uiPriority w:val="99"/>
    <w:semiHidden/>
    <w:unhideWhenUsed/>
    <w:rsid w:val="00CE26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37508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2B8E-4069-4B6D-8EAA-2818CAFE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Valentina</cp:lastModifiedBy>
  <cp:revision>4</cp:revision>
  <cp:lastPrinted>2020-11-12T08:36:00Z</cp:lastPrinted>
  <dcterms:created xsi:type="dcterms:W3CDTF">2020-11-06T12:55:00Z</dcterms:created>
  <dcterms:modified xsi:type="dcterms:W3CDTF">2020-11-12T08:36:00Z</dcterms:modified>
</cp:coreProperties>
</file>