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94626" w:rsidTr="00E94626">
        <w:tc>
          <w:tcPr>
            <w:tcW w:w="9571" w:type="dxa"/>
            <w:hideMark/>
          </w:tcPr>
          <w:p w:rsidR="00E94626" w:rsidRDefault="00E94626"/>
        </w:tc>
      </w:tr>
    </w:tbl>
    <w:p w:rsidR="00C72CE4" w:rsidRPr="00C72CE4" w:rsidRDefault="00C72CE4" w:rsidP="00C72CE4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C72CE4">
        <w:rPr>
          <w:rFonts w:eastAsia="Times New Roman" w:cs="Times New Roman"/>
          <w:b/>
          <w:szCs w:val="28"/>
          <w:lang w:eastAsia="ar-SA"/>
        </w:rPr>
        <w:t>АДМИНИСТРАЦИЯ</w:t>
      </w:r>
    </w:p>
    <w:p w:rsidR="00C72CE4" w:rsidRPr="00C72CE4" w:rsidRDefault="00C72CE4" w:rsidP="00C72CE4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C72CE4">
        <w:rPr>
          <w:rFonts w:eastAsia="Times New Roman" w:cs="Times New Roman"/>
          <w:b/>
          <w:szCs w:val="28"/>
          <w:lang w:eastAsia="ar-SA"/>
        </w:rPr>
        <w:t>АПАЛЬКОВСКОГО СЕЛЬСОВЕТА</w:t>
      </w:r>
    </w:p>
    <w:p w:rsidR="00C72CE4" w:rsidRPr="00C72CE4" w:rsidRDefault="00C72CE4" w:rsidP="00C72CE4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C72CE4">
        <w:rPr>
          <w:rFonts w:eastAsia="Times New Roman" w:cs="Times New Roman"/>
          <w:b/>
          <w:szCs w:val="28"/>
          <w:lang w:eastAsia="ar-SA"/>
        </w:rPr>
        <w:t>ЗОЛОТУХИНСКОГО РАЙОНА КУРСКОЙ ОБЛАСТИ</w:t>
      </w:r>
    </w:p>
    <w:p w:rsidR="00C72CE4" w:rsidRPr="00C72CE4" w:rsidRDefault="00C72CE4" w:rsidP="00C72CE4">
      <w:pPr>
        <w:tabs>
          <w:tab w:val="left" w:pos="6435"/>
        </w:tabs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C72CE4">
        <w:rPr>
          <w:rFonts w:eastAsia="Times New Roman" w:cs="Times New Roman"/>
          <w:szCs w:val="28"/>
          <w:lang w:eastAsia="ar-SA"/>
        </w:rPr>
        <w:tab/>
      </w:r>
    </w:p>
    <w:p w:rsidR="00C72CE4" w:rsidRPr="00C72CE4" w:rsidRDefault="00C72CE4" w:rsidP="00C72CE4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C72CE4">
        <w:rPr>
          <w:rFonts w:eastAsia="Times New Roman" w:cs="Times New Roman"/>
          <w:b/>
          <w:szCs w:val="28"/>
          <w:lang w:eastAsia="ar-SA"/>
        </w:rPr>
        <w:t>П О С Т А Н О В Л Е Н И Е</w:t>
      </w:r>
    </w:p>
    <w:p w:rsidR="00C72CE4" w:rsidRPr="00C72CE4" w:rsidRDefault="00C72CE4" w:rsidP="00C72CE4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C72CE4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</w:t>
      </w:r>
    </w:p>
    <w:p w:rsidR="00C72CE4" w:rsidRPr="00C72CE4" w:rsidRDefault="00C72CE4" w:rsidP="00C72CE4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eastAsia="Times New Roman" w:cs="Times New Roman"/>
          <w:b/>
          <w:sz w:val="20"/>
          <w:szCs w:val="20"/>
          <w:u w:val="single"/>
          <w:lang w:eastAsia="ar-SA"/>
        </w:rPr>
      </w:pPr>
      <w:r>
        <w:rPr>
          <w:rFonts w:eastAsia="Times New Roman" w:cs="Times New Roman"/>
          <w:b/>
          <w:sz w:val="20"/>
          <w:szCs w:val="20"/>
          <w:u w:val="single"/>
          <w:lang w:eastAsia="ar-SA"/>
        </w:rPr>
        <w:t>24</w:t>
      </w:r>
      <w:r w:rsidRPr="00C72CE4">
        <w:rPr>
          <w:rFonts w:eastAsia="Times New Roman" w:cs="Times New Roman"/>
          <w:b/>
          <w:sz w:val="20"/>
          <w:szCs w:val="20"/>
          <w:u w:val="single"/>
          <w:lang w:eastAsia="ar-SA"/>
        </w:rPr>
        <w:t>.10.2017 г. №5</w:t>
      </w:r>
      <w:r>
        <w:rPr>
          <w:rFonts w:eastAsia="Times New Roman" w:cs="Times New Roman"/>
          <w:b/>
          <w:sz w:val="20"/>
          <w:szCs w:val="20"/>
          <w:u w:val="single"/>
          <w:lang w:eastAsia="ar-SA"/>
        </w:rPr>
        <w:t>1</w:t>
      </w:r>
    </w:p>
    <w:p w:rsidR="00C72CE4" w:rsidRPr="00C72CE4" w:rsidRDefault="00C72CE4" w:rsidP="00C72CE4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C72CE4" w:rsidRPr="00C72CE4" w:rsidRDefault="00C72CE4" w:rsidP="00C72CE4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E94626" w:rsidRPr="00C72CE4" w:rsidRDefault="00E94626" w:rsidP="00C72CE4">
      <w:pPr>
        <w:pStyle w:val="1"/>
        <w:numPr>
          <w:ilvl w:val="0"/>
          <w:numId w:val="1"/>
        </w:numPr>
        <w:spacing w:before="0" w:after="0"/>
        <w:ind w:left="30" w:right="564" w:firstLine="0"/>
        <w:jc w:val="left"/>
        <w:rPr>
          <w:sz w:val="28"/>
          <w:szCs w:val="28"/>
        </w:rPr>
      </w:pPr>
      <w:r w:rsidRPr="00C72CE4">
        <w:rPr>
          <w:rStyle w:val="a3"/>
          <w:rFonts w:ascii="Times New Roman" w:hAnsi="Times New Roman"/>
          <w:b/>
          <w:bCs w:val="0"/>
          <w:color w:val="000000" w:themeColor="text1"/>
          <w:sz w:val="28"/>
          <w:szCs w:val="28"/>
        </w:rPr>
        <w:t>О ликвидации</w:t>
      </w:r>
      <w:r w:rsidRPr="00C72CE4">
        <w:rPr>
          <w:rStyle w:val="a3"/>
          <w:rFonts w:ascii="Times New Roman" w:hAnsi="Times New Roman"/>
          <w:bCs w:val="0"/>
          <w:sz w:val="28"/>
          <w:szCs w:val="28"/>
        </w:rPr>
        <w:t xml:space="preserve"> </w:t>
      </w:r>
      <w:r w:rsidRPr="00C72CE4">
        <w:rPr>
          <w:rFonts w:ascii="Times New Roman" w:hAnsi="Times New Roman"/>
          <w:sz w:val="28"/>
          <w:szCs w:val="28"/>
        </w:rPr>
        <w:t>муниципального</w:t>
      </w:r>
    </w:p>
    <w:p w:rsidR="00E94626" w:rsidRDefault="00E94626" w:rsidP="00C72CE4">
      <w:pPr>
        <w:ind w:left="30" w:right="564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казённого учреждения </w:t>
      </w:r>
      <w:r w:rsidR="00C72CE4">
        <w:rPr>
          <w:rFonts w:cs="Times New Roman"/>
          <w:b/>
          <w:bCs/>
          <w:szCs w:val="28"/>
        </w:rPr>
        <w:t>культуры «Апальковская</w:t>
      </w:r>
      <w:r>
        <w:rPr>
          <w:rFonts w:cs="Times New Roman"/>
          <w:b/>
          <w:bCs/>
          <w:szCs w:val="28"/>
        </w:rPr>
        <w:t xml:space="preserve"> центральная сельская библиотека Золотухинского района Курской области»</w:t>
      </w:r>
    </w:p>
    <w:p w:rsidR="00C72CE4" w:rsidRDefault="00C72CE4" w:rsidP="00E94626">
      <w:pPr>
        <w:shd w:val="clear" w:color="auto" w:fill="FFFFFF"/>
        <w:spacing w:before="163"/>
        <w:ind w:firstLine="851"/>
        <w:jc w:val="both"/>
        <w:rPr>
          <w:rFonts w:cs="Times New Roman"/>
          <w:spacing w:val="-12"/>
          <w:szCs w:val="28"/>
        </w:rPr>
      </w:pPr>
      <w:bookmarkStart w:id="0" w:name="_GoBack1"/>
      <w:bookmarkEnd w:id="0"/>
    </w:p>
    <w:p w:rsidR="00E94626" w:rsidRDefault="00E94626" w:rsidP="00E94626">
      <w:pPr>
        <w:shd w:val="clear" w:color="auto" w:fill="FFFFFF"/>
        <w:spacing w:before="163"/>
        <w:ind w:firstLine="851"/>
        <w:jc w:val="both"/>
        <w:rPr>
          <w:rFonts w:cs="Times New Roman"/>
          <w:spacing w:val="-12"/>
          <w:szCs w:val="28"/>
        </w:rPr>
      </w:pPr>
      <w:r>
        <w:rPr>
          <w:rFonts w:cs="Times New Roman"/>
          <w:spacing w:val="-12"/>
          <w:szCs w:val="28"/>
        </w:rPr>
        <w:t xml:space="preserve">В соответствии с Федеральным </w:t>
      </w:r>
      <w:r w:rsidR="00C72CE4">
        <w:rPr>
          <w:rFonts w:cs="Times New Roman"/>
          <w:spacing w:val="-12"/>
          <w:szCs w:val="28"/>
        </w:rPr>
        <w:t>законом от</w:t>
      </w:r>
      <w:r>
        <w:rPr>
          <w:rFonts w:cs="Times New Roman"/>
          <w:spacing w:val="-12"/>
          <w:szCs w:val="28"/>
        </w:rPr>
        <w:t xml:space="preserve"> 06 октября 2003г. №131-ФЗ, Уставом МО «</w:t>
      </w:r>
      <w:r w:rsidR="00C72CE4">
        <w:rPr>
          <w:rFonts w:cs="Times New Roman"/>
          <w:spacing w:val="-12"/>
          <w:szCs w:val="28"/>
        </w:rPr>
        <w:t>Апальковский</w:t>
      </w:r>
      <w:r>
        <w:rPr>
          <w:rFonts w:cs="Times New Roman"/>
          <w:spacing w:val="-12"/>
          <w:szCs w:val="28"/>
        </w:rPr>
        <w:t xml:space="preserve"> сельсовет» Золотухинского района Курской области, Администрация </w:t>
      </w:r>
      <w:r w:rsidR="00C72CE4">
        <w:rPr>
          <w:rFonts w:cs="Times New Roman"/>
          <w:spacing w:val="-12"/>
          <w:szCs w:val="28"/>
        </w:rPr>
        <w:t>Апальковского</w:t>
      </w:r>
      <w:r>
        <w:rPr>
          <w:rFonts w:cs="Times New Roman"/>
          <w:spacing w:val="-12"/>
          <w:szCs w:val="28"/>
        </w:rPr>
        <w:t xml:space="preserve"> сельсовета </w:t>
      </w:r>
    </w:p>
    <w:p w:rsidR="00E94626" w:rsidRDefault="00E94626" w:rsidP="00E94626">
      <w:pPr>
        <w:jc w:val="center"/>
        <w:rPr>
          <w:rFonts w:cs="Times New Roman"/>
          <w:b/>
          <w:bCs/>
          <w:color w:val="000000"/>
          <w:spacing w:val="-12"/>
          <w:szCs w:val="28"/>
        </w:rPr>
      </w:pPr>
      <w:r>
        <w:rPr>
          <w:rFonts w:cs="Times New Roman"/>
          <w:b/>
          <w:spacing w:val="-12"/>
          <w:szCs w:val="28"/>
        </w:rPr>
        <w:t>ПОСТАНОВЛЯЕТ:</w:t>
      </w:r>
    </w:p>
    <w:p w:rsidR="00E94626" w:rsidRDefault="00E94626" w:rsidP="00E94626">
      <w:pPr>
        <w:pStyle w:val="1"/>
        <w:numPr>
          <w:ilvl w:val="0"/>
          <w:numId w:val="1"/>
        </w:numPr>
        <w:spacing w:before="0" w:after="0"/>
        <w:ind w:left="0" w:right="-1" w:firstLine="85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1" w:name="sub_1"/>
      <w:r>
        <w:rPr>
          <w:rFonts w:ascii="Times New Roman" w:hAnsi="Times New Roman"/>
          <w:b w:val="0"/>
          <w:sz w:val="28"/>
          <w:szCs w:val="28"/>
        </w:rPr>
        <w:t>1. Ликвидировать муниципальное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казённое учреждение </w:t>
      </w:r>
      <w:r w:rsidR="00C72CE4">
        <w:rPr>
          <w:rFonts w:ascii="Times New Roman" w:hAnsi="Times New Roman"/>
          <w:b w:val="0"/>
          <w:sz w:val="28"/>
          <w:szCs w:val="28"/>
        </w:rPr>
        <w:t>культуры «Апальковская</w:t>
      </w:r>
      <w:r>
        <w:rPr>
          <w:rFonts w:ascii="Times New Roman" w:hAnsi="Times New Roman"/>
          <w:b w:val="0"/>
          <w:sz w:val="28"/>
          <w:szCs w:val="28"/>
        </w:rPr>
        <w:t xml:space="preserve"> центральная сельская библиотека Золотухинского района Курской </w:t>
      </w:r>
      <w:r w:rsidR="00C72CE4">
        <w:rPr>
          <w:rFonts w:ascii="Times New Roman" w:hAnsi="Times New Roman"/>
          <w:b w:val="0"/>
          <w:sz w:val="28"/>
          <w:szCs w:val="28"/>
        </w:rPr>
        <w:t xml:space="preserve">области» </w:t>
      </w:r>
      <w:r w:rsidR="00C72CE4">
        <w:rPr>
          <w:rFonts w:ascii="Times New Roman" w:hAnsi="Times New Roman"/>
          <w:b w:val="0"/>
          <w:bCs w:val="0"/>
          <w:sz w:val="28"/>
          <w:szCs w:val="28"/>
        </w:rPr>
        <w:t>(</w:t>
      </w:r>
      <w:r>
        <w:rPr>
          <w:rFonts w:ascii="Times New Roman" w:hAnsi="Times New Roman"/>
          <w:b w:val="0"/>
          <w:bCs w:val="0"/>
          <w:sz w:val="28"/>
          <w:szCs w:val="28"/>
        </w:rPr>
        <w:t>далее – Учреждение),</w:t>
      </w:r>
      <w:r w:rsidR="00C72CE4">
        <w:rPr>
          <w:rFonts w:ascii="Times New Roman" w:hAnsi="Times New Roman"/>
          <w:b w:val="0"/>
          <w:bCs w:val="0"/>
          <w:sz w:val="28"/>
          <w:szCs w:val="28"/>
        </w:rPr>
        <w:t xml:space="preserve"> расположенное по адресу: 306052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Курская область, Золотухинский </w:t>
      </w:r>
      <w:r w:rsidR="00C72CE4">
        <w:rPr>
          <w:rFonts w:ascii="Times New Roman" w:hAnsi="Times New Roman"/>
          <w:b w:val="0"/>
          <w:bCs w:val="0"/>
          <w:sz w:val="28"/>
          <w:szCs w:val="28"/>
        </w:rPr>
        <w:t>район, д. Апальково.</w:t>
      </w:r>
    </w:p>
    <w:p w:rsidR="00E94626" w:rsidRDefault="00E94626" w:rsidP="00E9462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2. Создать ликвидационную комиссию Учреждения и утвердить ее состав (Приложение 1). С момента назначения ликвида</w:t>
      </w:r>
      <w:r w:rsidR="00C72CE4">
        <w:rPr>
          <w:rFonts w:cs="Times New Roman"/>
          <w:szCs w:val="28"/>
        </w:rPr>
        <w:t>ционной комиссии и до 09.01.2018</w:t>
      </w:r>
      <w:r>
        <w:rPr>
          <w:rFonts w:cs="Times New Roman"/>
          <w:szCs w:val="28"/>
        </w:rPr>
        <w:t>г.  к ней переходят полномочия по управлению делами учреждения. Ликвидационная комиссия от имени Учреждения выступает в суде.</w:t>
      </w:r>
    </w:p>
    <w:p w:rsidR="00E94626" w:rsidRDefault="00E94626" w:rsidP="00E9462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3. Ликвидационной комиссии приступить к исполнению обязанностей по управлению делами учреждения в трехдневный срок после опубликования настоящего постановления и провести следующие мероприятия по ликвидации:</w:t>
      </w:r>
    </w:p>
    <w:p w:rsidR="00E94626" w:rsidRDefault="00E94626" w:rsidP="00E94626">
      <w:pPr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 Направить в Межрайонную инспекцию ФНС России №5 по Курской области сообщение о принятии решения по ликвидации учреждения;</w:t>
      </w:r>
    </w:p>
    <w:p w:rsidR="00E94626" w:rsidRDefault="00E94626" w:rsidP="00E94626">
      <w:pPr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3.2. в трехдневный срок со дня подписания настоящего постановления: </w:t>
      </w:r>
    </w:p>
    <w:p w:rsidR="00E94626" w:rsidRDefault="00E94626" w:rsidP="00E94626">
      <w:pPr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разместить в средствах массовой информации публикацию о ликвидации учреждения, и о  порядке и сроке заявления требований его кредиторами;</w:t>
      </w:r>
    </w:p>
    <w:p w:rsidR="00E94626" w:rsidRDefault="00E94626" w:rsidP="00E94626">
      <w:pPr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3.3.  провести инвентаризацию имущества и финансовых обязательств Учреждения и представить Главе Администрации </w:t>
      </w:r>
      <w:r w:rsidR="00C72CE4">
        <w:rPr>
          <w:rFonts w:cs="Times New Roman"/>
          <w:szCs w:val="28"/>
        </w:rPr>
        <w:t>Апальковского</w:t>
      </w:r>
      <w:r>
        <w:rPr>
          <w:rFonts w:cs="Times New Roman"/>
          <w:szCs w:val="28"/>
        </w:rPr>
        <w:t xml:space="preserve"> сельсовета </w:t>
      </w:r>
      <w:r w:rsidR="00C72CE4">
        <w:rPr>
          <w:rFonts w:cs="Times New Roman"/>
          <w:szCs w:val="28"/>
        </w:rPr>
        <w:t>Золотухинского района</w:t>
      </w:r>
      <w:r>
        <w:rPr>
          <w:rFonts w:cs="Times New Roman"/>
          <w:szCs w:val="28"/>
        </w:rPr>
        <w:t xml:space="preserve"> Курской области копию инвентаризационных описей.</w:t>
      </w:r>
    </w:p>
    <w:p w:rsidR="00E94626" w:rsidRDefault="00E94626" w:rsidP="00E94626">
      <w:pPr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3.4. принять меры по выявлению и письменному уведомлению кредиторов Учреждения, соответствующих территориальных органов бюджетных и внебюджетных фондов.</w:t>
      </w:r>
    </w:p>
    <w:p w:rsidR="00E94626" w:rsidRDefault="00E94626" w:rsidP="00E94626">
      <w:pPr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3.5. принять меры по взысканию выявленной дебиторской задолженности.</w:t>
      </w:r>
    </w:p>
    <w:p w:rsidR="00E94626" w:rsidRDefault="00E94626" w:rsidP="00E94626">
      <w:pPr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Постановление обнародовать и разместить на официальном сайте Администрации </w:t>
      </w:r>
      <w:r w:rsidR="00C72CE4">
        <w:rPr>
          <w:rFonts w:cs="Times New Roman"/>
          <w:szCs w:val="28"/>
        </w:rPr>
        <w:t>Апальковского</w:t>
      </w:r>
      <w:r>
        <w:rPr>
          <w:rFonts w:cs="Times New Roman"/>
          <w:szCs w:val="28"/>
        </w:rPr>
        <w:t xml:space="preserve"> сельсовета в сети Интернет.</w:t>
      </w:r>
    </w:p>
    <w:p w:rsidR="00E94626" w:rsidRDefault="00E94626" w:rsidP="00E94626">
      <w:pPr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Контроль за исполнением настоящего постановления оставляю за собой.</w:t>
      </w:r>
    </w:p>
    <w:p w:rsidR="00E94626" w:rsidRDefault="00E94626" w:rsidP="00E94626">
      <w:pPr>
        <w:ind w:firstLine="851"/>
        <w:jc w:val="both"/>
        <w:rPr>
          <w:rFonts w:cs="Times New Roman"/>
          <w:szCs w:val="28"/>
        </w:rPr>
      </w:pPr>
    </w:p>
    <w:bookmarkEnd w:id="1"/>
    <w:p w:rsidR="00E94626" w:rsidRDefault="00E94626" w:rsidP="00E94626">
      <w:pPr>
        <w:ind w:firstLine="851"/>
        <w:jc w:val="both"/>
        <w:rPr>
          <w:rFonts w:cs="Times New Roman"/>
          <w:szCs w:val="28"/>
        </w:rPr>
      </w:pPr>
    </w:p>
    <w:p w:rsidR="00E94626" w:rsidRDefault="00E94626" w:rsidP="00E9462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</w:t>
      </w:r>
      <w:r w:rsidR="00C72CE4">
        <w:rPr>
          <w:rFonts w:cs="Times New Roman"/>
          <w:szCs w:val="28"/>
        </w:rPr>
        <w:t>Апальковского</w:t>
      </w:r>
      <w:r>
        <w:rPr>
          <w:rFonts w:cs="Times New Roman"/>
          <w:szCs w:val="28"/>
        </w:rPr>
        <w:t xml:space="preserve"> сельсовета                                             </w:t>
      </w:r>
      <w:r w:rsidR="00C72CE4">
        <w:rPr>
          <w:rFonts w:cs="Times New Roman"/>
          <w:szCs w:val="28"/>
        </w:rPr>
        <w:t>С.А.Бобринёва</w:t>
      </w:r>
    </w:p>
    <w:p w:rsidR="00E94626" w:rsidRDefault="00E94626" w:rsidP="00E94626">
      <w:pPr>
        <w:ind w:firstLine="851"/>
        <w:jc w:val="both"/>
        <w:rPr>
          <w:rFonts w:cs="Times New Roman"/>
          <w:szCs w:val="28"/>
        </w:rPr>
      </w:pPr>
    </w:p>
    <w:p w:rsidR="00E94626" w:rsidRDefault="00E94626" w:rsidP="00E94626">
      <w:pPr>
        <w:ind w:firstLine="851"/>
        <w:jc w:val="both"/>
        <w:rPr>
          <w:rFonts w:cs="Times New Roman"/>
          <w:szCs w:val="28"/>
        </w:rPr>
      </w:pPr>
    </w:p>
    <w:p w:rsidR="00E94626" w:rsidRDefault="00E94626" w:rsidP="00E94626">
      <w:pPr>
        <w:jc w:val="both"/>
        <w:rPr>
          <w:rFonts w:cs="Times New Roman"/>
          <w:szCs w:val="28"/>
        </w:rPr>
      </w:pPr>
    </w:p>
    <w:p w:rsidR="00E94626" w:rsidRDefault="00E94626" w:rsidP="00E94626">
      <w:pPr>
        <w:jc w:val="both"/>
        <w:rPr>
          <w:rFonts w:cs="Times New Roman"/>
          <w:szCs w:val="28"/>
        </w:rPr>
      </w:pPr>
    </w:p>
    <w:p w:rsidR="00E94626" w:rsidRDefault="00E94626" w:rsidP="00E94626">
      <w:pPr>
        <w:jc w:val="both"/>
        <w:rPr>
          <w:rFonts w:cs="Times New Roman"/>
          <w:szCs w:val="28"/>
        </w:rPr>
      </w:pPr>
    </w:p>
    <w:p w:rsidR="00E94626" w:rsidRDefault="00E94626" w:rsidP="00E94626">
      <w:pPr>
        <w:jc w:val="both"/>
        <w:rPr>
          <w:rFonts w:cs="Times New Roman"/>
          <w:szCs w:val="28"/>
        </w:rPr>
      </w:pPr>
    </w:p>
    <w:p w:rsidR="00E94626" w:rsidRDefault="00E94626" w:rsidP="00E94626">
      <w:pPr>
        <w:jc w:val="both"/>
        <w:rPr>
          <w:rFonts w:cs="Times New Roman"/>
          <w:szCs w:val="28"/>
        </w:rPr>
      </w:pPr>
    </w:p>
    <w:p w:rsidR="00E94626" w:rsidRDefault="00E94626" w:rsidP="00E94626">
      <w:pPr>
        <w:jc w:val="both"/>
        <w:rPr>
          <w:rFonts w:cs="Times New Roman"/>
          <w:szCs w:val="28"/>
        </w:rPr>
      </w:pPr>
    </w:p>
    <w:p w:rsidR="00C72CE4" w:rsidRDefault="00C72CE4" w:rsidP="00E94626">
      <w:pPr>
        <w:jc w:val="both"/>
        <w:rPr>
          <w:rFonts w:cs="Times New Roman"/>
          <w:szCs w:val="28"/>
        </w:rPr>
      </w:pPr>
    </w:p>
    <w:p w:rsidR="00C72CE4" w:rsidRDefault="00C72CE4" w:rsidP="00E94626">
      <w:pPr>
        <w:jc w:val="both"/>
        <w:rPr>
          <w:rFonts w:cs="Times New Roman"/>
          <w:szCs w:val="28"/>
        </w:rPr>
      </w:pPr>
    </w:p>
    <w:p w:rsidR="00C72CE4" w:rsidRDefault="00C72CE4" w:rsidP="00E94626">
      <w:pPr>
        <w:jc w:val="both"/>
        <w:rPr>
          <w:rFonts w:cs="Times New Roman"/>
          <w:szCs w:val="28"/>
        </w:rPr>
      </w:pPr>
    </w:p>
    <w:p w:rsidR="00E94626" w:rsidRDefault="00E94626" w:rsidP="00E94626">
      <w:pPr>
        <w:jc w:val="both"/>
        <w:rPr>
          <w:rFonts w:cs="Times New Roman"/>
          <w:szCs w:val="28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855"/>
        <w:gridCol w:w="5000"/>
      </w:tblGrid>
      <w:tr w:rsidR="00E94626" w:rsidTr="00E94626">
        <w:tc>
          <w:tcPr>
            <w:tcW w:w="4854" w:type="dxa"/>
          </w:tcPr>
          <w:p w:rsidR="00E94626" w:rsidRDefault="00E94626">
            <w:pPr>
              <w:widowControl w:val="0"/>
              <w:autoSpaceDE w:val="0"/>
              <w:snapToGrid w:val="0"/>
              <w:jc w:val="right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4998" w:type="dxa"/>
          </w:tcPr>
          <w:p w:rsidR="00E94626" w:rsidRDefault="00E94626">
            <w:pPr>
              <w:snapToGrid w:val="0"/>
              <w:jc w:val="center"/>
              <w:rPr>
                <w:rFonts w:cs="Times New Roman"/>
                <w:szCs w:val="28"/>
                <w:lang w:eastAsia="ar-SA"/>
              </w:rPr>
            </w:pPr>
          </w:p>
          <w:p w:rsidR="00E94626" w:rsidRDefault="00E94626" w:rsidP="00C72CE4">
            <w:pPr>
              <w:snapToGrid w:val="0"/>
              <w:jc w:val="right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lastRenderedPageBreak/>
              <w:t>ПРИЛОЖЕНИЕ № 1</w:t>
            </w:r>
          </w:p>
          <w:p w:rsidR="00E94626" w:rsidRDefault="00E94626" w:rsidP="00C72CE4">
            <w:pPr>
              <w:spacing w:after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УТВЕРЖДЕНО</w:t>
            </w:r>
          </w:p>
          <w:p w:rsidR="00E94626" w:rsidRDefault="00E94626" w:rsidP="00C72CE4">
            <w:pPr>
              <w:spacing w:after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постановлением администрации</w:t>
            </w:r>
          </w:p>
          <w:p w:rsidR="00E94626" w:rsidRDefault="00E94626" w:rsidP="00C72CE4">
            <w:pPr>
              <w:spacing w:after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муниципального образования</w:t>
            </w:r>
          </w:p>
          <w:p w:rsidR="00E94626" w:rsidRDefault="00E94626" w:rsidP="00C72CE4">
            <w:pPr>
              <w:widowControl w:val="0"/>
              <w:autoSpaceDE w:val="0"/>
              <w:spacing w:after="0"/>
              <w:jc w:val="right"/>
              <w:rPr>
                <w:rFonts w:cs="Times New Roman"/>
                <w:szCs w:val="28"/>
                <w:lang w:eastAsia="ar-SA"/>
              </w:rPr>
            </w:pPr>
            <w:r>
              <w:rPr>
                <w:rFonts w:cs="Times New Roman"/>
                <w:szCs w:val="28"/>
              </w:rPr>
              <w:t>«</w:t>
            </w:r>
            <w:r w:rsidR="00C72CE4">
              <w:rPr>
                <w:rFonts w:cs="Times New Roman"/>
                <w:szCs w:val="28"/>
              </w:rPr>
              <w:t>Апальковский</w:t>
            </w:r>
            <w:r>
              <w:rPr>
                <w:rFonts w:cs="Times New Roman"/>
                <w:szCs w:val="28"/>
              </w:rPr>
              <w:t xml:space="preserve"> сельсовет» Золотухи</w:t>
            </w:r>
            <w:r w:rsidR="00C72CE4">
              <w:rPr>
                <w:rFonts w:cs="Times New Roman"/>
                <w:szCs w:val="28"/>
              </w:rPr>
              <w:t xml:space="preserve">нского района Курской области №51 </w:t>
            </w:r>
            <w:r>
              <w:rPr>
                <w:rFonts w:cs="Times New Roman"/>
                <w:szCs w:val="28"/>
              </w:rPr>
              <w:t xml:space="preserve">от </w:t>
            </w:r>
            <w:r w:rsidR="00C72CE4">
              <w:rPr>
                <w:rFonts w:cs="Times New Roman"/>
                <w:szCs w:val="28"/>
              </w:rPr>
              <w:t>24.10.2017</w:t>
            </w:r>
            <w:r>
              <w:rPr>
                <w:rFonts w:cs="Times New Roman"/>
                <w:szCs w:val="28"/>
              </w:rPr>
              <w:t>г.</w:t>
            </w:r>
          </w:p>
        </w:tc>
      </w:tr>
    </w:tbl>
    <w:p w:rsidR="00E94626" w:rsidRDefault="00E94626" w:rsidP="00E94626">
      <w:pPr>
        <w:jc w:val="center"/>
        <w:rPr>
          <w:rFonts w:cs="Times New Roman"/>
          <w:szCs w:val="28"/>
          <w:lang w:eastAsia="ar-SA"/>
        </w:rPr>
      </w:pPr>
    </w:p>
    <w:p w:rsidR="00E94626" w:rsidRDefault="00E94626" w:rsidP="00E94626">
      <w:pPr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</w:rPr>
        <w:t xml:space="preserve">СОСТАВ </w:t>
      </w:r>
    </w:p>
    <w:p w:rsidR="00E94626" w:rsidRDefault="00E94626" w:rsidP="00E94626">
      <w:pPr>
        <w:pStyle w:val="1"/>
        <w:numPr>
          <w:ilvl w:val="0"/>
          <w:numId w:val="1"/>
        </w:numPr>
        <w:spacing w:before="0" w:after="0"/>
        <w:ind w:left="0" w:right="567" w:firstLine="851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ликвидационной комиссии </w:t>
      </w:r>
      <w:r>
        <w:rPr>
          <w:rFonts w:ascii="Times New Roman" w:hAnsi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казенного учреждения </w:t>
      </w:r>
      <w:r w:rsidR="00C72CE4">
        <w:rPr>
          <w:rFonts w:ascii="Times New Roman" w:hAnsi="Times New Roman"/>
          <w:b w:val="0"/>
          <w:sz w:val="28"/>
          <w:szCs w:val="28"/>
        </w:rPr>
        <w:t>культуры «Апальковская</w:t>
      </w:r>
      <w:r>
        <w:rPr>
          <w:rFonts w:ascii="Times New Roman" w:hAnsi="Times New Roman"/>
          <w:b w:val="0"/>
          <w:sz w:val="28"/>
          <w:szCs w:val="28"/>
        </w:rPr>
        <w:t xml:space="preserve"> центральная сельская библиотека Золотухинского района Курской области»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E94626" w:rsidRDefault="00E94626" w:rsidP="00E94626">
      <w:pPr>
        <w:autoSpaceDE w:val="0"/>
        <w:autoSpaceDN w:val="0"/>
        <w:adjustRightInd w:val="0"/>
        <w:ind w:firstLine="540"/>
        <w:jc w:val="both"/>
        <w:outlineLvl w:val="4"/>
        <w:rPr>
          <w:rFonts w:cs="Times New Roman"/>
          <w:b/>
          <w:szCs w:val="28"/>
        </w:rPr>
      </w:pPr>
    </w:p>
    <w:p w:rsidR="00E94626" w:rsidRDefault="00E94626" w:rsidP="00E94626">
      <w:pPr>
        <w:autoSpaceDE w:val="0"/>
        <w:autoSpaceDN w:val="0"/>
        <w:adjustRightInd w:val="0"/>
        <w:ind w:firstLine="540"/>
        <w:jc w:val="both"/>
        <w:outlineLvl w:val="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Председатель ликвидационной комиссии:</w:t>
      </w:r>
    </w:p>
    <w:p w:rsidR="00C72CE4" w:rsidRDefault="00C72CE4" w:rsidP="00E94626">
      <w:pPr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1.Лобынцева Н.А. </w:t>
      </w:r>
      <w:r w:rsidR="00E94626">
        <w:rPr>
          <w:rFonts w:cs="Times New Roman"/>
          <w:szCs w:val="28"/>
        </w:rPr>
        <w:t xml:space="preserve"> - </w:t>
      </w:r>
      <w:r w:rsidRPr="00C72CE4">
        <w:rPr>
          <w:rFonts w:cs="Times New Roman"/>
          <w:szCs w:val="28"/>
        </w:rPr>
        <w:t>заведующая МКУК «Апальковская центральная сельская библиотека Золотухинского района Курской области»</w:t>
      </w:r>
      <w:r>
        <w:rPr>
          <w:rFonts w:cs="Times New Roman"/>
          <w:b/>
          <w:szCs w:val="28"/>
        </w:rPr>
        <w:t xml:space="preserve"> </w:t>
      </w:r>
    </w:p>
    <w:p w:rsidR="00E94626" w:rsidRDefault="00E94626" w:rsidP="00E94626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Зам. председателя ликвидационной комиссии:</w:t>
      </w:r>
    </w:p>
    <w:p w:rsidR="00E94626" w:rsidRDefault="00C72CE4" w:rsidP="00E94626">
      <w:pPr>
        <w:ind w:left="3969" w:hanging="39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2.Епишева Т.А</w:t>
      </w:r>
      <w:r w:rsidR="00E94626">
        <w:rPr>
          <w:rFonts w:cs="Times New Roman"/>
          <w:szCs w:val="28"/>
        </w:rPr>
        <w:t xml:space="preserve">. – зам. Главы </w:t>
      </w:r>
      <w:r>
        <w:rPr>
          <w:rFonts w:cs="Times New Roman"/>
          <w:szCs w:val="28"/>
        </w:rPr>
        <w:t>Апальковского</w:t>
      </w:r>
      <w:r w:rsidR="00E94626">
        <w:rPr>
          <w:rFonts w:cs="Times New Roman"/>
          <w:szCs w:val="28"/>
        </w:rPr>
        <w:t xml:space="preserve"> сельсовета                                      </w:t>
      </w:r>
    </w:p>
    <w:p w:rsidR="00E94626" w:rsidRDefault="00E94626" w:rsidP="00E94626">
      <w:pPr>
        <w:ind w:left="4320" w:hanging="432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Члены ликвидационной комиссии:</w:t>
      </w:r>
    </w:p>
    <w:p w:rsidR="00C72CE4" w:rsidRDefault="00C72CE4" w:rsidP="00E94626">
      <w:pPr>
        <w:ind w:left="4320" w:hanging="43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3.Бобринёва С.А. </w:t>
      </w:r>
      <w:r w:rsidR="00E94626">
        <w:rPr>
          <w:rFonts w:cs="Times New Roman"/>
          <w:szCs w:val="28"/>
        </w:rPr>
        <w:t xml:space="preserve">– </w:t>
      </w:r>
      <w:r w:rsidRPr="00C72CE4">
        <w:rPr>
          <w:rFonts w:cs="Times New Roman"/>
          <w:szCs w:val="28"/>
        </w:rPr>
        <w:t>глава Апальковского сельсовета Золотухинского района Курской области</w:t>
      </w:r>
    </w:p>
    <w:p w:rsidR="00E94626" w:rsidRDefault="008278ED" w:rsidP="00E94626">
      <w:pPr>
        <w:ind w:left="4320" w:hanging="43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4.Проскурина О.Н</w:t>
      </w:r>
      <w:bookmarkStart w:id="2" w:name="_GoBack"/>
      <w:bookmarkEnd w:id="2"/>
      <w:r w:rsidR="00E94626">
        <w:rPr>
          <w:rFonts w:cs="Times New Roman"/>
          <w:szCs w:val="28"/>
        </w:rPr>
        <w:t xml:space="preserve">.   – </w:t>
      </w:r>
      <w:r w:rsidR="00C72CE4">
        <w:rPr>
          <w:rFonts w:cs="Times New Roman"/>
          <w:szCs w:val="28"/>
        </w:rPr>
        <w:t>специалист 1 разряда Апальковского сельсовета</w:t>
      </w:r>
      <w:r w:rsidR="00E94626">
        <w:rPr>
          <w:rFonts w:cs="Times New Roman"/>
          <w:szCs w:val="28"/>
        </w:rPr>
        <w:t xml:space="preserve">                               </w:t>
      </w:r>
    </w:p>
    <w:p w:rsidR="00E94626" w:rsidRDefault="00E94626" w:rsidP="00E94626">
      <w:pPr>
        <w:rPr>
          <w:rFonts w:asciiTheme="minorHAnsi" w:hAnsiTheme="minorHAnsi"/>
          <w:sz w:val="22"/>
        </w:rPr>
      </w:pPr>
    </w:p>
    <w:p w:rsidR="00E94626" w:rsidRDefault="00E94626" w:rsidP="00E94626"/>
    <w:p w:rsidR="00E94626" w:rsidRDefault="00E94626" w:rsidP="00E94626"/>
    <w:p w:rsidR="00E94626" w:rsidRDefault="00E94626" w:rsidP="00E94626">
      <w:pPr>
        <w:rPr>
          <w:rFonts w:cs="Times New Roman"/>
          <w:b/>
          <w:bCs/>
          <w:szCs w:val="28"/>
        </w:rPr>
      </w:pPr>
    </w:p>
    <w:p w:rsidR="00E94626" w:rsidRDefault="00E94626" w:rsidP="00E94626">
      <w:pPr>
        <w:rPr>
          <w:rFonts w:cs="Times New Roman"/>
          <w:b/>
          <w:bCs/>
          <w:szCs w:val="28"/>
        </w:rPr>
      </w:pPr>
    </w:p>
    <w:p w:rsidR="00E94626" w:rsidRDefault="00E94626" w:rsidP="00E94626">
      <w:pPr>
        <w:rPr>
          <w:rFonts w:cs="Times New Roman"/>
          <w:b/>
          <w:bCs/>
          <w:szCs w:val="28"/>
        </w:rPr>
      </w:pPr>
    </w:p>
    <w:tbl>
      <w:tblPr>
        <w:tblpPr w:leftFromText="180" w:rightFromText="180" w:bottomFromText="200" w:vertAnchor="text" w:horzAnchor="margin" w:tblpY="-532"/>
        <w:tblW w:w="9855" w:type="dxa"/>
        <w:tblLayout w:type="fixed"/>
        <w:tblLook w:val="04A0" w:firstRow="1" w:lastRow="0" w:firstColumn="1" w:lastColumn="0" w:noHBand="0" w:noVBand="1"/>
      </w:tblPr>
      <w:tblGrid>
        <w:gridCol w:w="4855"/>
        <w:gridCol w:w="5000"/>
      </w:tblGrid>
      <w:tr w:rsidR="00E94626" w:rsidTr="00E94626">
        <w:tc>
          <w:tcPr>
            <w:tcW w:w="4855" w:type="dxa"/>
          </w:tcPr>
          <w:p w:rsidR="00E94626" w:rsidRDefault="00E94626">
            <w:pPr>
              <w:widowControl w:val="0"/>
              <w:autoSpaceDE w:val="0"/>
              <w:snapToGrid w:val="0"/>
              <w:jc w:val="right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0" w:type="dxa"/>
            <w:hideMark/>
          </w:tcPr>
          <w:p w:rsidR="00E94626" w:rsidRDefault="00E94626" w:rsidP="00C72CE4">
            <w:pPr>
              <w:snapToGrid w:val="0"/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Приложение №2</w:t>
            </w:r>
          </w:p>
          <w:p w:rsidR="00E94626" w:rsidRDefault="00E94626" w:rsidP="00C72CE4">
            <w:pPr>
              <w:snapToGrid w:val="0"/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УТВЕРЖДЕНО</w:t>
            </w:r>
          </w:p>
          <w:p w:rsidR="00E94626" w:rsidRDefault="00E94626" w:rsidP="00C72CE4">
            <w:pPr>
              <w:snapToGrid w:val="0"/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постановлением администрации </w:t>
            </w:r>
            <w:r w:rsidR="00C72CE4">
              <w:rPr>
                <w:rFonts w:cs="Times New Roman"/>
                <w:sz w:val="24"/>
                <w:szCs w:val="24"/>
              </w:rPr>
              <w:t>Апальковского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сельсовета  Золотухинского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района Курской области</w:t>
            </w:r>
          </w:p>
          <w:p w:rsidR="00E94626" w:rsidRDefault="00C72CE4" w:rsidP="00C72CE4">
            <w:pPr>
              <w:snapToGrid w:val="0"/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№51</w:t>
            </w:r>
            <w:r w:rsidR="00E94626">
              <w:rPr>
                <w:rFonts w:cs="Times New Roman"/>
                <w:sz w:val="24"/>
                <w:szCs w:val="24"/>
              </w:rPr>
              <w:t xml:space="preserve"> от </w:t>
            </w:r>
            <w:r>
              <w:rPr>
                <w:rFonts w:cs="Times New Roman"/>
                <w:sz w:val="24"/>
                <w:szCs w:val="24"/>
              </w:rPr>
              <w:t>24.10.2017</w:t>
            </w:r>
            <w:r w:rsidR="00E94626">
              <w:rPr>
                <w:rFonts w:cs="Times New Roman"/>
                <w:sz w:val="24"/>
                <w:szCs w:val="24"/>
              </w:rPr>
              <w:t xml:space="preserve">г. </w:t>
            </w:r>
          </w:p>
        </w:tc>
      </w:tr>
    </w:tbl>
    <w:p w:rsidR="00E94626" w:rsidRDefault="00E94626" w:rsidP="00E94626">
      <w:pPr>
        <w:rPr>
          <w:rFonts w:cs="Times New Roman"/>
          <w:b/>
          <w:bCs/>
          <w:szCs w:val="28"/>
        </w:rPr>
      </w:pPr>
    </w:p>
    <w:p w:rsidR="00E94626" w:rsidRDefault="00E94626" w:rsidP="00E94626">
      <w:pPr>
        <w:tabs>
          <w:tab w:val="left" w:pos="0"/>
        </w:tabs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ПЛАН  </w:t>
      </w:r>
    </w:p>
    <w:p w:rsidR="00E94626" w:rsidRDefault="00E94626" w:rsidP="00E94626">
      <w:pPr>
        <w:tabs>
          <w:tab w:val="left" w:pos="0"/>
        </w:tabs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мероприятий по ликвидации </w:t>
      </w:r>
      <w:r>
        <w:rPr>
          <w:bCs/>
          <w:szCs w:val="28"/>
        </w:rPr>
        <w:t xml:space="preserve">муниципального </w:t>
      </w:r>
      <w:r>
        <w:rPr>
          <w:rFonts w:cs="Times New Roman"/>
          <w:bCs/>
          <w:szCs w:val="28"/>
        </w:rPr>
        <w:t>к</w:t>
      </w:r>
      <w:r>
        <w:rPr>
          <w:szCs w:val="28"/>
        </w:rPr>
        <w:t xml:space="preserve">азённого </w:t>
      </w:r>
      <w:r>
        <w:rPr>
          <w:rFonts w:cs="Times New Roman"/>
          <w:bCs/>
          <w:szCs w:val="28"/>
        </w:rPr>
        <w:t>учреждени</w:t>
      </w:r>
      <w:r>
        <w:rPr>
          <w:szCs w:val="28"/>
        </w:rPr>
        <w:t>я</w:t>
      </w:r>
      <w:r>
        <w:rPr>
          <w:rFonts w:cs="Times New Roman"/>
          <w:bCs/>
          <w:szCs w:val="28"/>
        </w:rPr>
        <w:t xml:space="preserve"> </w:t>
      </w:r>
      <w:proofErr w:type="gramStart"/>
      <w:r>
        <w:rPr>
          <w:rFonts w:cs="Times New Roman"/>
          <w:bCs/>
          <w:szCs w:val="28"/>
        </w:rPr>
        <w:t>культуры  «</w:t>
      </w:r>
      <w:proofErr w:type="gramEnd"/>
      <w:r w:rsidR="00C72CE4">
        <w:rPr>
          <w:rFonts w:cs="Times New Roman"/>
          <w:bCs/>
          <w:szCs w:val="28"/>
        </w:rPr>
        <w:t>Апальковская</w:t>
      </w:r>
      <w:r>
        <w:rPr>
          <w:rFonts w:cs="Times New Roman"/>
          <w:bCs/>
          <w:szCs w:val="28"/>
        </w:rPr>
        <w:t xml:space="preserve">  центральная сельская библиотека Золотухинского района Курской области»</w:t>
      </w:r>
      <w:r>
        <w:rPr>
          <w:szCs w:val="28"/>
        </w:rPr>
        <w:t xml:space="preserve">  </w:t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9"/>
        <w:gridCol w:w="2696"/>
        <w:gridCol w:w="2321"/>
        <w:gridCol w:w="2335"/>
        <w:gridCol w:w="1809"/>
      </w:tblGrid>
      <w:tr w:rsidR="00E94626" w:rsidTr="00E94626">
        <w:trPr>
          <w:trHeight w:val="79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 w:rsidR="00E94626" w:rsidRDefault="00E94626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п\п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26" w:rsidRDefault="00E94626">
            <w:pPr>
              <w:tabs>
                <w:tab w:val="left" w:pos="0"/>
              </w:tabs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  <w:p w:rsidR="00E94626" w:rsidRDefault="00E94626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26" w:rsidRDefault="00E94626">
            <w:pPr>
              <w:tabs>
                <w:tab w:val="left" w:pos="0"/>
              </w:tabs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  <w:p w:rsidR="00E94626" w:rsidRDefault="00E94626">
            <w:pPr>
              <w:tabs>
                <w:tab w:val="left" w:pos="0"/>
              </w:tabs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26" w:rsidRDefault="00E94626">
            <w:pPr>
              <w:tabs>
                <w:tab w:val="left" w:pos="0"/>
              </w:tabs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  <w:p w:rsidR="00E94626" w:rsidRDefault="00E94626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6" w:rsidRDefault="00E94626">
            <w:pPr>
              <w:tabs>
                <w:tab w:val="left" w:pos="0"/>
              </w:tabs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  <w:p w:rsidR="00E94626" w:rsidRDefault="00E94626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E94626" w:rsidTr="00E94626">
        <w:trPr>
          <w:trHeight w:val="22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94626" w:rsidTr="00E9462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26" w:rsidRDefault="00E94626">
            <w:pPr>
              <w:tabs>
                <w:tab w:val="left" w:pos="0"/>
              </w:tabs>
              <w:snapToGrid w:val="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Поместить в журнале «Вестник  государственной ликвидации» публикацию о ликвидации и о порядке и сроке заявления требований его кредиторами</w:t>
            </w:r>
          </w:p>
          <w:p w:rsidR="00E94626" w:rsidRDefault="00E94626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tabs>
                <w:tab w:val="left" w:pos="0"/>
              </w:tabs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незамедлительно после уведомления</w:t>
            </w:r>
          </w:p>
          <w:p w:rsidR="00E94626" w:rsidRDefault="00E94626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уполномоченного государственного органа для внесения в Единый государственный реестр юридических лиц уведомления о ликвидации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ст. 63 Гражданского кодекса Российской Федерации, с учетом сроков окончания полномочий</w:t>
            </w:r>
          </w:p>
        </w:tc>
      </w:tr>
      <w:tr w:rsidR="00E94626" w:rsidTr="00E9462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26" w:rsidRDefault="00E94626">
            <w:pPr>
              <w:tabs>
                <w:tab w:val="left" w:pos="0"/>
              </w:tabs>
              <w:snapToGrid w:val="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Письменно уведомить кредиторов</w:t>
            </w:r>
          </w:p>
          <w:p w:rsidR="00E94626" w:rsidRDefault="00E94626">
            <w:pPr>
              <w:tabs>
                <w:tab w:val="left" w:pos="0"/>
              </w:tabs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94626" w:rsidRDefault="00E94626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ind w:right="-91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</w:tr>
      <w:tr w:rsidR="00E94626" w:rsidTr="00E9462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26" w:rsidRDefault="00E94626">
            <w:pPr>
              <w:tabs>
                <w:tab w:val="left" w:pos="0"/>
              </w:tabs>
              <w:snapToGrid w:val="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Письменно направить дебиторам требования о выплате денежных средств</w:t>
            </w:r>
          </w:p>
          <w:p w:rsidR="00E94626" w:rsidRDefault="00E94626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ind w:right="-91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</w:tr>
      <w:tr w:rsidR="00E94626" w:rsidTr="00E9462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26" w:rsidRDefault="00E94626">
            <w:pPr>
              <w:tabs>
                <w:tab w:val="left" w:pos="0"/>
              </w:tabs>
              <w:snapToGrid w:val="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Провести  инвентаризацию имущества ликвидируемого учреждения </w:t>
            </w:r>
          </w:p>
          <w:p w:rsidR="00E94626" w:rsidRDefault="00E94626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 течение 15 рабочих дней со дня вступления в силу постановления о ликвидации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ind w:right="-91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ind w:right="-108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ст.12 Федерального закона № 129 «О бухгалтерском </w:t>
            </w:r>
            <w:r>
              <w:rPr>
                <w:rFonts w:cs="Times New Roman"/>
                <w:sz w:val="24"/>
                <w:szCs w:val="24"/>
              </w:rPr>
              <w:lastRenderedPageBreak/>
              <w:t>учете»</w:t>
            </w:r>
          </w:p>
        </w:tc>
      </w:tr>
      <w:tr w:rsidR="00E94626" w:rsidTr="00E9462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не менее чем за два месяца до увольнения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ind w:right="-91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</w:tr>
      <w:tr w:rsidR="00E94626" w:rsidTr="00E9462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tabs>
                <w:tab w:val="left" w:pos="0"/>
              </w:tabs>
              <w:snapToGrid w:val="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требований, предъявленных кредиторами и результаты их рассмотрения, и уведомить регистрирующий орган по форме </w:t>
            </w:r>
          </w:p>
          <w:p w:rsidR="00E94626" w:rsidRDefault="00E94626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Р 15001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после окончания срока для предъявления требований кредиторов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ind w:right="-91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6" w:rsidRDefault="00E94626">
            <w:pPr>
              <w:tabs>
                <w:tab w:val="left" w:pos="0"/>
              </w:tabs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п.2 ст.63 Гражданского кодекса Российской Федерации</w:t>
            </w:r>
          </w:p>
          <w:p w:rsidR="00E94626" w:rsidRDefault="00E94626">
            <w:pPr>
              <w:widowControl w:val="0"/>
              <w:tabs>
                <w:tab w:val="left" w:pos="-125"/>
              </w:tabs>
              <w:autoSpaceDE w:val="0"/>
              <w:ind w:right="-108" w:hanging="125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Промежуточный ликвидационный баланс администрации муниципального образования «</w:t>
            </w:r>
            <w:r w:rsidR="00C72CE4">
              <w:rPr>
                <w:rFonts w:cs="Times New Roman"/>
                <w:sz w:val="24"/>
                <w:szCs w:val="24"/>
              </w:rPr>
              <w:t>Апальковский</w:t>
            </w:r>
            <w:r>
              <w:rPr>
                <w:rFonts w:cs="Times New Roman"/>
                <w:sz w:val="24"/>
                <w:szCs w:val="24"/>
              </w:rPr>
              <w:t xml:space="preserve"> сельсовет» </w:t>
            </w:r>
          </w:p>
        </w:tc>
      </w:tr>
      <w:tr w:rsidR="00E94626" w:rsidTr="00E9462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Проведение расчетов с кредиторами первой и второй очереди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tabs>
                <w:tab w:val="left" w:pos="0"/>
              </w:tabs>
              <w:snapToGrid w:val="0"/>
              <w:ind w:right="-138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течении одного месяца со дня утверждения промежуточного ликвидационного </w:t>
            </w:r>
          </w:p>
          <w:p w:rsidR="00E94626" w:rsidRDefault="00E94626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баланса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ind w:right="-91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6" w:rsidRDefault="00E94626">
            <w:pPr>
              <w:tabs>
                <w:tab w:val="left" w:pos="0"/>
              </w:tabs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ст. 63, ст. 64</w:t>
            </w:r>
          </w:p>
          <w:p w:rsidR="00E94626" w:rsidRDefault="00E94626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 Гражданского кодекса Российской Федерации</w:t>
            </w:r>
          </w:p>
        </w:tc>
      </w:tr>
      <w:tr w:rsidR="00E94626" w:rsidTr="00E9462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Проведение расчетов с кредиторами третьей и четвертой очереди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ind w:right="-91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6" w:rsidRDefault="00E94626">
            <w:pPr>
              <w:tabs>
                <w:tab w:val="left" w:pos="0"/>
              </w:tabs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ст. 63, ст. 64</w:t>
            </w:r>
          </w:p>
          <w:p w:rsidR="00E94626" w:rsidRDefault="00E94626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Гражданского кодекса Российской Федерации</w:t>
            </w:r>
          </w:p>
        </w:tc>
      </w:tr>
      <w:tr w:rsidR="00E94626" w:rsidTr="00E9462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rFonts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 xml:space="preserve">Составить ликвидационный баланс в соответствии с </w:t>
            </w:r>
            <w:r>
              <w:rPr>
                <w:rFonts w:cs="Times New Roman"/>
                <w:spacing w:val="-6"/>
                <w:sz w:val="24"/>
                <w:szCs w:val="24"/>
              </w:rPr>
              <w:lastRenderedPageBreak/>
              <w:t>действующими правилами ведения бухгалтерского учета и отчетности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после расчетов с кредиторами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ind w:right="-91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п. 5 ст. 63 Гражданского кодекса </w:t>
            </w:r>
            <w:r>
              <w:rPr>
                <w:rFonts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E94626" w:rsidTr="00E9462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26" w:rsidRDefault="00E94626">
            <w:pPr>
              <w:tabs>
                <w:tab w:val="left" w:pos="0"/>
              </w:tabs>
              <w:snapToGrid w:val="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Направление в регистрирующий орган уведомления о завершении процесса ликвидации</w:t>
            </w:r>
          </w:p>
          <w:p w:rsidR="00E94626" w:rsidRDefault="00E94626">
            <w:pPr>
              <w:tabs>
                <w:tab w:val="left" w:pos="0"/>
              </w:tabs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94626" w:rsidRDefault="00E94626">
            <w:pPr>
              <w:tabs>
                <w:tab w:val="left" w:pos="0"/>
              </w:tabs>
              <w:jc w:val="both"/>
              <w:rPr>
                <w:rFonts w:cs="Times New Roman"/>
                <w:sz w:val="24"/>
                <w:szCs w:val="24"/>
              </w:rPr>
            </w:pPr>
          </w:p>
          <w:p w:rsidR="00E94626" w:rsidRDefault="00E94626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-74"/>
              </w:tabs>
              <w:autoSpaceDE w:val="0"/>
              <w:snapToGrid w:val="0"/>
              <w:ind w:right="-138" w:hanging="74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в срок 10 календарных дней после утверждения ликвидационного баланса с учетом ст. 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ind w:right="-91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26" w:rsidRDefault="00E94626">
            <w:pPr>
              <w:widowControl w:val="0"/>
              <w:tabs>
                <w:tab w:val="left" w:pos="-155"/>
              </w:tabs>
              <w:autoSpaceDE w:val="0"/>
              <w:snapToGrid w:val="0"/>
              <w:ind w:left="-155" w:right="-78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п.1 ст.21 Госпошлина в размере, установленном ст. 333.33 Налоговым кодексом Российской Федерации</w:t>
            </w:r>
          </w:p>
        </w:tc>
      </w:tr>
      <w:tr w:rsidR="00E94626" w:rsidTr="00E9462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pStyle w:val="11"/>
              <w:tabs>
                <w:tab w:val="left" w:pos="0"/>
              </w:tabs>
              <w:snapToGri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Предоставить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ind w:right="-91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26" w:rsidRDefault="00E9462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</w:tr>
    </w:tbl>
    <w:tbl>
      <w:tblPr>
        <w:tblpPr w:leftFromText="180" w:rightFromText="180" w:bottomFromText="200" w:vertAnchor="text" w:horzAnchor="margin" w:tblpY="199"/>
        <w:tblW w:w="9885" w:type="dxa"/>
        <w:tblLayout w:type="fixed"/>
        <w:tblLook w:val="04A0" w:firstRow="1" w:lastRow="0" w:firstColumn="1" w:lastColumn="0" w:noHBand="0" w:noVBand="1"/>
      </w:tblPr>
      <w:tblGrid>
        <w:gridCol w:w="4926"/>
        <w:gridCol w:w="4959"/>
      </w:tblGrid>
      <w:tr w:rsidR="00E94626" w:rsidTr="00E94626">
        <w:tc>
          <w:tcPr>
            <w:tcW w:w="4928" w:type="dxa"/>
          </w:tcPr>
          <w:p w:rsidR="00E94626" w:rsidRDefault="00E94626">
            <w:pPr>
              <w:snapToGrid w:val="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</w:p>
          <w:p w:rsidR="00E94626" w:rsidRDefault="00E94626">
            <w:pPr>
              <w:snapToGri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94626" w:rsidRDefault="00E94626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</w:t>
            </w:r>
            <w:r w:rsidR="00C72CE4">
              <w:rPr>
                <w:rFonts w:cs="Times New Roman"/>
                <w:sz w:val="24"/>
                <w:szCs w:val="24"/>
              </w:rPr>
              <w:t>Апальковского</w:t>
            </w:r>
            <w:r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  <w:p w:rsidR="00E94626" w:rsidRDefault="00E94626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E94626" w:rsidRDefault="00E94626">
            <w:pPr>
              <w:snapToGrid w:val="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</w:p>
          <w:p w:rsidR="00E94626" w:rsidRDefault="00E94626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</w:t>
            </w:r>
          </w:p>
          <w:p w:rsidR="00E94626" w:rsidRDefault="00E9462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</w:t>
            </w:r>
            <w:r w:rsidR="00C72CE4">
              <w:rPr>
                <w:rFonts w:cs="Times New Roman"/>
                <w:sz w:val="24"/>
                <w:szCs w:val="24"/>
              </w:rPr>
              <w:t>С.А.Бобринёва</w:t>
            </w:r>
          </w:p>
          <w:p w:rsidR="00E94626" w:rsidRDefault="00E94626">
            <w:pPr>
              <w:widowControl w:val="0"/>
              <w:autoSpaceDE w:val="0"/>
              <w:snapToGrid w:val="0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</w:p>
        </w:tc>
      </w:tr>
    </w:tbl>
    <w:p w:rsidR="00E94626" w:rsidRDefault="00E94626" w:rsidP="00E94626">
      <w:pPr>
        <w:rPr>
          <w:rFonts w:cs="Times New Roman"/>
          <w:b/>
          <w:bCs/>
          <w:sz w:val="24"/>
          <w:szCs w:val="24"/>
          <w:lang w:eastAsia="ar-SA"/>
        </w:rPr>
      </w:pPr>
    </w:p>
    <w:p w:rsidR="007A5DC8" w:rsidRDefault="007A5DC8"/>
    <w:sectPr w:rsidR="007A5DC8" w:rsidSect="00C72C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93"/>
    <w:rsid w:val="007A5DC8"/>
    <w:rsid w:val="008278ED"/>
    <w:rsid w:val="00B17793"/>
    <w:rsid w:val="00C72CE4"/>
    <w:rsid w:val="00E9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9210D-1B96-4A14-A04A-1CAD26E4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26"/>
  </w:style>
  <w:style w:type="paragraph" w:styleId="1">
    <w:name w:val="heading 1"/>
    <w:basedOn w:val="a"/>
    <w:next w:val="a"/>
    <w:link w:val="10"/>
    <w:qFormat/>
    <w:rsid w:val="00E94626"/>
    <w:pPr>
      <w:widowControl w:val="0"/>
      <w:tabs>
        <w:tab w:val="num" w:pos="720"/>
      </w:tabs>
      <w:autoSpaceDE w:val="0"/>
      <w:spacing w:before="108" w:after="108" w:line="240" w:lineRule="auto"/>
      <w:ind w:left="720" w:hanging="720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626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customStyle="1" w:styleId="11">
    <w:name w:val="Абзац списка1"/>
    <w:basedOn w:val="a"/>
    <w:rsid w:val="00E94626"/>
    <w:pPr>
      <w:widowControl w:val="0"/>
      <w:autoSpaceDE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3">
    <w:name w:val="Гипертекстовая ссылка"/>
    <w:rsid w:val="00E94626"/>
    <w:rPr>
      <w:b/>
      <w:bCs w:val="0"/>
      <w:color w:val="008000"/>
    </w:rPr>
  </w:style>
  <w:style w:type="table" w:styleId="a4">
    <w:name w:val="Table Grid"/>
    <w:basedOn w:val="a1"/>
    <w:rsid w:val="00E9462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Apalkovskij SS</cp:lastModifiedBy>
  <cp:revision>6</cp:revision>
  <cp:lastPrinted>2017-10-24T11:32:00Z</cp:lastPrinted>
  <dcterms:created xsi:type="dcterms:W3CDTF">2016-11-10T09:25:00Z</dcterms:created>
  <dcterms:modified xsi:type="dcterms:W3CDTF">2017-10-24T11:32:00Z</dcterms:modified>
</cp:coreProperties>
</file>