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985" w:rsidRPr="00992F47" w:rsidRDefault="004F4985" w:rsidP="004F4985">
      <w:pPr>
        <w:jc w:val="center"/>
        <w:rPr>
          <w:b/>
          <w:sz w:val="32"/>
          <w:szCs w:val="32"/>
        </w:rPr>
      </w:pPr>
    </w:p>
    <w:p w:rsidR="00850BC7" w:rsidRPr="00F86D9D" w:rsidRDefault="008A5C1E" w:rsidP="00364B21">
      <w:pPr>
        <w:jc w:val="center"/>
        <w:rPr>
          <w:rFonts w:ascii="Arial" w:hAnsi="Arial" w:cs="Arial"/>
          <w:b/>
          <w:sz w:val="32"/>
          <w:szCs w:val="32"/>
        </w:rPr>
      </w:pPr>
      <w:r w:rsidRPr="00F86D9D">
        <w:rPr>
          <w:rFonts w:ascii="Arial" w:hAnsi="Arial" w:cs="Arial"/>
          <w:b/>
          <w:sz w:val="32"/>
          <w:szCs w:val="32"/>
        </w:rPr>
        <w:t>Администрация</w:t>
      </w:r>
      <w:r w:rsidR="00850BC7" w:rsidRPr="00F86D9D">
        <w:rPr>
          <w:rFonts w:ascii="Arial" w:hAnsi="Arial" w:cs="Arial"/>
          <w:b/>
          <w:sz w:val="32"/>
          <w:szCs w:val="32"/>
        </w:rPr>
        <w:t xml:space="preserve"> Апальковского сельсовета</w:t>
      </w:r>
    </w:p>
    <w:p w:rsidR="00364B21" w:rsidRPr="00F86D9D" w:rsidRDefault="00850BC7" w:rsidP="00850BC7">
      <w:pPr>
        <w:tabs>
          <w:tab w:val="left" w:pos="1816"/>
          <w:tab w:val="center" w:pos="4535"/>
        </w:tabs>
        <w:rPr>
          <w:rFonts w:ascii="Arial" w:hAnsi="Arial" w:cs="Arial"/>
          <w:b/>
          <w:sz w:val="32"/>
          <w:szCs w:val="32"/>
        </w:rPr>
      </w:pPr>
      <w:r w:rsidRPr="00F86D9D">
        <w:rPr>
          <w:rFonts w:ascii="Arial" w:hAnsi="Arial" w:cs="Arial"/>
          <w:b/>
          <w:sz w:val="32"/>
          <w:szCs w:val="32"/>
        </w:rPr>
        <w:tab/>
        <w:t xml:space="preserve">   </w:t>
      </w:r>
      <w:r w:rsidR="00364B21" w:rsidRPr="00F86D9D">
        <w:rPr>
          <w:rFonts w:ascii="Arial" w:hAnsi="Arial" w:cs="Arial"/>
          <w:b/>
          <w:sz w:val="32"/>
          <w:szCs w:val="32"/>
        </w:rPr>
        <w:t xml:space="preserve"> Золотухинского района Курской области</w:t>
      </w:r>
    </w:p>
    <w:p w:rsidR="00364B21" w:rsidRPr="00F86D9D" w:rsidRDefault="00364B21" w:rsidP="00364B21">
      <w:pPr>
        <w:jc w:val="center"/>
        <w:rPr>
          <w:rFonts w:ascii="Arial" w:hAnsi="Arial" w:cs="Arial"/>
          <w:b/>
          <w:sz w:val="32"/>
          <w:szCs w:val="32"/>
        </w:rPr>
      </w:pPr>
    </w:p>
    <w:p w:rsidR="00364B21" w:rsidRPr="00F86D9D" w:rsidRDefault="00364B21" w:rsidP="00364B21">
      <w:pPr>
        <w:jc w:val="center"/>
        <w:rPr>
          <w:rFonts w:ascii="Arial" w:hAnsi="Arial" w:cs="Arial"/>
          <w:b/>
          <w:sz w:val="32"/>
          <w:szCs w:val="32"/>
        </w:rPr>
      </w:pPr>
    </w:p>
    <w:p w:rsidR="00364B21" w:rsidRPr="00F86D9D" w:rsidRDefault="00364B21" w:rsidP="00364B21">
      <w:pPr>
        <w:jc w:val="center"/>
        <w:rPr>
          <w:rFonts w:ascii="Arial" w:hAnsi="Arial" w:cs="Arial"/>
          <w:b/>
          <w:sz w:val="32"/>
          <w:szCs w:val="32"/>
        </w:rPr>
      </w:pPr>
      <w:r w:rsidRPr="00F86D9D">
        <w:rPr>
          <w:rFonts w:ascii="Arial" w:hAnsi="Arial" w:cs="Arial"/>
          <w:b/>
          <w:sz w:val="32"/>
          <w:szCs w:val="32"/>
        </w:rPr>
        <w:t>П</w:t>
      </w:r>
      <w:r w:rsidR="00850BC7" w:rsidRPr="00F86D9D">
        <w:rPr>
          <w:rFonts w:ascii="Arial" w:hAnsi="Arial" w:cs="Arial"/>
          <w:b/>
          <w:sz w:val="32"/>
          <w:szCs w:val="32"/>
        </w:rPr>
        <w:t>остановление</w:t>
      </w:r>
    </w:p>
    <w:p w:rsidR="004F4985" w:rsidRPr="00F86D9D" w:rsidRDefault="008A5C1E" w:rsidP="004F4985">
      <w:pPr>
        <w:rPr>
          <w:rFonts w:ascii="Arial" w:hAnsi="Arial" w:cs="Arial"/>
          <w:b/>
          <w:sz w:val="32"/>
          <w:szCs w:val="32"/>
        </w:rPr>
      </w:pPr>
      <w:r w:rsidRPr="00F86D9D">
        <w:rPr>
          <w:rFonts w:ascii="Arial" w:hAnsi="Arial" w:cs="Arial"/>
          <w:b/>
          <w:sz w:val="32"/>
          <w:szCs w:val="32"/>
        </w:rPr>
        <w:t>19</w:t>
      </w:r>
      <w:r w:rsidR="0061078E" w:rsidRPr="00F86D9D">
        <w:rPr>
          <w:rFonts w:ascii="Arial" w:hAnsi="Arial" w:cs="Arial"/>
          <w:b/>
          <w:sz w:val="32"/>
          <w:szCs w:val="32"/>
        </w:rPr>
        <w:t>.</w:t>
      </w:r>
      <w:r w:rsidR="00364B21" w:rsidRPr="00F86D9D">
        <w:rPr>
          <w:rFonts w:ascii="Arial" w:hAnsi="Arial" w:cs="Arial"/>
          <w:b/>
          <w:sz w:val="32"/>
          <w:szCs w:val="32"/>
        </w:rPr>
        <w:t>0</w:t>
      </w:r>
      <w:r w:rsidR="00850BC7" w:rsidRPr="00F86D9D">
        <w:rPr>
          <w:rFonts w:ascii="Arial" w:hAnsi="Arial" w:cs="Arial"/>
          <w:b/>
          <w:sz w:val="32"/>
          <w:szCs w:val="32"/>
        </w:rPr>
        <w:t>9</w:t>
      </w:r>
      <w:r w:rsidR="00364B21" w:rsidRPr="00F86D9D">
        <w:rPr>
          <w:rFonts w:ascii="Arial" w:hAnsi="Arial" w:cs="Arial"/>
          <w:b/>
          <w:sz w:val="32"/>
          <w:szCs w:val="32"/>
        </w:rPr>
        <w:t>.2023</w:t>
      </w:r>
      <w:r w:rsidR="00850BC7" w:rsidRPr="00F86D9D">
        <w:rPr>
          <w:rFonts w:ascii="Arial" w:hAnsi="Arial" w:cs="Arial"/>
          <w:b/>
          <w:sz w:val="32"/>
          <w:szCs w:val="32"/>
        </w:rPr>
        <w:t xml:space="preserve"> </w:t>
      </w:r>
      <w:r w:rsidR="00364B21" w:rsidRPr="00F86D9D">
        <w:rPr>
          <w:rFonts w:ascii="Arial" w:hAnsi="Arial" w:cs="Arial"/>
          <w:b/>
          <w:sz w:val="32"/>
          <w:szCs w:val="32"/>
        </w:rPr>
        <w:t>№</w:t>
      </w:r>
      <w:r w:rsidRPr="00F86D9D">
        <w:rPr>
          <w:rFonts w:ascii="Arial" w:hAnsi="Arial" w:cs="Arial"/>
          <w:b/>
          <w:sz w:val="32"/>
          <w:szCs w:val="32"/>
        </w:rPr>
        <w:t>28</w:t>
      </w:r>
    </w:p>
    <w:p w:rsidR="004F4985" w:rsidRPr="00F86D9D" w:rsidRDefault="004F4985" w:rsidP="004F4985">
      <w:pPr>
        <w:rPr>
          <w:rFonts w:ascii="Arial" w:hAnsi="Arial" w:cs="Arial"/>
          <w:b/>
          <w:sz w:val="32"/>
          <w:szCs w:val="32"/>
        </w:rPr>
      </w:pPr>
    </w:p>
    <w:p w:rsidR="00364B21" w:rsidRPr="00F86D9D" w:rsidRDefault="004F4985" w:rsidP="00364B21">
      <w:pPr>
        <w:spacing w:line="312" w:lineRule="atLeast"/>
        <w:rPr>
          <w:rFonts w:ascii="Arial" w:hAnsi="Arial" w:cs="Arial"/>
          <w:b/>
          <w:sz w:val="32"/>
          <w:szCs w:val="32"/>
        </w:rPr>
      </w:pPr>
      <w:r w:rsidRPr="00F86D9D">
        <w:rPr>
          <w:rFonts w:ascii="Arial" w:hAnsi="Arial" w:cs="Arial"/>
          <w:b/>
          <w:sz w:val="32"/>
          <w:szCs w:val="32"/>
          <w:lang w:eastAsia="ar-SA"/>
        </w:rPr>
        <w:t xml:space="preserve">  </w:t>
      </w:r>
      <w:r w:rsidR="00850BC7" w:rsidRPr="00F86D9D">
        <w:rPr>
          <w:rFonts w:ascii="Arial" w:hAnsi="Arial" w:cs="Arial"/>
          <w:b/>
          <w:sz w:val="32"/>
          <w:szCs w:val="32"/>
          <w:lang w:eastAsia="ar-SA"/>
        </w:rPr>
        <w:t xml:space="preserve"> </w:t>
      </w:r>
      <w:r w:rsidR="00364B21" w:rsidRPr="00F86D9D">
        <w:rPr>
          <w:rFonts w:ascii="Arial" w:hAnsi="Arial" w:cs="Arial"/>
          <w:b/>
          <w:sz w:val="32"/>
          <w:szCs w:val="32"/>
        </w:rPr>
        <w:t xml:space="preserve">Об утверждении Порядка планирования </w:t>
      </w:r>
    </w:p>
    <w:p w:rsidR="00364B21" w:rsidRPr="00F86D9D" w:rsidRDefault="00364B21" w:rsidP="00364B21">
      <w:pPr>
        <w:spacing w:line="312" w:lineRule="atLeast"/>
        <w:rPr>
          <w:rFonts w:ascii="Arial" w:hAnsi="Arial" w:cs="Arial"/>
          <w:b/>
          <w:sz w:val="32"/>
          <w:szCs w:val="32"/>
        </w:rPr>
      </w:pPr>
      <w:r w:rsidRPr="00F86D9D">
        <w:rPr>
          <w:rFonts w:ascii="Arial" w:hAnsi="Arial" w:cs="Arial"/>
          <w:b/>
          <w:sz w:val="32"/>
          <w:szCs w:val="32"/>
        </w:rPr>
        <w:t xml:space="preserve">   бюджетных ассигнований бюджета</w:t>
      </w:r>
    </w:p>
    <w:p w:rsidR="00850BC7" w:rsidRPr="00F86D9D" w:rsidRDefault="00850BC7" w:rsidP="00364B21">
      <w:pPr>
        <w:spacing w:line="312" w:lineRule="atLeast"/>
        <w:rPr>
          <w:rFonts w:ascii="Arial" w:hAnsi="Arial" w:cs="Arial"/>
          <w:b/>
          <w:sz w:val="32"/>
          <w:szCs w:val="32"/>
        </w:rPr>
      </w:pPr>
      <w:r w:rsidRPr="00F86D9D">
        <w:rPr>
          <w:rFonts w:ascii="Arial" w:hAnsi="Arial" w:cs="Arial"/>
          <w:b/>
          <w:sz w:val="32"/>
          <w:szCs w:val="32"/>
        </w:rPr>
        <w:t xml:space="preserve">   Апальковского сельсовета</w:t>
      </w:r>
    </w:p>
    <w:p w:rsidR="00364B21" w:rsidRPr="00F86D9D" w:rsidRDefault="00364B21" w:rsidP="00364B21">
      <w:pPr>
        <w:spacing w:line="312" w:lineRule="atLeast"/>
        <w:rPr>
          <w:rFonts w:ascii="Arial" w:hAnsi="Arial" w:cs="Arial"/>
          <w:b/>
          <w:sz w:val="32"/>
          <w:szCs w:val="32"/>
        </w:rPr>
      </w:pPr>
      <w:r w:rsidRPr="00F86D9D">
        <w:rPr>
          <w:rFonts w:ascii="Arial" w:hAnsi="Arial" w:cs="Arial"/>
          <w:b/>
          <w:sz w:val="32"/>
          <w:szCs w:val="32"/>
        </w:rPr>
        <w:t xml:space="preserve">   Золотухинского района на очередной </w:t>
      </w:r>
    </w:p>
    <w:p w:rsidR="00364B21" w:rsidRPr="00F86D9D" w:rsidRDefault="00364B21" w:rsidP="00364B21">
      <w:pPr>
        <w:spacing w:line="312" w:lineRule="atLeast"/>
        <w:rPr>
          <w:rFonts w:ascii="Arial" w:hAnsi="Arial" w:cs="Arial"/>
          <w:b/>
          <w:sz w:val="32"/>
          <w:szCs w:val="32"/>
        </w:rPr>
      </w:pPr>
      <w:r w:rsidRPr="00F86D9D">
        <w:rPr>
          <w:rFonts w:ascii="Arial" w:hAnsi="Arial" w:cs="Arial"/>
          <w:b/>
          <w:sz w:val="32"/>
          <w:szCs w:val="32"/>
        </w:rPr>
        <w:t xml:space="preserve">   финансовый год и плановый период</w:t>
      </w:r>
    </w:p>
    <w:p w:rsidR="004F4985" w:rsidRPr="008A5C1E" w:rsidRDefault="004F4985" w:rsidP="00364B21">
      <w:pPr>
        <w:widowControl w:val="0"/>
        <w:suppressAutoHyphens/>
        <w:autoSpaceDE w:val="0"/>
        <w:rPr>
          <w:rFonts w:ascii="Arial" w:hAnsi="Arial" w:cs="Arial"/>
          <w:b/>
          <w:szCs w:val="24"/>
        </w:rPr>
      </w:pPr>
      <w:r w:rsidRPr="008A5C1E">
        <w:rPr>
          <w:rFonts w:ascii="Arial" w:hAnsi="Arial" w:cs="Arial"/>
          <w:b/>
          <w:szCs w:val="24"/>
          <w:lang w:eastAsia="ar-SA"/>
        </w:rPr>
        <w:t xml:space="preserve">           </w:t>
      </w:r>
    </w:p>
    <w:p w:rsidR="004F4985" w:rsidRPr="008A5C1E" w:rsidRDefault="004F4985" w:rsidP="00565E23">
      <w:pPr>
        <w:ind w:firstLine="709"/>
        <w:jc w:val="center"/>
        <w:rPr>
          <w:rFonts w:ascii="Arial" w:hAnsi="Arial" w:cs="Arial"/>
          <w:b/>
          <w:szCs w:val="24"/>
        </w:rPr>
      </w:pPr>
    </w:p>
    <w:p w:rsidR="00565E23" w:rsidRPr="008A5C1E" w:rsidRDefault="00565E23" w:rsidP="00565E23">
      <w:pPr>
        <w:ind w:firstLine="540"/>
        <w:jc w:val="both"/>
        <w:rPr>
          <w:rFonts w:ascii="Arial" w:hAnsi="Arial" w:cs="Arial"/>
          <w:szCs w:val="24"/>
        </w:rPr>
      </w:pPr>
    </w:p>
    <w:p w:rsidR="00565E23" w:rsidRPr="008A5C1E" w:rsidRDefault="00565E23" w:rsidP="00565E23">
      <w:pPr>
        <w:ind w:firstLine="540"/>
        <w:jc w:val="both"/>
        <w:rPr>
          <w:rFonts w:ascii="Arial" w:hAnsi="Arial" w:cs="Arial"/>
          <w:szCs w:val="24"/>
        </w:rPr>
      </w:pPr>
      <w:r w:rsidRPr="008A5C1E">
        <w:rPr>
          <w:rFonts w:ascii="Arial" w:hAnsi="Arial" w:cs="Arial"/>
          <w:szCs w:val="24"/>
        </w:rPr>
        <w:t xml:space="preserve">В соответствии со </w:t>
      </w:r>
      <w:hyperlink r:id="rId7" w:history="1">
        <w:r w:rsidRPr="008A5C1E">
          <w:rPr>
            <w:rFonts w:ascii="Arial" w:hAnsi="Arial" w:cs="Arial"/>
            <w:szCs w:val="24"/>
          </w:rPr>
          <w:t>стать</w:t>
        </w:r>
      </w:hyperlink>
      <w:r w:rsidRPr="008A5C1E">
        <w:rPr>
          <w:rFonts w:ascii="Arial" w:hAnsi="Arial" w:cs="Arial"/>
          <w:szCs w:val="24"/>
        </w:rPr>
        <w:t xml:space="preserve">ями 169 и </w:t>
      </w:r>
      <w:hyperlink r:id="rId8" w:history="1">
        <w:r w:rsidRPr="008A5C1E">
          <w:rPr>
            <w:rFonts w:ascii="Arial" w:hAnsi="Arial" w:cs="Arial"/>
            <w:szCs w:val="24"/>
          </w:rPr>
          <w:t>174.2</w:t>
        </w:r>
      </w:hyperlink>
      <w:r w:rsidRPr="008A5C1E">
        <w:rPr>
          <w:rFonts w:ascii="Arial" w:hAnsi="Arial" w:cs="Arial"/>
          <w:szCs w:val="24"/>
        </w:rPr>
        <w:t xml:space="preserve"> Бюджетного кодекса Российской Федерации, руководствуясь решением</w:t>
      </w:r>
      <w:r w:rsidR="00850BC7" w:rsidRPr="008A5C1E">
        <w:rPr>
          <w:rFonts w:ascii="Arial" w:hAnsi="Arial" w:cs="Arial"/>
          <w:szCs w:val="24"/>
        </w:rPr>
        <w:t xml:space="preserve"> </w:t>
      </w:r>
      <w:r w:rsidRPr="008A5C1E">
        <w:rPr>
          <w:rFonts w:ascii="Arial" w:hAnsi="Arial" w:cs="Arial"/>
          <w:szCs w:val="24"/>
        </w:rPr>
        <w:t>Собрания</w:t>
      </w:r>
      <w:r w:rsidR="00850BC7" w:rsidRPr="008A5C1E">
        <w:rPr>
          <w:rFonts w:ascii="Arial" w:hAnsi="Arial" w:cs="Arial"/>
          <w:szCs w:val="24"/>
        </w:rPr>
        <w:t xml:space="preserve"> депутатов</w:t>
      </w:r>
      <w:r w:rsidRPr="008A5C1E">
        <w:rPr>
          <w:rFonts w:ascii="Arial" w:hAnsi="Arial" w:cs="Arial"/>
          <w:szCs w:val="24"/>
        </w:rPr>
        <w:t xml:space="preserve"> </w:t>
      </w:r>
      <w:r w:rsidR="00364B21" w:rsidRPr="008A5C1E">
        <w:rPr>
          <w:rFonts w:ascii="Arial" w:hAnsi="Arial" w:cs="Arial"/>
          <w:szCs w:val="24"/>
        </w:rPr>
        <w:t>Золотухинского</w:t>
      </w:r>
      <w:r w:rsidRPr="008A5C1E">
        <w:rPr>
          <w:rFonts w:ascii="Arial" w:hAnsi="Arial" w:cs="Arial"/>
          <w:szCs w:val="24"/>
        </w:rPr>
        <w:t xml:space="preserve"> района Курской области от </w:t>
      </w:r>
      <w:r w:rsidR="00850BC7" w:rsidRPr="008A5C1E">
        <w:rPr>
          <w:rFonts w:ascii="Arial" w:hAnsi="Arial" w:cs="Arial"/>
          <w:szCs w:val="24"/>
        </w:rPr>
        <w:t xml:space="preserve">13.07.2020 </w:t>
      </w:r>
      <w:r w:rsidRPr="008A5C1E">
        <w:rPr>
          <w:rFonts w:ascii="Arial" w:hAnsi="Arial" w:cs="Arial"/>
          <w:szCs w:val="24"/>
        </w:rPr>
        <w:t>года №</w:t>
      </w:r>
      <w:r w:rsidR="00850BC7" w:rsidRPr="008A5C1E">
        <w:rPr>
          <w:rFonts w:ascii="Arial" w:hAnsi="Arial" w:cs="Arial"/>
          <w:szCs w:val="24"/>
        </w:rPr>
        <w:t>109</w:t>
      </w:r>
      <w:r w:rsidRPr="008A5C1E">
        <w:rPr>
          <w:rFonts w:ascii="Arial" w:hAnsi="Arial" w:cs="Arial"/>
          <w:szCs w:val="24"/>
        </w:rPr>
        <w:t xml:space="preserve"> «Об утверждении Положения о бюджетном процессе в </w:t>
      </w:r>
      <w:r w:rsidR="00364B21" w:rsidRPr="008A5C1E">
        <w:rPr>
          <w:rFonts w:ascii="Arial" w:hAnsi="Arial" w:cs="Arial"/>
          <w:szCs w:val="24"/>
        </w:rPr>
        <w:t xml:space="preserve">Золотухинском районе </w:t>
      </w:r>
      <w:r w:rsidRPr="008A5C1E">
        <w:rPr>
          <w:rFonts w:ascii="Arial" w:hAnsi="Arial" w:cs="Arial"/>
          <w:szCs w:val="24"/>
        </w:rPr>
        <w:t xml:space="preserve"> Курской области» (с изменениями и дополнениями)</w:t>
      </w:r>
      <w:r w:rsidR="004A66A9" w:rsidRPr="008A5C1E">
        <w:rPr>
          <w:rFonts w:ascii="Arial" w:hAnsi="Arial" w:cs="Arial"/>
          <w:szCs w:val="24"/>
        </w:rPr>
        <w:t xml:space="preserve"> </w:t>
      </w:r>
      <w:r w:rsidRPr="008A5C1E">
        <w:rPr>
          <w:rFonts w:ascii="Arial" w:hAnsi="Arial" w:cs="Arial"/>
          <w:szCs w:val="24"/>
        </w:rPr>
        <w:t xml:space="preserve"> </w:t>
      </w:r>
      <w:r w:rsidR="00811ACC">
        <w:rPr>
          <w:rFonts w:ascii="Arial" w:hAnsi="Arial" w:cs="Arial"/>
          <w:szCs w:val="24"/>
        </w:rPr>
        <w:t>постановляет</w:t>
      </w:r>
      <w:r w:rsidRPr="008A5C1E">
        <w:rPr>
          <w:rFonts w:ascii="Arial" w:hAnsi="Arial" w:cs="Arial"/>
          <w:szCs w:val="24"/>
        </w:rPr>
        <w:t>:</w:t>
      </w:r>
    </w:p>
    <w:p w:rsidR="00565E23" w:rsidRPr="008A5C1E" w:rsidRDefault="00565E23" w:rsidP="00565E23">
      <w:pPr>
        <w:ind w:firstLine="567"/>
        <w:jc w:val="both"/>
        <w:rPr>
          <w:rFonts w:ascii="Arial" w:hAnsi="Arial" w:cs="Arial"/>
          <w:szCs w:val="24"/>
        </w:rPr>
      </w:pPr>
      <w:r w:rsidRPr="008A5C1E">
        <w:rPr>
          <w:rFonts w:ascii="Arial" w:hAnsi="Arial" w:cs="Arial"/>
          <w:szCs w:val="24"/>
        </w:rPr>
        <w:t>1. Утвердить прилагаемый Порядок планирования бюджетных ассигнований бюджета</w:t>
      </w:r>
      <w:r w:rsidR="00850BC7" w:rsidRPr="008A5C1E">
        <w:rPr>
          <w:rFonts w:ascii="Arial" w:hAnsi="Arial" w:cs="Arial"/>
          <w:szCs w:val="24"/>
        </w:rPr>
        <w:t xml:space="preserve"> Апальковского сельсовета</w:t>
      </w:r>
      <w:r w:rsidRPr="008A5C1E">
        <w:rPr>
          <w:rFonts w:ascii="Arial" w:hAnsi="Arial" w:cs="Arial"/>
          <w:szCs w:val="24"/>
        </w:rPr>
        <w:t xml:space="preserve"> </w:t>
      </w:r>
      <w:r w:rsidR="00364B21" w:rsidRPr="008A5C1E">
        <w:rPr>
          <w:rFonts w:ascii="Arial" w:hAnsi="Arial" w:cs="Arial"/>
          <w:szCs w:val="24"/>
        </w:rPr>
        <w:t>Золотухинского</w:t>
      </w:r>
      <w:r w:rsidRPr="008A5C1E">
        <w:rPr>
          <w:rFonts w:ascii="Arial" w:hAnsi="Arial" w:cs="Arial"/>
          <w:szCs w:val="24"/>
        </w:rPr>
        <w:t xml:space="preserve"> района Курской области на очередной финансовый год и плановый период.</w:t>
      </w:r>
    </w:p>
    <w:p w:rsidR="00726311" w:rsidRPr="008A5C1E" w:rsidRDefault="00850BC7" w:rsidP="00850BC7">
      <w:pPr>
        <w:spacing w:line="312" w:lineRule="atLeast"/>
        <w:jc w:val="both"/>
        <w:rPr>
          <w:rFonts w:ascii="Arial" w:hAnsi="Arial" w:cs="Arial"/>
          <w:szCs w:val="24"/>
        </w:rPr>
      </w:pPr>
      <w:r w:rsidRPr="008A5C1E">
        <w:rPr>
          <w:rFonts w:ascii="Arial" w:hAnsi="Arial" w:cs="Arial"/>
          <w:szCs w:val="24"/>
        </w:rPr>
        <w:t xml:space="preserve">       2</w:t>
      </w:r>
      <w:r w:rsidR="00726311" w:rsidRPr="008A5C1E">
        <w:rPr>
          <w:rFonts w:ascii="Arial" w:hAnsi="Arial" w:cs="Arial"/>
          <w:szCs w:val="24"/>
        </w:rPr>
        <w:t xml:space="preserve"> . </w:t>
      </w:r>
      <w:r w:rsidRPr="008A5C1E">
        <w:rPr>
          <w:rFonts w:ascii="Arial" w:hAnsi="Arial" w:cs="Arial"/>
          <w:szCs w:val="24"/>
        </w:rPr>
        <w:t>Постановление вступает в силу со дня его подписания</w:t>
      </w:r>
      <w:r w:rsidR="00726311" w:rsidRPr="008A5C1E">
        <w:rPr>
          <w:rFonts w:ascii="Arial" w:hAnsi="Arial" w:cs="Arial"/>
          <w:szCs w:val="24"/>
        </w:rPr>
        <w:t>.</w:t>
      </w:r>
    </w:p>
    <w:p w:rsidR="00726311" w:rsidRPr="008A5C1E" w:rsidRDefault="00726311" w:rsidP="00726311">
      <w:pPr>
        <w:spacing w:before="100" w:beforeAutospacing="1" w:after="100" w:afterAutospacing="1" w:line="312" w:lineRule="atLeast"/>
        <w:jc w:val="both"/>
        <w:rPr>
          <w:rFonts w:ascii="Arial" w:hAnsi="Arial" w:cs="Arial"/>
          <w:szCs w:val="24"/>
        </w:rPr>
      </w:pPr>
    </w:p>
    <w:p w:rsidR="00850BC7" w:rsidRPr="008A5C1E" w:rsidRDefault="00850BC7" w:rsidP="00726311">
      <w:pPr>
        <w:spacing w:before="100" w:beforeAutospacing="1" w:after="100" w:afterAutospacing="1" w:line="312" w:lineRule="atLeast"/>
        <w:jc w:val="both"/>
        <w:rPr>
          <w:rFonts w:ascii="Arial" w:hAnsi="Arial" w:cs="Arial"/>
          <w:szCs w:val="24"/>
        </w:rPr>
      </w:pPr>
    </w:p>
    <w:p w:rsidR="00850BC7" w:rsidRPr="008A5C1E" w:rsidRDefault="00850BC7" w:rsidP="00726311">
      <w:pPr>
        <w:spacing w:before="100" w:beforeAutospacing="1" w:after="100" w:afterAutospacing="1" w:line="312" w:lineRule="atLeast"/>
        <w:jc w:val="both"/>
        <w:rPr>
          <w:rFonts w:ascii="Arial" w:hAnsi="Arial" w:cs="Arial"/>
          <w:szCs w:val="24"/>
        </w:rPr>
      </w:pPr>
    </w:p>
    <w:p w:rsidR="00726311" w:rsidRPr="008A5C1E" w:rsidRDefault="00850BC7" w:rsidP="00726311">
      <w:pPr>
        <w:spacing w:before="100" w:beforeAutospacing="1" w:after="100" w:afterAutospacing="1" w:line="312" w:lineRule="atLeast"/>
        <w:jc w:val="both"/>
        <w:rPr>
          <w:rFonts w:ascii="Arial" w:hAnsi="Arial" w:cs="Arial"/>
          <w:szCs w:val="24"/>
        </w:rPr>
      </w:pPr>
      <w:r w:rsidRPr="008A5C1E">
        <w:rPr>
          <w:rFonts w:ascii="Arial" w:hAnsi="Arial" w:cs="Arial"/>
          <w:szCs w:val="24"/>
        </w:rPr>
        <w:t xml:space="preserve">Глава Апальковского сельсовета                      </w:t>
      </w:r>
      <w:r w:rsidR="00726311" w:rsidRPr="008A5C1E">
        <w:rPr>
          <w:rFonts w:ascii="Arial" w:hAnsi="Arial" w:cs="Arial"/>
          <w:szCs w:val="24"/>
        </w:rPr>
        <w:t xml:space="preserve">                   </w:t>
      </w:r>
      <w:r w:rsidR="008A5C1E">
        <w:rPr>
          <w:rFonts w:ascii="Arial" w:hAnsi="Arial" w:cs="Arial"/>
          <w:szCs w:val="24"/>
        </w:rPr>
        <w:t>М</w:t>
      </w:r>
      <w:r w:rsidR="00726311" w:rsidRPr="008A5C1E">
        <w:rPr>
          <w:rFonts w:ascii="Arial" w:hAnsi="Arial" w:cs="Arial"/>
          <w:szCs w:val="24"/>
        </w:rPr>
        <w:t>.</w:t>
      </w:r>
      <w:r w:rsidRPr="008A5C1E">
        <w:rPr>
          <w:rFonts w:ascii="Arial" w:hAnsi="Arial" w:cs="Arial"/>
          <w:szCs w:val="24"/>
        </w:rPr>
        <w:t>А</w:t>
      </w:r>
      <w:r w:rsidR="00726311" w:rsidRPr="008A5C1E">
        <w:rPr>
          <w:rFonts w:ascii="Arial" w:hAnsi="Arial" w:cs="Arial"/>
          <w:szCs w:val="24"/>
        </w:rPr>
        <w:t>.</w:t>
      </w:r>
      <w:r w:rsidRPr="008A5C1E">
        <w:rPr>
          <w:rFonts w:ascii="Arial" w:hAnsi="Arial" w:cs="Arial"/>
          <w:szCs w:val="24"/>
        </w:rPr>
        <w:t>Паршико</w:t>
      </w:r>
      <w:r w:rsidR="00726311" w:rsidRPr="008A5C1E">
        <w:rPr>
          <w:rFonts w:ascii="Arial" w:hAnsi="Arial" w:cs="Arial"/>
          <w:szCs w:val="24"/>
        </w:rPr>
        <w:t>ва</w:t>
      </w:r>
    </w:p>
    <w:p w:rsidR="00565E23" w:rsidRPr="008A5C1E" w:rsidRDefault="00565E23" w:rsidP="00565E23">
      <w:pPr>
        <w:rPr>
          <w:rFonts w:ascii="Arial" w:hAnsi="Arial" w:cs="Arial"/>
          <w:szCs w:val="24"/>
        </w:rPr>
      </w:pPr>
    </w:p>
    <w:p w:rsidR="00565E23" w:rsidRPr="008A5C1E" w:rsidRDefault="00565E23" w:rsidP="00565E23">
      <w:pPr>
        <w:shd w:val="clear" w:color="auto" w:fill="FFFFFF"/>
        <w:jc w:val="both"/>
        <w:rPr>
          <w:rFonts w:ascii="Arial" w:hAnsi="Arial" w:cs="Arial"/>
          <w:szCs w:val="24"/>
        </w:rPr>
      </w:pPr>
    </w:p>
    <w:p w:rsidR="00726311" w:rsidRPr="008A5C1E" w:rsidRDefault="00726311" w:rsidP="00726311">
      <w:pPr>
        <w:shd w:val="clear" w:color="auto" w:fill="FFFFFF"/>
        <w:ind w:firstLine="142"/>
        <w:jc w:val="both"/>
        <w:rPr>
          <w:rFonts w:ascii="Arial" w:hAnsi="Arial" w:cs="Arial"/>
          <w:szCs w:val="24"/>
        </w:rPr>
      </w:pPr>
    </w:p>
    <w:p w:rsidR="00726311" w:rsidRPr="008A5C1E" w:rsidRDefault="00726311" w:rsidP="00726311">
      <w:pPr>
        <w:shd w:val="clear" w:color="auto" w:fill="FFFFFF"/>
        <w:ind w:firstLine="142"/>
        <w:jc w:val="both"/>
        <w:rPr>
          <w:rFonts w:ascii="Arial" w:hAnsi="Arial" w:cs="Arial"/>
          <w:szCs w:val="24"/>
        </w:rPr>
      </w:pPr>
    </w:p>
    <w:p w:rsidR="00726311" w:rsidRPr="008A5C1E" w:rsidRDefault="00726311" w:rsidP="00726311">
      <w:pPr>
        <w:shd w:val="clear" w:color="auto" w:fill="FFFFFF"/>
        <w:ind w:firstLine="142"/>
        <w:jc w:val="both"/>
        <w:rPr>
          <w:rFonts w:ascii="Arial" w:hAnsi="Arial" w:cs="Arial"/>
          <w:szCs w:val="24"/>
        </w:rPr>
      </w:pPr>
    </w:p>
    <w:p w:rsidR="00726311" w:rsidRPr="008A5C1E" w:rsidRDefault="00726311" w:rsidP="00726311">
      <w:pPr>
        <w:shd w:val="clear" w:color="auto" w:fill="FFFFFF"/>
        <w:ind w:firstLine="142"/>
        <w:jc w:val="both"/>
        <w:rPr>
          <w:rFonts w:ascii="Arial" w:hAnsi="Arial" w:cs="Arial"/>
          <w:szCs w:val="24"/>
        </w:rPr>
      </w:pPr>
    </w:p>
    <w:p w:rsidR="00726311" w:rsidRPr="008A5C1E" w:rsidRDefault="00726311" w:rsidP="00726311">
      <w:pPr>
        <w:shd w:val="clear" w:color="auto" w:fill="FFFFFF"/>
        <w:ind w:firstLine="142"/>
        <w:jc w:val="both"/>
        <w:rPr>
          <w:rFonts w:ascii="Arial" w:hAnsi="Arial" w:cs="Arial"/>
          <w:szCs w:val="24"/>
        </w:rPr>
      </w:pPr>
    </w:p>
    <w:p w:rsidR="00565E23" w:rsidRDefault="00565E23" w:rsidP="00726311">
      <w:pPr>
        <w:shd w:val="clear" w:color="auto" w:fill="FFFFFF"/>
        <w:ind w:firstLine="142"/>
        <w:jc w:val="both"/>
        <w:rPr>
          <w:rFonts w:ascii="Arial" w:hAnsi="Arial" w:cs="Arial"/>
          <w:szCs w:val="24"/>
        </w:rPr>
      </w:pPr>
      <w:r w:rsidRPr="008A5C1E">
        <w:rPr>
          <w:rFonts w:ascii="Arial" w:hAnsi="Arial" w:cs="Arial"/>
          <w:szCs w:val="24"/>
        </w:rPr>
        <w:t xml:space="preserve"> </w:t>
      </w:r>
    </w:p>
    <w:p w:rsidR="008A5C1E" w:rsidRDefault="008A5C1E" w:rsidP="00726311">
      <w:pPr>
        <w:shd w:val="clear" w:color="auto" w:fill="FFFFFF"/>
        <w:ind w:firstLine="142"/>
        <w:jc w:val="both"/>
        <w:rPr>
          <w:rFonts w:ascii="Arial" w:hAnsi="Arial" w:cs="Arial"/>
          <w:szCs w:val="24"/>
        </w:rPr>
      </w:pPr>
    </w:p>
    <w:p w:rsidR="008A5C1E" w:rsidRDefault="008A5C1E" w:rsidP="00726311">
      <w:pPr>
        <w:shd w:val="clear" w:color="auto" w:fill="FFFFFF"/>
        <w:ind w:firstLine="142"/>
        <w:jc w:val="both"/>
        <w:rPr>
          <w:rFonts w:ascii="Arial" w:hAnsi="Arial" w:cs="Arial"/>
          <w:szCs w:val="24"/>
        </w:rPr>
      </w:pPr>
    </w:p>
    <w:p w:rsidR="008A5C1E" w:rsidRDefault="008A5C1E" w:rsidP="00726311">
      <w:pPr>
        <w:shd w:val="clear" w:color="auto" w:fill="FFFFFF"/>
        <w:ind w:firstLine="142"/>
        <w:jc w:val="both"/>
        <w:rPr>
          <w:rFonts w:ascii="Arial" w:hAnsi="Arial" w:cs="Arial"/>
          <w:szCs w:val="24"/>
        </w:rPr>
      </w:pPr>
    </w:p>
    <w:p w:rsidR="008A5C1E" w:rsidRPr="008A5C1E" w:rsidRDefault="008A5C1E" w:rsidP="00726311">
      <w:pPr>
        <w:shd w:val="clear" w:color="auto" w:fill="FFFFFF"/>
        <w:ind w:firstLine="142"/>
        <w:jc w:val="both"/>
        <w:rPr>
          <w:rFonts w:ascii="Arial" w:hAnsi="Arial" w:cs="Arial"/>
          <w:szCs w:val="24"/>
        </w:rPr>
      </w:pPr>
    </w:p>
    <w:p w:rsidR="00726311" w:rsidRPr="008A5C1E" w:rsidRDefault="00565E23" w:rsidP="00565E23">
      <w:pPr>
        <w:ind w:right="1134"/>
        <w:jc w:val="center"/>
        <w:rPr>
          <w:rFonts w:ascii="Arial" w:hAnsi="Arial" w:cs="Arial"/>
          <w:szCs w:val="24"/>
        </w:rPr>
      </w:pPr>
      <w:r w:rsidRPr="008A5C1E">
        <w:rPr>
          <w:rFonts w:ascii="Arial" w:hAnsi="Arial" w:cs="Arial"/>
          <w:szCs w:val="24"/>
        </w:rPr>
        <w:t xml:space="preserve">                                                                          </w:t>
      </w:r>
    </w:p>
    <w:p w:rsidR="00726311" w:rsidRPr="008A5C1E" w:rsidRDefault="00726311" w:rsidP="00565E23">
      <w:pPr>
        <w:ind w:right="1134"/>
        <w:jc w:val="center"/>
        <w:rPr>
          <w:rFonts w:ascii="Arial" w:hAnsi="Arial" w:cs="Arial"/>
          <w:szCs w:val="24"/>
        </w:rPr>
      </w:pPr>
    </w:p>
    <w:p w:rsidR="00850BC7" w:rsidRPr="008A5C1E" w:rsidRDefault="00565E23" w:rsidP="004A66A9">
      <w:pPr>
        <w:ind w:right="1134"/>
        <w:jc w:val="right"/>
        <w:rPr>
          <w:rFonts w:ascii="Arial" w:hAnsi="Arial" w:cs="Arial"/>
          <w:szCs w:val="24"/>
        </w:rPr>
      </w:pPr>
      <w:r w:rsidRPr="008A5C1E">
        <w:rPr>
          <w:rFonts w:ascii="Arial" w:hAnsi="Arial" w:cs="Arial"/>
          <w:szCs w:val="24"/>
        </w:rPr>
        <w:t xml:space="preserve">   </w:t>
      </w:r>
    </w:p>
    <w:p w:rsidR="006F1805" w:rsidRPr="008A5C1E" w:rsidRDefault="00565E23" w:rsidP="004A66A9">
      <w:pPr>
        <w:ind w:right="1134"/>
        <w:jc w:val="right"/>
        <w:rPr>
          <w:rFonts w:ascii="Arial" w:hAnsi="Arial" w:cs="Arial"/>
          <w:szCs w:val="24"/>
        </w:rPr>
      </w:pPr>
      <w:r w:rsidRPr="008A5C1E">
        <w:rPr>
          <w:rFonts w:ascii="Arial" w:hAnsi="Arial" w:cs="Arial"/>
          <w:szCs w:val="24"/>
        </w:rPr>
        <w:lastRenderedPageBreak/>
        <w:t xml:space="preserve"> </w:t>
      </w:r>
      <w:r w:rsidR="00AB2969" w:rsidRPr="008A5C1E">
        <w:rPr>
          <w:rFonts w:ascii="Arial" w:hAnsi="Arial" w:cs="Arial"/>
          <w:szCs w:val="24"/>
        </w:rPr>
        <w:t>УТВЕРЖДЕН</w:t>
      </w:r>
    </w:p>
    <w:p w:rsidR="006F1805" w:rsidRPr="008A5C1E" w:rsidRDefault="00850BC7" w:rsidP="00565E23">
      <w:pPr>
        <w:ind w:left="4956" w:right="-1"/>
        <w:rPr>
          <w:rFonts w:ascii="Arial" w:hAnsi="Arial" w:cs="Arial"/>
          <w:szCs w:val="24"/>
        </w:rPr>
      </w:pPr>
      <w:r w:rsidRPr="008A5C1E">
        <w:rPr>
          <w:rFonts w:ascii="Arial" w:hAnsi="Arial" w:cs="Arial"/>
          <w:szCs w:val="24"/>
        </w:rPr>
        <w:t>Постановлением А</w:t>
      </w:r>
      <w:r w:rsidR="004A66A9" w:rsidRPr="008A5C1E">
        <w:rPr>
          <w:rFonts w:ascii="Arial" w:hAnsi="Arial" w:cs="Arial"/>
          <w:szCs w:val="24"/>
        </w:rPr>
        <w:t>дминистрации</w:t>
      </w:r>
      <w:r w:rsidRPr="008A5C1E">
        <w:rPr>
          <w:rFonts w:ascii="Arial" w:hAnsi="Arial" w:cs="Arial"/>
          <w:szCs w:val="24"/>
        </w:rPr>
        <w:t xml:space="preserve"> Апальковского сельсовета</w:t>
      </w:r>
      <w:r w:rsidR="004A66A9" w:rsidRPr="008A5C1E">
        <w:rPr>
          <w:rFonts w:ascii="Arial" w:hAnsi="Arial" w:cs="Arial"/>
          <w:szCs w:val="24"/>
        </w:rPr>
        <w:t xml:space="preserve"> Золотухинского </w:t>
      </w:r>
      <w:r w:rsidR="00EF67B8" w:rsidRPr="008A5C1E">
        <w:rPr>
          <w:rFonts w:ascii="Arial" w:hAnsi="Arial" w:cs="Arial"/>
          <w:szCs w:val="24"/>
        </w:rPr>
        <w:t xml:space="preserve">района </w:t>
      </w:r>
      <w:r w:rsidR="00AB2969" w:rsidRPr="008A5C1E">
        <w:rPr>
          <w:rFonts w:ascii="Arial" w:hAnsi="Arial" w:cs="Arial"/>
          <w:szCs w:val="24"/>
        </w:rPr>
        <w:t>Курской области</w:t>
      </w:r>
    </w:p>
    <w:p w:rsidR="006F1805" w:rsidRPr="008A5C1E" w:rsidRDefault="00AB2969">
      <w:pPr>
        <w:jc w:val="center"/>
        <w:rPr>
          <w:rFonts w:ascii="Arial" w:hAnsi="Arial" w:cs="Arial"/>
          <w:szCs w:val="24"/>
        </w:rPr>
      </w:pPr>
      <w:r w:rsidRPr="008A5C1E">
        <w:rPr>
          <w:rFonts w:ascii="Arial" w:hAnsi="Arial" w:cs="Arial"/>
          <w:szCs w:val="24"/>
        </w:rPr>
        <w:t xml:space="preserve">            </w:t>
      </w:r>
      <w:r w:rsidR="008A5C1E">
        <w:rPr>
          <w:rFonts w:ascii="Arial" w:hAnsi="Arial" w:cs="Arial"/>
          <w:szCs w:val="24"/>
        </w:rPr>
        <w:t xml:space="preserve">                           </w:t>
      </w:r>
      <w:r w:rsidR="00EF67B8" w:rsidRPr="008A5C1E">
        <w:rPr>
          <w:rFonts w:ascii="Arial" w:hAnsi="Arial" w:cs="Arial"/>
          <w:szCs w:val="24"/>
        </w:rPr>
        <w:t xml:space="preserve">от </w:t>
      </w:r>
      <w:r w:rsidR="008A5C1E">
        <w:rPr>
          <w:rFonts w:ascii="Arial" w:hAnsi="Arial" w:cs="Arial"/>
          <w:szCs w:val="24"/>
        </w:rPr>
        <w:t>19.09.2023г. №28</w:t>
      </w:r>
    </w:p>
    <w:p w:rsidR="006F1805" w:rsidRPr="008A5C1E" w:rsidRDefault="006F1805">
      <w:pPr>
        <w:rPr>
          <w:rFonts w:ascii="Arial" w:hAnsi="Arial" w:cs="Arial"/>
          <w:szCs w:val="24"/>
        </w:rPr>
      </w:pPr>
    </w:p>
    <w:p w:rsidR="006F1805" w:rsidRPr="008A5C1E" w:rsidRDefault="00F02870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hyperlink r:id="rId9" w:history="1">
        <w:r w:rsidR="00AB2969" w:rsidRPr="008A5C1E">
          <w:rPr>
            <w:rFonts w:ascii="Arial" w:hAnsi="Arial" w:cs="Arial"/>
            <w:b/>
            <w:sz w:val="32"/>
            <w:szCs w:val="32"/>
          </w:rPr>
          <w:t>Порядок</w:t>
        </w:r>
      </w:hyperlink>
      <w:r w:rsidR="00AB2969" w:rsidRPr="008A5C1E">
        <w:rPr>
          <w:rFonts w:ascii="Arial" w:hAnsi="Arial" w:cs="Arial"/>
          <w:b/>
          <w:sz w:val="32"/>
          <w:szCs w:val="32"/>
        </w:rPr>
        <w:t xml:space="preserve"> планирования бюджетных ассигнований </w:t>
      </w:r>
      <w:r w:rsidR="00F218A7" w:rsidRPr="008A5C1E">
        <w:rPr>
          <w:rFonts w:ascii="Arial" w:hAnsi="Arial" w:cs="Arial"/>
          <w:b/>
          <w:sz w:val="32"/>
          <w:szCs w:val="32"/>
        </w:rPr>
        <w:t xml:space="preserve">бюджета </w:t>
      </w:r>
      <w:r w:rsidR="00AE3296" w:rsidRPr="008A5C1E">
        <w:rPr>
          <w:rFonts w:ascii="Arial" w:hAnsi="Arial" w:cs="Arial"/>
          <w:b/>
          <w:sz w:val="32"/>
          <w:szCs w:val="32"/>
        </w:rPr>
        <w:t xml:space="preserve">Апальковского сельсовета </w:t>
      </w:r>
      <w:r w:rsidR="00B73319" w:rsidRPr="008A5C1E">
        <w:rPr>
          <w:rFonts w:ascii="Arial" w:hAnsi="Arial" w:cs="Arial"/>
          <w:b/>
          <w:sz w:val="32"/>
          <w:szCs w:val="32"/>
        </w:rPr>
        <w:t xml:space="preserve">Золотухинского района  Курской области </w:t>
      </w:r>
      <w:r w:rsidR="00AB2969" w:rsidRPr="008A5C1E">
        <w:rPr>
          <w:rFonts w:ascii="Arial" w:hAnsi="Arial" w:cs="Arial"/>
          <w:b/>
          <w:sz w:val="32"/>
          <w:szCs w:val="32"/>
        </w:rPr>
        <w:t>на очередной финансовый год и на плановый период</w:t>
      </w:r>
    </w:p>
    <w:p w:rsidR="006F1805" w:rsidRPr="008A5C1E" w:rsidRDefault="006F1805">
      <w:pPr>
        <w:spacing w:before="280"/>
        <w:ind w:firstLine="540"/>
        <w:contextualSpacing/>
        <w:jc w:val="both"/>
        <w:rPr>
          <w:rFonts w:ascii="Arial" w:hAnsi="Arial" w:cs="Arial"/>
          <w:sz w:val="32"/>
          <w:szCs w:val="32"/>
        </w:rPr>
      </w:pPr>
    </w:p>
    <w:p w:rsidR="006F1805" w:rsidRPr="008A5C1E" w:rsidRDefault="00AB2969">
      <w:pPr>
        <w:pStyle w:val="ConsPlusTitle"/>
        <w:ind w:firstLine="709"/>
        <w:jc w:val="center"/>
        <w:rPr>
          <w:rFonts w:ascii="Arial" w:hAnsi="Arial" w:cs="Arial"/>
          <w:sz w:val="32"/>
          <w:szCs w:val="32"/>
        </w:rPr>
      </w:pPr>
      <w:r w:rsidRPr="008A5C1E">
        <w:rPr>
          <w:rFonts w:ascii="Arial" w:hAnsi="Arial" w:cs="Arial"/>
          <w:sz w:val="32"/>
          <w:szCs w:val="32"/>
        </w:rPr>
        <w:t>I. Общие положения</w:t>
      </w:r>
    </w:p>
    <w:p w:rsidR="006F1805" w:rsidRPr="008A5C1E" w:rsidRDefault="006F1805">
      <w:pPr>
        <w:pStyle w:val="ConsPlusNormal"/>
        <w:ind w:firstLine="709"/>
        <w:jc w:val="both"/>
        <w:rPr>
          <w:rFonts w:ascii="Arial" w:hAnsi="Arial" w:cs="Arial"/>
          <w:color w:val="FF0000"/>
          <w:sz w:val="32"/>
          <w:szCs w:val="32"/>
        </w:rPr>
      </w:pPr>
    </w:p>
    <w:p w:rsidR="006F1805" w:rsidRPr="008A5C1E" w:rsidRDefault="00AB2969" w:rsidP="00B7331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A5C1E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8A5C1E">
        <w:rPr>
          <w:rFonts w:ascii="Arial" w:hAnsi="Arial" w:cs="Arial"/>
          <w:sz w:val="24"/>
          <w:szCs w:val="24"/>
        </w:rPr>
        <w:t xml:space="preserve">Настоящий Порядок планирования бюджетных ассигнований </w:t>
      </w:r>
      <w:r w:rsidR="00F218A7" w:rsidRPr="008A5C1E">
        <w:rPr>
          <w:rFonts w:ascii="Arial" w:hAnsi="Arial" w:cs="Arial"/>
          <w:sz w:val="24"/>
          <w:szCs w:val="24"/>
        </w:rPr>
        <w:t>бюджета</w:t>
      </w:r>
      <w:r w:rsidR="00AE3296" w:rsidRPr="008A5C1E">
        <w:rPr>
          <w:rFonts w:ascii="Arial" w:hAnsi="Arial" w:cs="Arial"/>
          <w:sz w:val="24"/>
          <w:szCs w:val="24"/>
        </w:rPr>
        <w:t xml:space="preserve"> Апальковского сельсовета</w:t>
      </w:r>
      <w:r w:rsidR="00B73319" w:rsidRPr="008A5C1E">
        <w:rPr>
          <w:rFonts w:ascii="Arial" w:hAnsi="Arial" w:cs="Arial"/>
          <w:sz w:val="24"/>
          <w:szCs w:val="24"/>
        </w:rPr>
        <w:t xml:space="preserve"> Золотухинского района  Курской области</w:t>
      </w:r>
      <w:r w:rsidR="00F218A7" w:rsidRPr="008A5C1E">
        <w:rPr>
          <w:rFonts w:ascii="Arial" w:hAnsi="Arial" w:cs="Arial"/>
          <w:sz w:val="24"/>
          <w:szCs w:val="24"/>
        </w:rPr>
        <w:t xml:space="preserve"> </w:t>
      </w:r>
      <w:r w:rsidRPr="008A5C1E">
        <w:rPr>
          <w:rFonts w:ascii="Arial" w:hAnsi="Arial" w:cs="Arial"/>
          <w:sz w:val="24"/>
          <w:szCs w:val="24"/>
        </w:rPr>
        <w:t xml:space="preserve">на очередной финансовый год и на плановый период (далее - Порядок) разработан в соответствии со </w:t>
      </w:r>
      <w:hyperlink r:id="rId10" w:history="1">
        <w:r w:rsidRPr="008A5C1E">
          <w:rPr>
            <w:rFonts w:ascii="Arial" w:hAnsi="Arial" w:cs="Arial"/>
            <w:sz w:val="24"/>
            <w:szCs w:val="24"/>
          </w:rPr>
          <w:t>статьями 169</w:t>
        </w:r>
      </w:hyperlink>
      <w:r w:rsidRPr="008A5C1E">
        <w:rPr>
          <w:rFonts w:ascii="Arial" w:hAnsi="Arial" w:cs="Arial"/>
          <w:sz w:val="24"/>
          <w:szCs w:val="24"/>
        </w:rPr>
        <w:t xml:space="preserve"> и </w:t>
      </w:r>
      <w:hyperlink r:id="rId11" w:history="1">
        <w:r w:rsidRPr="008A5C1E">
          <w:rPr>
            <w:rFonts w:ascii="Arial" w:hAnsi="Arial" w:cs="Arial"/>
            <w:sz w:val="24"/>
            <w:szCs w:val="24"/>
          </w:rPr>
          <w:t>174.2</w:t>
        </w:r>
      </w:hyperlink>
      <w:r w:rsidRPr="008A5C1E">
        <w:rPr>
          <w:rFonts w:ascii="Arial" w:hAnsi="Arial" w:cs="Arial"/>
          <w:sz w:val="24"/>
          <w:szCs w:val="24"/>
        </w:rPr>
        <w:t xml:space="preserve"> Бюджетного кодекса Российской Федерации,</w:t>
      </w:r>
      <w:r w:rsidR="00AE3296" w:rsidRPr="008A5C1E">
        <w:rPr>
          <w:rFonts w:ascii="Arial" w:hAnsi="Arial" w:cs="Arial"/>
          <w:sz w:val="24"/>
          <w:szCs w:val="24"/>
        </w:rPr>
        <w:t xml:space="preserve"> </w:t>
      </w:r>
      <w:r w:rsidR="00F218A7" w:rsidRPr="008A5C1E">
        <w:rPr>
          <w:rFonts w:ascii="Arial" w:hAnsi="Arial" w:cs="Arial"/>
          <w:sz w:val="24"/>
          <w:szCs w:val="24"/>
        </w:rPr>
        <w:t>решени</w:t>
      </w:r>
      <w:r w:rsidR="00AE3296" w:rsidRPr="008A5C1E">
        <w:rPr>
          <w:rFonts w:ascii="Arial" w:hAnsi="Arial" w:cs="Arial"/>
          <w:sz w:val="24"/>
          <w:szCs w:val="24"/>
        </w:rPr>
        <w:t>ем</w:t>
      </w:r>
      <w:r w:rsidR="00F218A7" w:rsidRPr="008A5C1E">
        <w:rPr>
          <w:rFonts w:ascii="Arial" w:hAnsi="Arial" w:cs="Arial"/>
          <w:sz w:val="24"/>
          <w:szCs w:val="24"/>
        </w:rPr>
        <w:t xml:space="preserve"> Собрания</w:t>
      </w:r>
      <w:r w:rsidR="00AE3296" w:rsidRPr="008A5C1E">
        <w:rPr>
          <w:rFonts w:ascii="Arial" w:hAnsi="Arial" w:cs="Arial"/>
          <w:sz w:val="24"/>
          <w:szCs w:val="24"/>
        </w:rPr>
        <w:t xml:space="preserve"> депутатов Апальковского сельсовета</w:t>
      </w:r>
      <w:r w:rsidR="00F218A7" w:rsidRPr="008A5C1E">
        <w:rPr>
          <w:rFonts w:ascii="Arial" w:hAnsi="Arial" w:cs="Arial"/>
          <w:sz w:val="24"/>
          <w:szCs w:val="24"/>
        </w:rPr>
        <w:t xml:space="preserve"> </w:t>
      </w:r>
      <w:r w:rsidR="00B73319" w:rsidRPr="008A5C1E">
        <w:rPr>
          <w:rFonts w:ascii="Arial" w:hAnsi="Arial" w:cs="Arial"/>
          <w:sz w:val="24"/>
          <w:szCs w:val="24"/>
        </w:rPr>
        <w:t xml:space="preserve">Золотухинского района  Курской области  от </w:t>
      </w:r>
      <w:r w:rsidR="00AE3296" w:rsidRPr="008A5C1E">
        <w:rPr>
          <w:rFonts w:ascii="Arial" w:hAnsi="Arial" w:cs="Arial"/>
          <w:sz w:val="24"/>
          <w:szCs w:val="24"/>
        </w:rPr>
        <w:t>13</w:t>
      </w:r>
      <w:r w:rsidR="00B73319" w:rsidRPr="008A5C1E">
        <w:rPr>
          <w:rFonts w:ascii="Arial" w:hAnsi="Arial" w:cs="Arial"/>
          <w:sz w:val="24"/>
          <w:szCs w:val="24"/>
        </w:rPr>
        <w:t>.0</w:t>
      </w:r>
      <w:r w:rsidR="00AE3296" w:rsidRPr="008A5C1E">
        <w:rPr>
          <w:rFonts w:ascii="Arial" w:hAnsi="Arial" w:cs="Arial"/>
          <w:sz w:val="24"/>
          <w:szCs w:val="24"/>
        </w:rPr>
        <w:t>7</w:t>
      </w:r>
      <w:r w:rsidR="00B73319" w:rsidRPr="008A5C1E">
        <w:rPr>
          <w:rFonts w:ascii="Arial" w:hAnsi="Arial" w:cs="Arial"/>
          <w:sz w:val="24"/>
          <w:szCs w:val="24"/>
        </w:rPr>
        <w:t>.20</w:t>
      </w:r>
      <w:r w:rsidR="00AE3296" w:rsidRPr="008A5C1E">
        <w:rPr>
          <w:rFonts w:ascii="Arial" w:hAnsi="Arial" w:cs="Arial"/>
          <w:sz w:val="24"/>
          <w:szCs w:val="24"/>
        </w:rPr>
        <w:t>20</w:t>
      </w:r>
      <w:r w:rsidR="00B73319" w:rsidRPr="008A5C1E">
        <w:rPr>
          <w:rFonts w:ascii="Arial" w:hAnsi="Arial" w:cs="Arial"/>
          <w:sz w:val="24"/>
          <w:szCs w:val="24"/>
        </w:rPr>
        <w:t xml:space="preserve"> года №</w:t>
      </w:r>
      <w:r w:rsidR="00AE3296" w:rsidRPr="008A5C1E">
        <w:rPr>
          <w:rFonts w:ascii="Arial" w:hAnsi="Arial" w:cs="Arial"/>
          <w:sz w:val="24"/>
          <w:szCs w:val="24"/>
        </w:rPr>
        <w:t>10</w:t>
      </w:r>
      <w:r w:rsidR="00B73319" w:rsidRPr="008A5C1E">
        <w:rPr>
          <w:rFonts w:ascii="Arial" w:hAnsi="Arial" w:cs="Arial"/>
          <w:sz w:val="24"/>
          <w:szCs w:val="24"/>
        </w:rPr>
        <w:t xml:space="preserve">9 «Об утверждении Положения о бюджетном процессе в </w:t>
      </w:r>
      <w:r w:rsidR="00AE3296" w:rsidRPr="008A5C1E">
        <w:rPr>
          <w:rFonts w:ascii="Arial" w:hAnsi="Arial" w:cs="Arial"/>
          <w:sz w:val="24"/>
          <w:szCs w:val="24"/>
        </w:rPr>
        <w:t xml:space="preserve">Апальковском сельсовете </w:t>
      </w:r>
      <w:r w:rsidR="00B73319" w:rsidRPr="008A5C1E">
        <w:rPr>
          <w:rFonts w:ascii="Arial" w:hAnsi="Arial" w:cs="Arial"/>
          <w:sz w:val="24"/>
          <w:szCs w:val="24"/>
        </w:rPr>
        <w:t>Золотухинском районе  Курской области».</w:t>
      </w:r>
      <w:proofErr w:type="gramEnd"/>
    </w:p>
    <w:p w:rsidR="006F1805" w:rsidRPr="008A5C1E" w:rsidRDefault="00AB296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A5C1E">
        <w:rPr>
          <w:rFonts w:ascii="Arial" w:hAnsi="Arial" w:cs="Arial"/>
          <w:sz w:val="24"/>
          <w:szCs w:val="24"/>
        </w:rPr>
        <w:t>а) бюджетные ассигнования группируются по видам расходов                                    и рассчитываются  в соответствии с положениями Бюджетного кодекса Российской Федерации;</w:t>
      </w:r>
    </w:p>
    <w:p w:rsidR="006F1805" w:rsidRPr="008A5C1E" w:rsidRDefault="00AB296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A5C1E">
        <w:rPr>
          <w:rFonts w:ascii="Arial" w:hAnsi="Arial" w:cs="Arial"/>
          <w:sz w:val="24"/>
          <w:szCs w:val="24"/>
        </w:rPr>
        <w:t xml:space="preserve">б) бюджетные ассигнования </w:t>
      </w:r>
      <w:r w:rsidR="00F218A7" w:rsidRPr="008A5C1E">
        <w:rPr>
          <w:rFonts w:ascii="Arial" w:hAnsi="Arial" w:cs="Arial"/>
          <w:sz w:val="24"/>
          <w:szCs w:val="24"/>
        </w:rPr>
        <w:t>бюджета</w:t>
      </w:r>
      <w:r w:rsidR="00B73319" w:rsidRPr="008A5C1E">
        <w:rPr>
          <w:rFonts w:ascii="Arial" w:hAnsi="Arial" w:cs="Arial"/>
          <w:b/>
          <w:sz w:val="24"/>
          <w:szCs w:val="24"/>
        </w:rPr>
        <w:t xml:space="preserve"> </w:t>
      </w:r>
      <w:r w:rsidR="00AE3296" w:rsidRPr="008A5C1E">
        <w:rPr>
          <w:rFonts w:ascii="Arial" w:hAnsi="Arial" w:cs="Arial"/>
          <w:sz w:val="24"/>
          <w:szCs w:val="24"/>
        </w:rPr>
        <w:t xml:space="preserve">Апальковского сельсовета </w:t>
      </w:r>
      <w:r w:rsidR="00B73319" w:rsidRPr="008A5C1E">
        <w:rPr>
          <w:rFonts w:ascii="Arial" w:hAnsi="Arial" w:cs="Arial"/>
          <w:sz w:val="24"/>
          <w:szCs w:val="24"/>
        </w:rPr>
        <w:t xml:space="preserve">Золотухинского района  Курской области  </w:t>
      </w:r>
      <w:r w:rsidRPr="008A5C1E">
        <w:rPr>
          <w:rFonts w:ascii="Arial" w:hAnsi="Arial" w:cs="Arial"/>
          <w:sz w:val="24"/>
          <w:szCs w:val="24"/>
        </w:rPr>
        <w:t>на очередной финансовый год и на плановый период рассчитываются следующими методами:</w:t>
      </w:r>
    </w:p>
    <w:p w:rsidR="006F1805" w:rsidRPr="008A5C1E" w:rsidRDefault="00AB296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A5C1E">
        <w:rPr>
          <w:rFonts w:ascii="Arial" w:hAnsi="Arial" w:cs="Arial"/>
          <w:sz w:val="24"/>
          <w:szCs w:val="24"/>
        </w:rPr>
        <w:t>- нормативным методом, в соответствии с которым объем бюджетного ассигнования определяется на основе нормативов, утвержденных в соответствующих нормативных правовых актах (федеральных законах, нормативных правовых актах Президента Российской Федерации и Правительства Российской Федерации, законах             и иных нормативных правовых актах Курской области</w:t>
      </w:r>
      <w:r w:rsidR="00F218A7" w:rsidRPr="008A5C1E">
        <w:rPr>
          <w:rFonts w:ascii="Arial" w:hAnsi="Arial" w:cs="Arial"/>
          <w:sz w:val="24"/>
          <w:szCs w:val="24"/>
        </w:rPr>
        <w:t xml:space="preserve"> и муниципального об</w:t>
      </w:r>
      <w:r w:rsidR="00AE08A7" w:rsidRPr="008A5C1E">
        <w:rPr>
          <w:rFonts w:ascii="Arial" w:hAnsi="Arial" w:cs="Arial"/>
          <w:sz w:val="24"/>
          <w:szCs w:val="24"/>
        </w:rPr>
        <w:t>р</w:t>
      </w:r>
      <w:r w:rsidR="00F218A7" w:rsidRPr="008A5C1E">
        <w:rPr>
          <w:rFonts w:ascii="Arial" w:hAnsi="Arial" w:cs="Arial"/>
          <w:sz w:val="24"/>
          <w:szCs w:val="24"/>
        </w:rPr>
        <w:t>азования</w:t>
      </w:r>
      <w:r w:rsidRPr="008A5C1E">
        <w:rPr>
          <w:rFonts w:ascii="Arial" w:hAnsi="Arial" w:cs="Arial"/>
          <w:sz w:val="24"/>
          <w:szCs w:val="24"/>
        </w:rPr>
        <w:t>);</w:t>
      </w:r>
    </w:p>
    <w:p w:rsidR="006F1805" w:rsidRPr="008A5C1E" w:rsidRDefault="00AB296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A5C1E">
        <w:rPr>
          <w:rFonts w:ascii="Arial" w:hAnsi="Arial" w:cs="Arial"/>
          <w:sz w:val="24"/>
          <w:szCs w:val="24"/>
        </w:rPr>
        <w:t>- методом индексации, на основе которого объем бюджетного ассигнования рассчитывается путем индексации на коэффициент, применяемый при планировании бюджета;</w:t>
      </w:r>
    </w:p>
    <w:p w:rsidR="006F1805" w:rsidRPr="008A5C1E" w:rsidRDefault="00AB296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A5C1E">
        <w:rPr>
          <w:rFonts w:ascii="Arial" w:hAnsi="Arial" w:cs="Arial"/>
          <w:sz w:val="24"/>
          <w:szCs w:val="24"/>
        </w:rPr>
        <w:t>- плановым методом, на основе которого объем бюджетных ассигнований рассчитывается в соответствии с нормативными правовыми актами Российской Федерации</w:t>
      </w:r>
      <w:r w:rsidR="00AE08A7" w:rsidRPr="008A5C1E">
        <w:rPr>
          <w:rFonts w:ascii="Arial" w:hAnsi="Arial" w:cs="Arial"/>
          <w:sz w:val="24"/>
          <w:szCs w:val="24"/>
        </w:rPr>
        <w:t xml:space="preserve">, </w:t>
      </w:r>
      <w:r w:rsidRPr="008A5C1E">
        <w:rPr>
          <w:rFonts w:ascii="Arial" w:hAnsi="Arial" w:cs="Arial"/>
          <w:sz w:val="24"/>
          <w:szCs w:val="24"/>
        </w:rPr>
        <w:t>Курской области,</w:t>
      </w:r>
      <w:r w:rsidR="00AE08A7" w:rsidRPr="008A5C1E">
        <w:rPr>
          <w:rFonts w:ascii="Arial" w:hAnsi="Arial" w:cs="Arial"/>
          <w:sz w:val="24"/>
          <w:szCs w:val="24"/>
        </w:rPr>
        <w:t xml:space="preserve"> муниципального образования,</w:t>
      </w:r>
      <w:r w:rsidRPr="008A5C1E">
        <w:rPr>
          <w:rFonts w:ascii="Arial" w:hAnsi="Arial" w:cs="Arial"/>
          <w:sz w:val="24"/>
          <w:szCs w:val="24"/>
        </w:rPr>
        <w:t xml:space="preserve"> договорами, соглашениями, определяющими расходные обязательства</w:t>
      </w:r>
      <w:r w:rsidR="00AE3296" w:rsidRPr="008A5C1E">
        <w:rPr>
          <w:rFonts w:ascii="Arial" w:hAnsi="Arial" w:cs="Arial"/>
          <w:sz w:val="24"/>
          <w:szCs w:val="24"/>
        </w:rPr>
        <w:t xml:space="preserve"> Апальковского сельсовета</w:t>
      </w:r>
      <w:r w:rsidR="00F218A7" w:rsidRPr="008A5C1E">
        <w:rPr>
          <w:rFonts w:ascii="Arial" w:hAnsi="Arial" w:cs="Arial"/>
          <w:sz w:val="24"/>
          <w:szCs w:val="24"/>
        </w:rPr>
        <w:t xml:space="preserve"> </w:t>
      </w:r>
      <w:r w:rsidR="00B73319" w:rsidRPr="008A5C1E">
        <w:rPr>
          <w:rFonts w:ascii="Arial" w:hAnsi="Arial" w:cs="Arial"/>
          <w:sz w:val="24"/>
          <w:szCs w:val="24"/>
        </w:rPr>
        <w:t>Золотухинского района  Курской области</w:t>
      </w:r>
      <w:r w:rsidRPr="008A5C1E">
        <w:rPr>
          <w:rFonts w:ascii="Arial" w:hAnsi="Arial" w:cs="Arial"/>
          <w:sz w:val="24"/>
          <w:szCs w:val="24"/>
        </w:rPr>
        <w:t>;</w:t>
      </w:r>
    </w:p>
    <w:p w:rsidR="006F1805" w:rsidRPr="008A5C1E" w:rsidRDefault="00AB296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A5C1E">
        <w:rPr>
          <w:rFonts w:ascii="Arial" w:hAnsi="Arial" w:cs="Arial"/>
          <w:sz w:val="24"/>
          <w:szCs w:val="24"/>
        </w:rPr>
        <w:t>- иным методом, в соответствии с которым объем бюджетного ассигнования рассчитывается методом, отличным от нормативного метода, метода индексации и планового метода.</w:t>
      </w:r>
    </w:p>
    <w:p w:rsidR="006F1805" w:rsidRPr="008A5C1E" w:rsidRDefault="00AB296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A5C1E">
        <w:rPr>
          <w:rFonts w:ascii="Arial" w:hAnsi="Arial" w:cs="Arial"/>
          <w:sz w:val="24"/>
          <w:szCs w:val="24"/>
        </w:rPr>
        <w:t>3. Планирование бюджетных ассигнований осуществляется раздельно по бюджетным ассигнованиям на исполнение действующих и принимаемых расходных обязательств.</w:t>
      </w:r>
    </w:p>
    <w:p w:rsidR="006F1805" w:rsidRPr="008A5C1E" w:rsidRDefault="00AB296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8A5C1E">
        <w:rPr>
          <w:rFonts w:ascii="Arial" w:hAnsi="Arial" w:cs="Arial"/>
          <w:sz w:val="24"/>
          <w:szCs w:val="24"/>
        </w:rPr>
        <w:t xml:space="preserve">Под бюджетными ассигнованиями на исполнение действующих расходных обязательств понимаются ассигнования, состав и (или) объем которых обусловлены законами, нормативными правовыми актами, договорами и соглашениями, не </w:t>
      </w:r>
      <w:r w:rsidR="0087656A" w:rsidRPr="008A5C1E">
        <w:rPr>
          <w:rFonts w:ascii="Arial" w:hAnsi="Arial" w:cs="Arial"/>
          <w:sz w:val="24"/>
          <w:szCs w:val="24"/>
        </w:rPr>
        <w:t xml:space="preserve">предлагаемыми </w:t>
      </w:r>
      <w:r w:rsidRPr="008A5C1E">
        <w:rPr>
          <w:rFonts w:ascii="Arial" w:hAnsi="Arial" w:cs="Arial"/>
          <w:sz w:val="24"/>
          <w:szCs w:val="24"/>
        </w:rPr>
        <w:t xml:space="preserve">(не планируемыми) к изменению в текущем финансовом году, в </w:t>
      </w:r>
      <w:r w:rsidRPr="008A5C1E">
        <w:rPr>
          <w:rFonts w:ascii="Arial" w:hAnsi="Arial" w:cs="Arial"/>
          <w:sz w:val="24"/>
          <w:szCs w:val="24"/>
        </w:rPr>
        <w:lastRenderedPageBreak/>
        <w:t>очередном финансовом году или в плановом периоде, к признанию утратившими силу либо к изменению с увеличением объема бюджетных ассигнований, предусмотренного на исполнен</w:t>
      </w:r>
      <w:r w:rsidR="008A5C1E">
        <w:rPr>
          <w:rFonts w:ascii="Arial" w:hAnsi="Arial" w:cs="Arial"/>
          <w:sz w:val="24"/>
          <w:szCs w:val="24"/>
        </w:rPr>
        <w:t xml:space="preserve">ие соответствующих обязательств </w:t>
      </w:r>
      <w:r w:rsidRPr="008A5C1E">
        <w:rPr>
          <w:rFonts w:ascii="Arial" w:hAnsi="Arial" w:cs="Arial"/>
          <w:sz w:val="24"/>
          <w:szCs w:val="24"/>
        </w:rPr>
        <w:t>в текущем</w:t>
      </w:r>
      <w:proofErr w:type="gramEnd"/>
      <w:r w:rsidRPr="008A5C1E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8A5C1E">
        <w:rPr>
          <w:rFonts w:ascii="Arial" w:hAnsi="Arial" w:cs="Arial"/>
          <w:sz w:val="24"/>
          <w:szCs w:val="24"/>
        </w:rPr>
        <w:t>финансовом году, включая договоры и соглашения, заключенные (подлежащие заключению) получателями бюджетных средств во исполнение указанных законов и нормативных правовых актов.</w:t>
      </w:r>
      <w:proofErr w:type="gramEnd"/>
    </w:p>
    <w:p w:rsidR="006F1805" w:rsidRPr="008A5C1E" w:rsidRDefault="00AB296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8A5C1E">
        <w:rPr>
          <w:rFonts w:ascii="Arial" w:hAnsi="Arial" w:cs="Arial"/>
          <w:sz w:val="24"/>
          <w:szCs w:val="24"/>
        </w:rPr>
        <w:t>Под бюджетными ассигнованиями на исполнение принимаемых обязательств понимаются ассигнования, состав и (или) объем которых обусловлены законами, нормативными правовыми актами, договорами и соглашениями, предлага</w:t>
      </w:r>
      <w:r w:rsidR="008A5C1E">
        <w:rPr>
          <w:rFonts w:ascii="Arial" w:hAnsi="Arial" w:cs="Arial"/>
          <w:sz w:val="24"/>
          <w:szCs w:val="24"/>
        </w:rPr>
        <w:t xml:space="preserve">емыми (планируемыми) к принятию </w:t>
      </w:r>
      <w:r w:rsidRPr="008A5C1E">
        <w:rPr>
          <w:rFonts w:ascii="Arial" w:hAnsi="Arial" w:cs="Arial"/>
          <w:sz w:val="24"/>
          <w:szCs w:val="24"/>
        </w:rPr>
        <w:t>или изменению в текущем финансовом году, в очередном финансовом году или в плановом периоде, к принят</w:t>
      </w:r>
      <w:r w:rsidR="008A5C1E">
        <w:rPr>
          <w:rFonts w:ascii="Arial" w:hAnsi="Arial" w:cs="Arial"/>
          <w:sz w:val="24"/>
          <w:szCs w:val="24"/>
        </w:rPr>
        <w:t xml:space="preserve">ию либо к изменению </w:t>
      </w:r>
      <w:r w:rsidRPr="008A5C1E">
        <w:rPr>
          <w:rFonts w:ascii="Arial" w:hAnsi="Arial" w:cs="Arial"/>
          <w:sz w:val="24"/>
          <w:szCs w:val="24"/>
        </w:rPr>
        <w:t>с увеличением объема бюджетных ассигнований, предусмотренного на исполнение соответствующих обязательств в текущем финансовом году, включая</w:t>
      </w:r>
      <w:proofErr w:type="gramEnd"/>
      <w:r w:rsidRPr="008A5C1E">
        <w:rPr>
          <w:rFonts w:ascii="Arial" w:hAnsi="Arial" w:cs="Arial"/>
          <w:sz w:val="24"/>
          <w:szCs w:val="24"/>
        </w:rPr>
        <w:t xml:space="preserve"> договоры и соглашения, подлежащие заключению получателями бюджетных средств во исполнение указанных законов  и нормативных правовых актов </w:t>
      </w:r>
      <w:r w:rsidR="002815F6" w:rsidRPr="008A5C1E">
        <w:rPr>
          <w:rFonts w:ascii="Arial" w:hAnsi="Arial" w:cs="Arial"/>
          <w:sz w:val="24"/>
          <w:szCs w:val="24"/>
        </w:rPr>
        <w:t>сельсовета</w:t>
      </w:r>
      <w:r w:rsidRPr="008A5C1E">
        <w:rPr>
          <w:rFonts w:ascii="Arial" w:hAnsi="Arial" w:cs="Arial"/>
          <w:sz w:val="24"/>
          <w:szCs w:val="24"/>
        </w:rPr>
        <w:t>.</w:t>
      </w:r>
    </w:p>
    <w:p w:rsidR="006F1805" w:rsidRPr="008A5C1E" w:rsidRDefault="00AB296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A5C1E">
        <w:rPr>
          <w:rFonts w:ascii="Arial" w:hAnsi="Arial" w:cs="Arial"/>
          <w:sz w:val="24"/>
          <w:szCs w:val="24"/>
        </w:rPr>
        <w:t>Планирование бюджетных ассигнований на исполнение принимаемых расходных обязательств осуществляется с учетом действующих и неисполненных ра</w:t>
      </w:r>
      <w:r w:rsidR="008A5C1E">
        <w:rPr>
          <w:rFonts w:ascii="Arial" w:hAnsi="Arial" w:cs="Arial"/>
          <w:sz w:val="24"/>
          <w:szCs w:val="24"/>
        </w:rPr>
        <w:t>сходных обязатель</w:t>
      </w:r>
      <w:proofErr w:type="gramStart"/>
      <w:r w:rsidR="008A5C1E">
        <w:rPr>
          <w:rFonts w:ascii="Arial" w:hAnsi="Arial" w:cs="Arial"/>
          <w:sz w:val="24"/>
          <w:szCs w:val="24"/>
        </w:rPr>
        <w:t xml:space="preserve">ств </w:t>
      </w:r>
      <w:r w:rsidRPr="008A5C1E">
        <w:rPr>
          <w:rFonts w:ascii="Arial" w:hAnsi="Arial" w:cs="Arial"/>
          <w:sz w:val="24"/>
          <w:szCs w:val="24"/>
        </w:rPr>
        <w:t>пр</w:t>
      </w:r>
      <w:proofErr w:type="gramEnd"/>
      <w:r w:rsidRPr="008A5C1E">
        <w:rPr>
          <w:rFonts w:ascii="Arial" w:hAnsi="Arial" w:cs="Arial"/>
          <w:sz w:val="24"/>
          <w:szCs w:val="24"/>
        </w:rPr>
        <w:t>и первоочередном плани</w:t>
      </w:r>
      <w:r w:rsidR="008A5C1E">
        <w:rPr>
          <w:rFonts w:ascii="Arial" w:hAnsi="Arial" w:cs="Arial"/>
          <w:sz w:val="24"/>
          <w:szCs w:val="24"/>
        </w:rPr>
        <w:t>ровании бюджетных ассигнований</w:t>
      </w:r>
      <w:r w:rsidRPr="008A5C1E">
        <w:rPr>
          <w:rFonts w:ascii="Arial" w:hAnsi="Arial" w:cs="Arial"/>
          <w:sz w:val="24"/>
          <w:szCs w:val="24"/>
        </w:rPr>
        <w:t xml:space="preserve"> на исполнение действующих обязательств.</w:t>
      </w:r>
    </w:p>
    <w:p w:rsidR="002815F6" w:rsidRPr="008A5C1E" w:rsidRDefault="00AB2969">
      <w:pPr>
        <w:pStyle w:val="ConsPlusNormal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8A5C1E">
        <w:rPr>
          <w:rFonts w:ascii="Arial" w:hAnsi="Arial" w:cs="Arial"/>
          <w:sz w:val="24"/>
          <w:szCs w:val="24"/>
        </w:rPr>
        <w:t>При планировании бюджетных ассигнований на принимаемые расходные обязательства проводится конкурсное распределение указанных обязательств в соответствии с эффективностью планируемых мероприятий, критерии которой определены порядком конкурсного распределения принимаемых расходных обязательств</w:t>
      </w:r>
      <w:r w:rsidR="002815F6" w:rsidRPr="008A5C1E">
        <w:rPr>
          <w:rFonts w:ascii="Arial" w:hAnsi="Arial" w:cs="Arial"/>
          <w:sz w:val="24"/>
          <w:szCs w:val="24"/>
        </w:rPr>
        <w:t xml:space="preserve">, </w:t>
      </w:r>
      <w:r w:rsidR="002271E1" w:rsidRPr="008A5C1E">
        <w:rPr>
          <w:rFonts w:ascii="Arial" w:hAnsi="Arial" w:cs="Arial"/>
          <w:sz w:val="24"/>
          <w:szCs w:val="24"/>
        </w:rPr>
        <w:t>средств местного</w:t>
      </w:r>
      <w:r w:rsidRPr="008A5C1E">
        <w:rPr>
          <w:rFonts w:ascii="Arial" w:hAnsi="Arial" w:cs="Arial"/>
          <w:sz w:val="24"/>
          <w:szCs w:val="24"/>
        </w:rPr>
        <w:t xml:space="preserve"> бюджета, установленным</w:t>
      </w:r>
      <w:r w:rsidR="002815F6" w:rsidRPr="008A5C1E">
        <w:rPr>
          <w:rFonts w:ascii="Arial" w:hAnsi="Arial" w:cs="Arial"/>
          <w:sz w:val="24"/>
          <w:szCs w:val="24"/>
        </w:rPr>
        <w:t xml:space="preserve"> Администрацией</w:t>
      </w:r>
      <w:r w:rsidRPr="008A5C1E">
        <w:rPr>
          <w:rFonts w:ascii="Arial" w:hAnsi="Arial" w:cs="Arial"/>
          <w:sz w:val="24"/>
          <w:szCs w:val="24"/>
        </w:rPr>
        <w:t xml:space="preserve"> </w:t>
      </w:r>
      <w:r w:rsidR="002815F6" w:rsidRPr="008A5C1E">
        <w:rPr>
          <w:rFonts w:ascii="Arial" w:hAnsi="Arial" w:cs="Arial"/>
          <w:sz w:val="24"/>
          <w:szCs w:val="24"/>
        </w:rPr>
        <w:t xml:space="preserve">Апальковского сельсовета </w:t>
      </w:r>
      <w:r w:rsidR="00472B76" w:rsidRPr="008A5C1E">
        <w:rPr>
          <w:rFonts w:ascii="Arial" w:hAnsi="Arial" w:cs="Arial"/>
          <w:sz w:val="24"/>
          <w:szCs w:val="24"/>
        </w:rPr>
        <w:t xml:space="preserve">Золотухинского </w:t>
      </w:r>
      <w:r w:rsidR="002271E1" w:rsidRPr="008A5C1E">
        <w:rPr>
          <w:rFonts w:ascii="Arial" w:hAnsi="Arial" w:cs="Arial"/>
          <w:sz w:val="24"/>
          <w:szCs w:val="24"/>
        </w:rPr>
        <w:t xml:space="preserve"> района</w:t>
      </w:r>
      <w:r w:rsidRPr="008A5C1E">
        <w:rPr>
          <w:rFonts w:ascii="Arial" w:hAnsi="Arial" w:cs="Arial"/>
          <w:sz w:val="24"/>
          <w:szCs w:val="24"/>
        </w:rPr>
        <w:t xml:space="preserve"> Курской области</w:t>
      </w:r>
      <w:r w:rsidR="002815F6" w:rsidRPr="008A5C1E">
        <w:rPr>
          <w:rFonts w:ascii="Arial" w:hAnsi="Arial" w:cs="Arial"/>
          <w:color w:val="auto"/>
          <w:sz w:val="24"/>
          <w:szCs w:val="24"/>
        </w:rPr>
        <w:t>.</w:t>
      </w:r>
    </w:p>
    <w:p w:rsidR="006F1805" w:rsidRPr="008A5C1E" w:rsidRDefault="00AB296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A5C1E">
        <w:rPr>
          <w:rFonts w:ascii="Arial" w:hAnsi="Arial" w:cs="Arial"/>
          <w:sz w:val="24"/>
          <w:szCs w:val="24"/>
        </w:rPr>
        <w:t xml:space="preserve">4. </w:t>
      </w:r>
      <w:proofErr w:type="gramStart"/>
      <w:r w:rsidRPr="008A5C1E">
        <w:rPr>
          <w:rFonts w:ascii="Arial" w:hAnsi="Arial" w:cs="Arial"/>
          <w:sz w:val="24"/>
          <w:szCs w:val="24"/>
        </w:rPr>
        <w:t xml:space="preserve">Планирование бюджетных ассигнований на оказание </w:t>
      </w:r>
      <w:r w:rsidR="000A777C" w:rsidRPr="008A5C1E">
        <w:rPr>
          <w:rFonts w:ascii="Arial" w:hAnsi="Arial" w:cs="Arial"/>
          <w:sz w:val="24"/>
          <w:szCs w:val="24"/>
        </w:rPr>
        <w:t xml:space="preserve"> муниципальных</w:t>
      </w:r>
      <w:r w:rsidRPr="008A5C1E">
        <w:rPr>
          <w:rFonts w:ascii="Arial" w:hAnsi="Arial" w:cs="Arial"/>
          <w:sz w:val="24"/>
          <w:szCs w:val="24"/>
        </w:rPr>
        <w:t xml:space="preserve"> услуг (выполнение работ) бюджетными и автономными учреждениями осуществляется с учетом </w:t>
      </w:r>
      <w:r w:rsidR="000A777C" w:rsidRPr="008A5C1E">
        <w:rPr>
          <w:rFonts w:ascii="Arial" w:hAnsi="Arial" w:cs="Arial"/>
          <w:sz w:val="24"/>
          <w:szCs w:val="24"/>
        </w:rPr>
        <w:t xml:space="preserve"> муниципального</w:t>
      </w:r>
      <w:r w:rsidRPr="008A5C1E">
        <w:rPr>
          <w:rFonts w:ascii="Arial" w:hAnsi="Arial" w:cs="Arial"/>
          <w:sz w:val="24"/>
          <w:szCs w:val="24"/>
        </w:rPr>
        <w:t xml:space="preserve"> задания на очередной финансовый год (очередной финансовый год и на плановый период), формируемого в порядке, установленном </w:t>
      </w:r>
      <w:r w:rsidR="00901D1B" w:rsidRPr="008A5C1E">
        <w:rPr>
          <w:rFonts w:ascii="Arial" w:hAnsi="Arial" w:cs="Arial"/>
          <w:sz w:val="24"/>
          <w:szCs w:val="24"/>
        </w:rPr>
        <w:t>Администрацией</w:t>
      </w:r>
      <w:r w:rsidR="004119D5" w:rsidRPr="008A5C1E">
        <w:rPr>
          <w:rFonts w:ascii="Arial" w:hAnsi="Arial" w:cs="Arial"/>
          <w:sz w:val="24"/>
          <w:szCs w:val="24"/>
        </w:rPr>
        <w:t xml:space="preserve"> Апальковского сельсовета</w:t>
      </w:r>
      <w:r w:rsidR="00901D1B" w:rsidRPr="008A5C1E">
        <w:rPr>
          <w:rFonts w:ascii="Arial" w:hAnsi="Arial" w:cs="Arial"/>
          <w:sz w:val="24"/>
          <w:szCs w:val="24"/>
        </w:rPr>
        <w:t xml:space="preserve"> </w:t>
      </w:r>
      <w:r w:rsidR="000A777C" w:rsidRPr="008A5C1E">
        <w:rPr>
          <w:rFonts w:ascii="Arial" w:hAnsi="Arial" w:cs="Arial"/>
          <w:sz w:val="24"/>
          <w:szCs w:val="24"/>
        </w:rPr>
        <w:t>Золотухинского</w:t>
      </w:r>
      <w:r w:rsidR="00901D1B" w:rsidRPr="008A5C1E">
        <w:rPr>
          <w:rFonts w:ascii="Arial" w:hAnsi="Arial" w:cs="Arial"/>
          <w:sz w:val="24"/>
          <w:szCs w:val="24"/>
        </w:rPr>
        <w:t xml:space="preserve"> района </w:t>
      </w:r>
      <w:r w:rsidRPr="008A5C1E">
        <w:rPr>
          <w:rFonts w:ascii="Arial" w:hAnsi="Arial" w:cs="Arial"/>
          <w:sz w:val="24"/>
          <w:szCs w:val="24"/>
        </w:rPr>
        <w:t xml:space="preserve">Курской области, а также его выполнения  </w:t>
      </w:r>
      <w:r w:rsidR="004119D5" w:rsidRPr="008A5C1E">
        <w:rPr>
          <w:rFonts w:ascii="Arial" w:hAnsi="Arial" w:cs="Arial"/>
          <w:sz w:val="24"/>
          <w:szCs w:val="24"/>
        </w:rPr>
        <w:t>в</w:t>
      </w:r>
      <w:r w:rsidRPr="008A5C1E">
        <w:rPr>
          <w:rFonts w:ascii="Arial" w:hAnsi="Arial" w:cs="Arial"/>
          <w:sz w:val="24"/>
          <w:szCs w:val="24"/>
        </w:rPr>
        <w:t xml:space="preserve"> </w:t>
      </w:r>
      <w:r w:rsidR="004119D5" w:rsidRPr="008A5C1E">
        <w:rPr>
          <w:rFonts w:ascii="Arial" w:hAnsi="Arial" w:cs="Arial"/>
          <w:sz w:val="24"/>
          <w:szCs w:val="24"/>
        </w:rPr>
        <w:t>о</w:t>
      </w:r>
      <w:r w:rsidRPr="008A5C1E">
        <w:rPr>
          <w:rFonts w:ascii="Arial" w:hAnsi="Arial" w:cs="Arial"/>
          <w:sz w:val="24"/>
          <w:szCs w:val="24"/>
        </w:rPr>
        <w:t>тчетном финансовом году и текущем финансовом году.</w:t>
      </w:r>
      <w:proofErr w:type="gramEnd"/>
    </w:p>
    <w:p w:rsidR="006F1805" w:rsidRPr="008A5C1E" w:rsidRDefault="00AB296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A5C1E">
        <w:rPr>
          <w:rFonts w:ascii="Arial" w:hAnsi="Arial" w:cs="Arial"/>
          <w:sz w:val="24"/>
          <w:szCs w:val="24"/>
        </w:rPr>
        <w:t>5. Планирование бюджет</w:t>
      </w:r>
      <w:r w:rsidR="008A5C1E">
        <w:rPr>
          <w:rFonts w:ascii="Arial" w:hAnsi="Arial" w:cs="Arial"/>
          <w:sz w:val="24"/>
          <w:szCs w:val="24"/>
        </w:rPr>
        <w:t xml:space="preserve">ных ассигнований осуществляется </w:t>
      </w:r>
      <w:r w:rsidR="004119D5" w:rsidRPr="008A5C1E">
        <w:rPr>
          <w:rFonts w:ascii="Arial" w:hAnsi="Arial" w:cs="Arial"/>
          <w:sz w:val="24"/>
          <w:szCs w:val="24"/>
        </w:rPr>
        <w:t>А</w:t>
      </w:r>
      <w:r w:rsidR="00901D1B" w:rsidRPr="008A5C1E">
        <w:rPr>
          <w:rFonts w:ascii="Arial" w:hAnsi="Arial" w:cs="Arial"/>
          <w:sz w:val="24"/>
          <w:szCs w:val="24"/>
        </w:rPr>
        <w:t>дминистраци</w:t>
      </w:r>
      <w:r w:rsidR="0075156C" w:rsidRPr="008A5C1E">
        <w:rPr>
          <w:rFonts w:ascii="Arial" w:hAnsi="Arial" w:cs="Arial"/>
          <w:sz w:val="24"/>
          <w:szCs w:val="24"/>
        </w:rPr>
        <w:t>ей</w:t>
      </w:r>
      <w:r w:rsidR="004119D5" w:rsidRPr="008A5C1E">
        <w:rPr>
          <w:rFonts w:ascii="Arial" w:hAnsi="Arial" w:cs="Arial"/>
          <w:sz w:val="24"/>
          <w:szCs w:val="24"/>
        </w:rPr>
        <w:t xml:space="preserve"> Апальковского сельсовета  </w:t>
      </w:r>
      <w:r w:rsidR="000A777C" w:rsidRPr="008A5C1E">
        <w:rPr>
          <w:rFonts w:ascii="Arial" w:hAnsi="Arial" w:cs="Arial"/>
          <w:sz w:val="24"/>
          <w:szCs w:val="24"/>
        </w:rPr>
        <w:t>Золотухинского</w:t>
      </w:r>
      <w:r w:rsidR="00901D1B" w:rsidRPr="008A5C1E">
        <w:rPr>
          <w:rFonts w:ascii="Arial" w:hAnsi="Arial" w:cs="Arial"/>
          <w:sz w:val="24"/>
          <w:szCs w:val="24"/>
        </w:rPr>
        <w:t xml:space="preserve"> района Курской </w:t>
      </w:r>
      <w:r w:rsidRPr="008A5C1E">
        <w:rPr>
          <w:rFonts w:ascii="Arial" w:hAnsi="Arial" w:cs="Arial"/>
          <w:sz w:val="24"/>
          <w:szCs w:val="24"/>
        </w:rPr>
        <w:t xml:space="preserve">области по главным распорядителям средств </w:t>
      </w:r>
      <w:r w:rsidR="00F218A7" w:rsidRPr="008A5C1E">
        <w:rPr>
          <w:rFonts w:ascii="Arial" w:hAnsi="Arial" w:cs="Arial"/>
          <w:sz w:val="24"/>
          <w:szCs w:val="24"/>
        </w:rPr>
        <w:t xml:space="preserve">бюджета </w:t>
      </w:r>
      <w:r w:rsidR="0075156C" w:rsidRPr="008A5C1E">
        <w:rPr>
          <w:rFonts w:ascii="Arial" w:hAnsi="Arial" w:cs="Arial"/>
          <w:sz w:val="24"/>
          <w:szCs w:val="24"/>
        </w:rPr>
        <w:t xml:space="preserve">Апальковского сельсовета </w:t>
      </w:r>
      <w:r w:rsidR="000A777C" w:rsidRPr="008A5C1E">
        <w:rPr>
          <w:rFonts w:ascii="Arial" w:hAnsi="Arial" w:cs="Arial"/>
          <w:sz w:val="24"/>
          <w:szCs w:val="24"/>
        </w:rPr>
        <w:t xml:space="preserve">Золотухинского района Курской области </w:t>
      </w:r>
      <w:r w:rsidRPr="008A5C1E">
        <w:rPr>
          <w:rFonts w:ascii="Arial" w:hAnsi="Arial" w:cs="Arial"/>
          <w:sz w:val="24"/>
          <w:szCs w:val="24"/>
        </w:rPr>
        <w:t xml:space="preserve">с учетом </w:t>
      </w:r>
      <w:proofErr w:type="gramStart"/>
      <w:r w:rsidRPr="008A5C1E">
        <w:rPr>
          <w:rFonts w:ascii="Arial" w:hAnsi="Arial" w:cs="Arial"/>
          <w:sz w:val="24"/>
          <w:szCs w:val="24"/>
        </w:rPr>
        <w:t xml:space="preserve">обоснований бюджетных ассигнований </w:t>
      </w:r>
      <w:r w:rsidR="00901D1B" w:rsidRPr="008A5C1E">
        <w:rPr>
          <w:rFonts w:ascii="Arial" w:hAnsi="Arial" w:cs="Arial"/>
          <w:sz w:val="24"/>
          <w:szCs w:val="24"/>
        </w:rPr>
        <w:t xml:space="preserve">получателей </w:t>
      </w:r>
      <w:r w:rsidRPr="008A5C1E">
        <w:rPr>
          <w:rFonts w:ascii="Arial" w:hAnsi="Arial" w:cs="Arial"/>
          <w:sz w:val="24"/>
          <w:szCs w:val="24"/>
        </w:rPr>
        <w:t xml:space="preserve"> средств </w:t>
      </w:r>
      <w:r w:rsidR="00901D1B" w:rsidRPr="008A5C1E">
        <w:rPr>
          <w:rFonts w:ascii="Arial" w:hAnsi="Arial" w:cs="Arial"/>
          <w:sz w:val="24"/>
          <w:szCs w:val="24"/>
        </w:rPr>
        <w:t>местного</w:t>
      </w:r>
      <w:r w:rsidRPr="008A5C1E">
        <w:rPr>
          <w:rFonts w:ascii="Arial" w:hAnsi="Arial" w:cs="Arial"/>
          <w:sz w:val="24"/>
          <w:szCs w:val="24"/>
        </w:rPr>
        <w:t xml:space="preserve"> бюджета</w:t>
      </w:r>
      <w:proofErr w:type="gramEnd"/>
      <w:r w:rsidRPr="008A5C1E">
        <w:rPr>
          <w:rFonts w:ascii="Arial" w:hAnsi="Arial" w:cs="Arial"/>
          <w:sz w:val="24"/>
          <w:szCs w:val="24"/>
        </w:rPr>
        <w:t>.</w:t>
      </w:r>
    </w:p>
    <w:p w:rsidR="006F1805" w:rsidRPr="008A5C1E" w:rsidRDefault="00AB296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A5C1E">
        <w:rPr>
          <w:rFonts w:ascii="Arial" w:hAnsi="Arial" w:cs="Arial"/>
          <w:sz w:val="24"/>
          <w:szCs w:val="24"/>
        </w:rPr>
        <w:t xml:space="preserve">6. В соответствии со </w:t>
      </w:r>
      <w:hyperlink r:id="rId12" w:history="1">
        <w:r w:rsidRPr="008A5C1E">
          <w:rPr>
            <w:rFonts w:ascii="Arial" w:hAnsi="Arial" w:cs="Arial"/>
            <w:sz w:val="24"/>
            <w:szCs w:val="24"/>
          </w:rPr>
          <w:t>статьей 6</w:t>
        </w:r>
      </w:hyperlink>
      <w:r w:rsidRPr="008A5C1E">
        <w:rPr>
          <w:rFonts w:ascii="Arial" w:hAnsi="Arial" w:cs="Arial"/>
          <w:sz w:val="24"/>
          <w:szCs w:val="24"/>
        </w:rPr>
        <w:t xml:space="preserve"> Бюджетного кодекса Российской Федерации обоснование бюджетных ассигнований представляет собой документ, характеризующий бюджетные ассигнования в очередном финансовом году (очередном финансовом году и плановом периоде).</w:t>
      </w:r>
    </w:p>
    <w:p w:rsidR="006F1805" w:rsidRPr="008A5C1E" w:rsidRDefault="00AB296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A5C1E">
        <w:rPr>
          <w:rFonts w:ascii="Arial" w:hAnsi="Arial" w:cs="Arial"/>
          <w:sz w:val="24"/>
          <w:szCs w:val="24"/>
        </w:rPr>
        <w:t>При формировании обоснований бюджетных ассигнований используются программно-целевые методы планирования, количественные                                     и качественные показатели деятельности главных распорядителей</w:t>
      </w:r>
      <w:r w:rsidR="00901D1B" w:rsidRPr="008A5C1E">
        <w:rPr>
          <w:rFonts w:ascii="Arial" w:hAnsi="Arial" w:cs="Arial"/>
          <w:sz w:val="24"/>
          <w:szCs w:val="24"/>
        </w:rPr>
        <w:t xml:space="preserve"> (получателей)</w:t>
      </w:r>
      <w:r w:rsidRPr="008A5C1E">
        <w:rPr>
          <w:rFonts w:ascii="Arial" w:hAnsi="Arial" w:cs="Arial"/>
          <w:sz w:val="24"/>
          <w:szCs w:val="24"/>
        </w:rPr>
        <w:t xml:space="preserve"> средств бюджета</w:t>
      </w:r>
      <w:r w:rsidR="00901D1B" w:rsidRPr="008A5C1E">
        <w:rPr>
          <w:rFonts w:ascii="Arial" w:hAnsi="Arial" w:cs="Arial"/>
          <w:sz w:val="24"/>
          <w:szCs w:val="24"/>
        </w:rPr>
        <w:t xml:space="preserve"> </w:t>
      </w:r>
      <w:r w:rsidR="0075156C" w:rsidRPr="008A5C1E">
        <w:rPr>
          <w:rFonts w:ascii="Arial" w:hAnsi="Arial" w:cs="Arial"/>
          <w:sz w:val="24"/>
          <w:szCs w:val="24"/>
        </w:rPr>
        <w:t>сельсовета</w:t>
      </w:r>
      <w:r w:rsidRPr="008A5C1E">
        <w:rPr>
          <w:rFonts w:ascii="Arial" w:hAnsi="Arial" w:cs="Arial"/>
          <w:sz w:val="24"/>
          <w:szCs w:val="24"/>
        </w:rPr>
        <w:t xml:space="preserve">, установленные </w:t>
      </w:r>
      <w:r w:rsidR="00901D1B" w:rsidRPr="008A5C1E">
        <w:rPr>
          <w:rFonts w:ascii="Arial" w:hAnsi="Arial" w:cs="Arial"/>
          <w:sz w:val="24"/>
          <w:szCs w:val="24"/>
        </w:rPr>
        <w:t>муниципаль</w:t>
      </w:r>
      <w:r w:rsidRPr="008A5C1E">
        <w:rPr>
          <w:rFonts w:ascii="Arial" w:hAnsi="Arial" w:cs="Arial"/>
          <w:sz w:val="24"/>
          <w:szCs w:val="24"/>
        </w:rPr>
        <w:t xml:space="preserve">ными программами, а также характеризующие непрограммные направления деятельности главных распорядителей </w:t>
      </w:r>
      <w:r w:rsidR="00901D1B" w:rsidRPr="008A5C1E">
        <w:rPr>
          <w:rFonts w:ascii="Arial" w:hAnsi="Arial" w:cs="Arial"/>
          <w:sz w:val="24"/>
          <w:szCs w:val="24"/>
        </w:rPr>
        <w:t>(получателей</w:t>
      </w:r>
      <w:proofErr w:type="gramStart"/>
      <w:r w:rsidR="00901D1B" w:rsidRPr="008A5C1E">
        <w:rPr>
          <w:rFonts w:ascii="Arial" w:hAnsi="Arial" w:cs="Arial"/>
          <w:sz w:val="24"/>
          <w:szCs w:val="24"/>
        </w:rPr>
        <w:t>)</w:t>
      </w:r>
      <w:r w:rsidRPr="008A5C1E">
        <w:rPr>
          <w:rFonts w:ascii="Arial" w:hAnsi="Arial" w:cs="Arial"/>
          <w:sz w:val="24"/>
          <w:szCs w:val="24"/>
        </w:rPr>
        <w:t>с</w:t>
      </w:r>
      <w:proofErr w:type="gramEnd"/>
      <w:r w:rsidRPr="008A5C1E">
        <w:rPr>
          <w:rFonts w:ascii="Arial" w:hAnsi="Arial" w:cs="Arial"/>
          <w:sz w:val="24"/>
          <w:szCs w:val="24"/>
        </w:rPr>
        <w:t>редств</w:t>
      </w:r>
      <w:r w:rsidR="00116051" w:rsidRPr="008A5C1E">
        <w:rPr>
          <w:rFonts w:ascii="Arial" w:hAnsi="Arial" w:cs="Arial"/>
          <w:sz w:val="24"/>
          <w:szCs w:val="24"/>
        </w:rPr>
        <w:t xml:space="preserve"> местного </w:t>
      </w:r>
      <w:r w:rsidRPr="008A5C1E">
        <w:rPr>
          <w:rFonts w:ascii="Arial" w:hAnsi="Arial" w:cs="Arial"/>
          <w:sz w:val="24"/>
          <w:szCs w:val="24"/>
        </w:rPr>
        <w:t xml:space="preserve"> бюджета.</w:t>
      </w:r>
    </w:p>
    <w:p w:rsidR="006F1805" w:rsidRPr="008A5C1E" w:rsidRDefault="00AB296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A5C1E">
        <w:rPr>
          <w:rFonts w:ascii="Arial" w:hAnsi="Arial" w:cs="Arial"/>
          <w:sz w:val="24"/>
          <w:szCs w:val="24"/>
        </w:rPr>
        <w:t>7. Обоснования бюджетных ассигнований формируются в разрезе кодов классификации расходов бюджетов и аналитического распределения с учетом реестра расходных обязательств.</w:t>
      </w:r>
    </w:p>
    <w:p w:rsidR="006F1805" w:rsidRPr="008A5C1E" w:rsidRDefault="00AB296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A5C1E">
        <w:rPr>
          <w:rFonts w:ascii="Arial" w:hAnsi="Arial" w:cs="Arial"/>
          <w:sz w:val="24"/>
          <w:szCs w:val="24"/>
        </w:rPr>
        <w:t xml:space="preserve">8. Формы обоснований бюджетных ассигнований дифференцируются в зависимости от видов расходов, отдельных целевых статей (направлений расходов) классификации расходов бюджетов, главных распорядителей </w:t>
      </w:r>
      <w:r w:rsidR="00901D1B" w:rsidRPr="008A5C1E">
        <w:rPr>
          <w:rFonts w:ascii="Arial" w:hAnsi="Arial" w:cs="Arial"/>
          <w:sz w:val="24"/>
          <w:szCs w:val="24"/>
        </w:rPr>
        <w:t xml:space="preserve">(получателей) </w:t>
      </w:r>
      <w:r w:rsidRPr="008A5C1E">
        <w:rPr>
          <w:rFonts w:ascii="Arial" w:hAnsi="Arial" w:cs="Arial"/>
          <w:sz w:val="24"/>
          <w:szCs w:val="24"/>
        </w:rPr>
        <w:t xml:space="preserve">средств </w:t>
      </w:r>
      <w:r w:rsidR="00F218A7" w:rsidRPr="008A5C1E">
        <w:rPr>
          <w:rFonts w:ascii="Arial" w:hAnsi="Arial" w:cs="Arial"/>
          <w:sz w:val="24"/>
          <w:szCs w:val="24"/>
        </w:rPr>
        <w:lastRenderedPageBreak/>
        <w:t>бюджета</w:t>
      </w:r>
      <w:r w:rsidR="0075156C" w:rsidRPr="008A5C1E">
        <w:rPr>
          <w:rFonts w:ascii="Arial" w:hAnsi="Arial" w:cs="Arial"/>
          <w:sz w:val="24"/>
          <w:szCs w:val="24"/>
        </w:rPr>
        <w:t xml:space="preserve"> Апальковского сельсовета</w:t>
      </w:r>
      <w:r w:rsidR="00A51F26" w:rsidRPr="008A5C1E">
        <w:rPr>
          <w:rFonts w:ascii="Arial" w:hAnsi="Arial" w:cs="Arial"/>
          <w:sz w:val="24"/>
          <w:szCs w:val="24"/>
        </w:rPr>
        <w:t xml:space="preserve"> Золотухинского района Курской области</w:t>
      </w:r>
      <w:r w:rsidR="00F218A7" w:rsidRPr="008A5C1E">
        <w:rPr>
          <w:rFonts w:ascii="Arial" w:hAnsi="Arial" w:cs="Arial"/>
          <w:sz w:val="24"/>
          <w:szCs w:val="24"/>
        </w:rPr>
        <w:t xml:space="preserve"> </w:t>
      </w:r>
      <w:r w:rsidRPr="008A5C1E">
        <w:rPr>
          <w:rFonts w:ascii="Arial" w:hAnsi="Arial" w:cs="Arial"/>
          <w:sz w:val="24"/>
          <w:szCs w:val="24"/>
        </w:rPr>
        <w:t>и (или) аналитического распределения.</w:t>
      </w:r>
    </w:p>
    <w:p w:rsidR="006F1805" w:rsidRPr="008A5C1E" w:rsidRDefault="00AB2969">
      <w:pPr>
        <w:pStyle w:val="ConsPlusNormal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8A5C1E">
        <w:rPr>
          <w:rFonts w:ascii="Arial" w:hAnsi="Arial" w:cs="Arial"/>
          <w:color w:val="auto"/>
          <w:sz w:val="24"/>
          <w:szCs w:val="24"/>
        </w:rPr>
        <w:t xml:space="preserve">9. Планирование бюджетных ассигнований на очередной финансовый год и плановый период осуществляется в сроки, установленные </w:t>
      </w:r>
      <w:r w:rsidR="009057A6" w:rsidRPr="008A5C1E">
        <w:rPr>
          <w:rFonts w:ascii="Arial" w:hAnsi="Arial" w:cs="Arial"/>
          <w:color w:val="auto"/>
          <w:sz w:val="24"/>
          <w:szCs w:val="24"/>
        </w:rPr>
        <w:t xml:space="preserve"> Графиком  </w:t>
      </w:r>
      <w:r w:rsidR="007C1455" w:rsidRPr="008A5C1E">
        <w:rPr>
          <w:rFonts w:ascii="Arial" w:hAnsi="Arial" w:cs="Arial"/>
          <w:color w:val="auto"/>
          <w:sz w:val="24"/>
          <w:szCs w:val="24"/>
        </w:rPr>
        <w:t>для</w:t>
      </w:r>
      <w:r w:rsidRPr="008A5C1E">
        <w:rPr>
          <w:rFonts w:ascii="Arial" w:hAnsi="Arial" w:cs="Arial"/>
          <w:color w:val="auto"/>
          <w:sz w:val="24"/>
          <w:szCs w:val="24"/>
        </w:rPr>
        <w:t xml:space="preserve"> подготовки и рассмотрения прогноза социально-экономического развития </w:t>
      </w:r>
      <w:r w:rsidR="0075156C" w:rsidRPr="008A5C1E">
        <w:rPr>
          <w:rFonts w:ascii="Arial" w:hAnsi="Arial" w:cs="Arial"/>
          <w:sz w:val="24"/>
          <w:szCs w:val="24"/>
        </w:rPr>
        <w:t xml:space="preserve">Апальковского сельсовета </w:t>
      </w:r>
      <w:r w:rsidR="009057A6" w:rsidRPr="008A5C1E">
        <w:rPr>
          <w:rFonts w:ascii="Arial" w:hAnsi="Arial" w:cs="Arial"/>
          <w:color w:val="auto"/>
          <w:sz w:val="24"/>
          <w:szCs w:val="24"/>
        </w:rPr>
        <w:t xml:space="preserve">Золотухинского района Курской области </w:t>
      </w:r>
      <w:r w:rsidRPr="008A5C1E">
        <w:rPr>
          <w:rFonts w:ascii="Arial" w:hAnsi="Arial" w:cs="Arial"/>
          <w:color w:val="auto"/>
          <w:sz w:val="24"/>
          <w:szCs w:val="24"/>
        </w:rPr>
        <w:t xml:space="preserve"> и проекта </w:t>
      </w:r>
      <w:r w:rsidR="00F218A7" w:rsidRPr="008A5C1E">
        <w:rPr>
          <w:rFonts w:ascii="Arial" w:hAnsi="Arial" w:cs="Arial"/>
          <w:color w:val="auto"/>
          <w:sz w:val="24"/>
          <w:szCs w:val="24"/>
        </w:rPr>
        <w:t>бюджета</w:t>
      </w:r>
      <w:r w:rsidR="0075156C" w:rsidRPr="008A5C1E">
        <w:rPr>
          <w:rFonts w:ascii="Arial" w:hAnsi="Arial" w:cs="Arial"/>
          <w:sz w:val="24"/>
          <w:szCs w:val="24"/>
        </w:rPr>
        <w:t xml:space="preserve"> Апальковского сельсовета</w:t>
      </w:r>
      <w:r w:rsidR="00F218A7" w:rsidRPr="008A5C1E">
        <w:rPr>
          <w:rFonts w:ascii="Arial" w:hAnsi="Arial" w:cs="Arial"/>
          <w:color w:val="auto"/>
          <w:sz w:val="24"/>
          <w:szCs w:val="24"/>
        </w:rPr>
        <w:t xml:space="preserve"> </w:t>
      </w:r>
      <w:r w:rsidR="009057A6" w:rsidRPr="008A5C1E">
        <w:rPr>
          <w:rFonts w:ascii="Arial" w:hAnsi="Arial" w:cs="Arial"/>
          <w:color w:val="auto"/>
          <w:sz w:val="24"/>
          <w:szCs w:val="24"/>
        </w:rPr>
        <w:t xml:space="preserve">Золотухинского района Курской области </w:t>
      </w:r>
      <w:r w:rsidRPr="008A5C1E">
        <w:rPr>
          <w:rFonts w:ascii="Arial" w:hAnsi="Arial" w:cs="Arial"/>
          <w:color w:val="auto"/>
          <w:sz w:val="24"/>
          <w:szCs w:val="24"/>
        </w:rPr>
        <w:t xml:space="preserve">на очередной финансовый год и на плановый период (далее – График), ежегодно утверждаемым </w:t>
      </w:r>
      <w:r w:rsidR="007C1455" w:rsidRPr="008A5C1E">
        <w:rPr>
          <w:rFonts w:ascii="Arial" w:hAnsi="Arial" w:cs="Arial"/>
          <w:color w:val="auto"/>
          <w:sz w:val="24"/>
          <w:szCs w:val="24"/>
        </w:rPr>
        <w:t>постановлением</w:t>
      </w:r>
      <w:r w:rsidRPr="008A5C1E">
        <w:rPr>
          <w:rFonts w:ascii="Arial" w:hAnsi="Arial" w:cs="Arial"/>
          <w:color w:val="auto"/>
          <w:sz w:val="24"/>
          <w:szCs w:val="24"/>
        </w:rPr>
        <w:t xml:space="preserve"> </w:t>
      </w:r>
      <w:r w:rsidR="00901D1B" w:rsidRPr="008A5C1E">
        <w:rPr>
          <w:rFonts w:ascii="Arial" w:hAnsi="Arial" w:cs="Arial"/>
          <w:color w:val="auto"/>
          <w:sz w:val="24"/>
          <w:szCs w:val="24"/>
        </w:rPr>
        <w:t>Администрации</w:t>
      </w:r>
      <w:r w:rsidR="0075156C" w:rsidRPr="008A5C1E">
        <w:rPr>
          <w:rFonts w:ascii="Arial" w:hAnsi="Arial" w:cs="Arial"/>
          <w:sz w:val="24"/>
          <w:szCs w:val="24"/>
        </w:rPr>
        <w:t xml:space="preserve"> Апальковского сельсовета</w:t>
      </w:r>
      <w:r w:rsidR="00901D1B" w:rsidRPr="008A5C1E">
        <w:rPr>
          <w:rFonts w:ascii="Arial" w:hAnsi="Arial" w:cs="Arial"/>
          <w:color w:val="auto"/>
          <w:sz w:val="24"/>
          <w:szCs w:val="24"/>
        </w:rPr>
        <w:t xml:space="preserve"> </w:t>
      </w:r>
      <w:r w:rsidR="009057A6" w:rsidRPr="008A5C1E">
        <w:rPr>
          <w:rFonts w:ascii="Arial" w:hAnsi="Arial" w:cs="Arial"/>
          <w:color w:val="auto"/>
          <w:sz w:val="24"/>
          <w:szCs w:val="24"/>
        </w:rPr>
        <w:t>Золотухинского района Курской области</w:t>
      </w:r>
      <w:proofErr w:type="gramStart"/>
      <w:r w:rsidR="009057A6" w:rsidRPr="008A5C1E">
        <w:rPr>
          <w:rFonts w:ascii="Arial" w:hAnsi="Arial" w:cs="Arial"/>
          <w:color w:val="auto"/>
          <w:sz w:val="24"/>
          <w:szCs w:val="24"/>
        </w:rPr>
        <w:t xml:space="preserve"> </w:t>
      </w:r>
      <w:r w:rsidRPr="008A5C1E">
        <w:rPr>
          <w:rFonts w:ascii="Arial" w:hAnsi="Arial" w:cs="Arial"/>
          <w:color w:val="auto"/>
          <w:sz w:val="24"/>
          <w:szCs w:val="24"/>
        </w:rPr>
        <w:t>.</w:t>
      </w:r>
      <w:proofErr w:type="gramEnd"/>
    </w:p>
    <w:p w:rsidR="006F1805" w:rsidRPr="008A5C1E" w:rsidRDefault="00AB296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A5C1E">
        <w:rPr>
          <w:rFonts w:ascii="Arial" w:hAnsi="Arial" w:cs="Arial"/>
          <w:sz w:val="24"/>
          <w:szCs w:val="24"/>
        </w:rPr>
        <w:t>1</w:t>
      </w:r>
      <w:r w:rsidR="00FC75FF" w:rsidRPr="008A5C1E">
        <w:rPr>
          <w:rFonts w:ascii="Arial" w:hAnsi="Arial" w:cs="Arial"/>
          <w:sz w:val="24"/>
          <w:szCs w:val="24"/>
        </w:rPr>
        <w:t>0</w:t>
      </w:r>
      <w:r w:rsidRPr="008A5C1E">
        <w:rPr>
          <w:rFonts w:ascii="Arial" w:hAnsi="Arial" w:cs="Arial"/>
          <w:sz w:val="24"/>
          <w:szCs w:val="24"/>
        </w:rPr>
        <w:t xml:space="preserve">. Главные распорядители </w:t>
      </w:r>
      <w:r w:rsidR="00FC75FF" w:rsidRPr="008A5C1E">
        <w:rPr>
          <w:rFonts w:ascii="Arial" w:hAnsi="Arial" w:cs="Arial"/>
          <w:sz w:val="24"/>
          <w:szCs w:val="24"/>
        </w:rPr>
        <w:t xml:space="preserve">(получатели) </w:t>
      </w:r>
      <w:r w:rsidRPr="008A5C1E">
        <w:rPr>
          <w:rFonts w:ascii="Arial" w:hAnsi="Arial" w:cs="Arial"/>
          <w:sz w:val="24"/>
          <w:szCs w:val="24"/>
        </w:rPr>
        <w:t xml:space="preserve">средств </w:t>
      </w:r>
      <w:r w:rsidR="00F218A7" w:rsidRPr="008A5C1E">
        <w:rPr>
          <w:rFonts w:ascii="Arial" w:hAnsi="Arial" w:cs="Arial"/>
          <w:sz w:val="24"/>
          <w:szCs w:val="24"/>
        </w:rPr>
        <w:t>бюджета</w:t>
      </w:r>
      <w:r w:rsidR="0075156C" w:rsidRPr="008A5C1E">
        <w:rPr>
          <w:rFonts w:ascii="Arial" w:hAnsi="Arial" w:cs="Arial"/>
          <w:sz w:val="24"/>
          <w:szCs w:val="24"/>
        </w:rPr>
        <w:t xml:space="preserve"> Апальковского сельсовета</w:t>
      </w:r>
      <w:r w:rsidR="00F218A7" w:rsidRPr="008A5C1E">
        <w:rPr>
          <w:rFonts w:ascii="Arial" w:hAnsi="Arial" w:cs="Arial"/>
          <w:sz w:val="24"/>
          <w:szCs w:val="24"/>
        </w:rPr>
        <w:t xml:space="preserve"> </w:t>
      </w:r>
      <w:r w:rsidR="009057A6" w:rsidRPr="008A5C1E">
        <w:rPr>
          <w:rFonts w:ascii="Arial" w:hAnsi="Arial" w:cs="Arial"/>
          <w:sz w:val="24"/>
          <w:szCs w:val="24"/>
        </w:rPr>
        <w:t xml:space="preserve">Золотухинского района Курской области </w:t>
      </w:r>
      <w:r w:rsidRPr="008A5C1E">
        <w:rPr>
          <w:rFonts w:ascii="Arial" w:hAnsi="Arial" w:cs="Arial"/>
          <w:sz w:val="24"/>
          <w:szCs w:val="24"/>
        </w:rPr>
        <w:t>обеспечивают полноту и достоверность информации, содержащейся в обоснованиях бюджетных ассигнований.</w:t>
      </w:r>
    </w:p>
    <w:p w:rsidR="006F1805" w:rsidRPr="008A5C1E" w:rsidRDefault="00AB296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A5C1E">
        <w:rPr>
          <w:rFonts w:ascii="Arial" w:hAnsi="Arial" w:cs="Arial"/>
          <w:sz w:val="24"/>
          <w:szCs w:val="24"/>
        </w:rPr>
        <w:t>1</w:t>
      </w:r>
      <w:r w:rsidR="007C1455" w:rsidRPr="008A5C1E">
        <w:rPr>
          <w:rFonts w:ascii="Arial" w:hAnsi="Arial" w:cs="Arial"/>
          <w:sz w:val="24"/>
          <w:szCs w:val="24"/>
        </w:rPr>
        <w:t>1</w:t>
      </w:r>
      <w:r w:rsidRPr="008A5C1E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8A5C1E">
        <w:rPr>
          <w:rFonts w:ascii="Arial" w:hAnsi="Arial" w:cs="Arial"/>
          <w:sz w:val="24"/>
          <w:szCs w:val="24"/>
        </w:rPr>
        <w:t xml:space="preserve">Обоснования бюджетных ассигнований формируются (изменяются) и представляются главными распорядителями </w:t>
      </w:r>
      <w:r w:rsidR="00FC75FF" w:rsidRPr="008A5C1E">
        <w:rPr>
          <w:rFonts w:ascii="Arial" w:hAnsi="Arial" w:cs="Arial"/>
          <w:sz w:val="24"/>
          <w:szCs w:val="24"/>
        </w:rPr>
        <w:t xml:space="preserve">(получателями) </w:t>
      </w:r>
      <w:r w:rsidRPr="008A5C1E">
        <w:rPr>
          <w:rFonts w:ascii="Arial" w:hAnsi="Arial" w:cs="Arial"/>
          <w:sz w:val="24"/>
          <w:szCs w:val="24"/>
        </w:rPr>
        <w:t xml:space="preserve">средств </w:t>
      </w:r>
      <w:r w:rsidR="00F218A7" w:rsidRPr="008A5C1E">
        <w:rPr>
          <w:rFonts w:ascii="Arial" w:hAnsi="Arial" w:cs="Arial"/>
          <w:sz w:val="24"/>
          <w:szCs w:val="24"/>
        </w:rPr>
        <w:t xml:space="preserve">бюджета </w:t>
      </w:r>
      <w:r w:rsidR="00FC75FF" w:rsidRPr="008A5C1E">
        <w:rPr>
          <w:rFonts w:ascii="Arial" w:hAnsi="Arial" w:cs="Arial"/>
          <w:sz w:val="24"/>
          <w:szCs w:val="24"/>
        </w:rPr>
        <w:t xml:space="preserve">в </w:t>
      </w:r>
      <w:r w:rsidR="00BA6500" w:rsidRPr="008A5C1E">
        <w:rPr>
          <w:rFonts w:ascii="Arial" w:hAnsi="Arial" w:cs="Arial"/>
          <w:sz w:val="24"/>
          <w:szCs w:val="24"/>
        </w:rPr>
        <w:t xml:space="preserve"> финансовое </w:t>
      </w:r>
      <w:r w:rsidR="00FC75FF" w:rsidRPr="008A5C1E">
        <w:rPr>
          <w:rFonts w:ascii="Arial" w:hAnsi="Arial" w:cs="Arial"/>
          <w:sz w:val="24"/>
          <w:szCs w:val="24"/>
        </w:rPr>
        <w:t>управление</w:t>
      </w:r>
      <w:r w:rsidRPr="008A5C1E">
        <w:rPr>
          <w:rFonts w:ascii="Arial" w:hAnsi="Arial" w:cs="Arial"/>
          <w:sz w:val="24"/>
          <w:szCs w:val="24"/>
        </w:rPr>
        <w:t xml:space="preserve">  </w:t>
      </w:r>
      <w:r w:rsidR="00FC75FF" w:rsidRPr="008A5C1E">
        <w:rPr>
          <w:rFonts w:ascii="Arial" w:hAnsi="Arial" w:cs="Arial"/>
          <w:sz w:val="24"/>
          <w:szCs w:val="24"/>
        </w:rPr>
        <w:t>Администрации</w:t>
      </w:r>
      <w:r w:rsidR="0075156C" w:rsidRPr="008A5C1E">
        <w:rPr>
          <w:rFonts w:ascii="Arial" w:hAnsi="Arial" w:cs="Arial"/>
          <w:sz w:val="24"/>
          <w:szCs w:val="24"/>
        </w:rPr>
        <w:t xml:space="preserve"> Апальковского сельсовета</w:t>
      </w:r>
      <w:r w:rsidR="00FC75FF" w:rsidRPr="008A5C1E">
        <w:rPr>
          <w:rFonts w:ascii="Arial" w:hAnsi="Arial" w:cs="Arial"/>
          <w:sz w:val="24"/>
          <w:szCs w:val="24"/>
        </w:rPr>
        <w:t xml:space="preserve"> </w:t>
      </w:r>
      <w:r w:rsidR="00BA6500" w:rsidRPr="008A5C1E">
        <w:rPr>
          <w:rFonts w:ascii="Arial" w:hAnsi="Arial" w:cs="Arial"/>
          <w:sz w:val="24"/>
          <w:szCs w:val="24"/>
        </w:rPr>
        <w:t>Золотухинского</w:t>
      </w:r>
      <w:r w:rsidR="00FC75FF" w:rsidRPr="008A5C1E">
        <w:rPr>
          <w:rFonts w:ascii="Arial" w:hAnsi="Arial" w:cs="Arial"/>
          <w:sz w:val="24"/>
          <w:szCs w:val="24"/>
        </w:rPr>
        <w:t xml:space="preserve"> района </w:t>
      </w:r>
      <w:r w:rsidRPr="008A5C1E">
        <w:rPr>
          <w:rFonts w:ascii="Arial" w:hAnsi="Arial" w:cs="Arial"/>
          <w:sz w:val="24"/>
          <w:szCs w:val="24"/>
        </w:rPr>
        <w:t xml:space="preserve"> Курской области в целях формирования проекта </w:t>
      </w:r>
      <w:r w:rsidR="00FC75FF" w:rsidRPr="008A5C1E">
        <w:rPr>
          <w:rFonts w:ascii="Arial" w:hAnsi="Arial" w:cs="Arial"/>
          <w:sz w:val="24"/>
          <w:szCs w:val="24"/>
        </w:rPr>
        <w:t xml:space="preserve">решения Собрания </w:t>
      </w:r>
      <w:r w:rsidR="0075156C" w:rsidRPr="008A5C1E">
        <w:rPr>
          <w:rFonts w:ascii="Arial" w:hAnsi="Arial" w:cs="Arial"/>
          <w:sz w:val="24"/>
          <w:szCs w:val="24"/>
        </w:rPr>
        <w:t xml:space="preserve">депутатов Администрации Апальковского сельсовета </w:t>
      </w:r>
      <w:r w:rsidR="00BA6500" w:rsidRPr="008A5C1E">
        <w:rPr>
          <w:rFonts w:ascii="Arial" w:hAnsi="Arial" w:cs="Arial"/>
          <w:sz w:val="24"/>
          <w:szCs w:val="24"/>
        </w:rPr>
        <w:t>Золотухинского</w:t>
      </w:r>
      <w:r w:rsidR="00FC75FF" w:rsidRPr="008A5C1E">
        <w:rPr>
          <w:rFonts w:ascii="Arial" w:hAnsi="Arial" w:cs="Arial"/>
          <w:sz w:val="24"/>
          <w:szCs w:val="24"/>
        </w:rPr>
        <w:t xml:space="preserve"> района </w:t>
      </w:r>
      <w:r w:rsidRPr="008A5C1E">
        <w:rPr>
          <w:rFonts w:ascii="Arial" w:hAnsi="Arial" w:cs="Arial"/>
          <w:sz w:val="24"/>
          <w:szCs w:val="24"/>
        </w:rPr>
        <w:t xml:space="preserve"> Курской области </w:t>
      </w:r>
      <w:r w:rsidR="00FC75FF" w:rsidRPr="008A5C1E">
        <w:rPr>
          <w:rFonts w:ascii="Arial" w:hAnsi="Arial" w:cs="Arial"/>
          <w:sz w:val="24"/>
          <w:szCs w:val="24"/>
        </w:rPr>
        <w:t xml:space="preserve">о </w:t>
      </w:r>
      <w:r w:rsidRPr="008A5C1E">
        <w:rPr>
          <w:rFonts w:ascii="Arial" w:hAnsi="Arial" w:cs="Arial"/>
          <w:sz w:val="24"/>
          <w:szCs w:val="24"/>
        </w:rPr>
        <w:t xml:space="preserve">бюджете на очередной финансовый год и на плановый период, проекта </w:t>
      </w:r>
      <w:r w:rsidR="00FC75FF" w:rsidRPr="008A5C1E">
        <w:rPr>
          <w:rFonts w:ascii="Arial" w:hAnsi="Arial" w:cs="Arial"/>
          <w:sz w:val="24"/>
          <w:szCs w:val="24"/>
        </w:rPr>
        <w:t>решения Собрания</w:t>
      </w:r>
      <w:r w:rsidR="0075156C" w:rsidRPr="008A5C1E">
        <w:rPr>
          <w:rFonts w:ascii="Arial" w:hAnsi="Arial" w:cs="Arial"/>
          <w:sz w:val="24"/>
          <w:szCs w:val="24"/>
        </w:rPr>
        <w:t xml:space="preserve"> депутатов </w:t>
      </w:r>
      <w:r w:rsidR="00FC75FF" w:rsidRPr="008A5C1E">
        <w:rPr>
          <w:rFonts w:ascii="Arial" w:hAnsi="Arial" w:cs="Arial"/>
          <w:sz w:val="24"/>
          <w:szCs w:val="24"/>
        </w:rPr>
        <w:t xml:space="preserve"> </w:t>
      </w:r>
      <w:r w:rsidR="0075156C" w:rsidRPr="008A5C1E">
        <w:rPr>
          <w:rFonts w:ascii="Arial" w:hAnsi="Arial" w:cs="Arial"/>
          <w:sz w:val="24"/>
          <w:szCs w:val="24"/>
        </w:rPr>
        <w:t xml:space="preserve">Апальковского сельсовета </w:t>
      </w:r>
      <w:r w:rsidR="00BA6500" w:rsidRPr="008A5C1E">
        <w:rPr>
          <w:rFonts w:ascii="Arial" w:hAnsi="Arial" w:cs="Arial"/>
          <w:sz w:val="24"/>
          <w:szCs w:val="24"/>
        </w:rPr>
        <w:t>Золотухинского</w:t>
      </w:r>
      <w:r w:rsidR="00FC75FF" w:rsidRPr="008A5C1E">
        <w:rPr>
          <w:rFonts w:ascii="Arial" w:hAnsi="Arial" w:cs="Arial"/>
          <w:sz w:val="24"/>
          <w:szCs w:val="24"/>
        </w:rPr>
        <w:t xml:space="preserve"> района  Курской области о </w:t>
      </w:r>
      <w:r w:rsidR="00BA6500" w:rsidRPr="008A5C1E">
        <w:rPr>
          <w:rFonts w:ascii="Arial" w:hAnsi="Arial" w:cs="Arial"/>
          <w:sz w:val="24"/>
          <w:szCs w:val="24"/>
        </w:rPr>
        <w:t xml:space="preserve"> внесении  изменений  в</w:t>
      </w:r>
      <w:proofErr w:type="gramEnd"/>
      <w:r w:rsidR="00BA6500" w:rsidRPr="008A5C1E">
        <w:rPr>
          <w:rFonts w:ascii="Arial" w:hAnsi="Arial" w:cs="Arial"/>
          <w:sz w:val="24"/>
          <w:szCs w:val="24"/>
        </w:rPr>
        <w:t xml:space="preserve"> решение Собрания </w:t>
      </w:r>
      <w:r w:rsidR="0075156C" w:rsidRPr="008A5C1E">
        <w:rPr>
          <w:rFonts w:ascii="Arial" w:hAnsi="Arial" w:cs="Arial"/>
          <w:sz w:val="24"/>
          <w:szCs w:val="24"/>
        </w:rPr>
        <w:t xml:space="preserve">депутатов Апальковского сельсовета </w:t>
      </w:r>
      <w:r w:rsidR="00BA6500" w:rsidRPr="008A5C1E">
        <w:rPr>
          <w:rFonts w:ascii="Arial" w:hAnsi="Arial" w:cs="Arial"/>
          <w:sz w:val="24"/>
          <w:szCs w:val="24"/>
        </w:rPr>
        <w:t xml:space="preserve">Золотухинского района  Курской области  о </w:t>
      </w:r>
      <w:r w:rsidR="00FC75FF" w:rsidRPr="008A5C1E">
        <w:rPr>
          <w:rFonts w:ascii="Arial" w:hAnsi="Arial" w:cs="Arial"/>
          <w:sz w:val="24"/>
          <w:szCs w:val="24"/>
        </w:rPr>
        <w:t>бюджете на текущий  финансовый год и на плановый период</w:t>
      </w:r>
      <w:r w:rsidRPr="008A5C1E">
        <w:rPr>
          <w:rFonts w:ascii="Arial" w:hAnsi="Arial" w:cs="Arial"/>
          <w:sz w:val="24"/>
          <w:szCs w:val="24"/>
        </w:rPr>
        <w:t>.</w:t>
      </w:r>
    </w:p>
    <w:p w:rsidR="006F1805" w:rsidRPr="008A5C1E" w:rsidRDefault="00AB2969">
      <w:pPr>
        <w:pStyle w:val="ConsPlusNormal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8A5C1E">
        <w:rPr>
          <w:rFonts w:ascii="Arial" w:hAnsi="Arial" w:cs="Arial"/>
          <w:color w:val="auto"/>
          <w:sz w:val="24"/>
          <w:szCs w:val="24"/>
        </w:rPr>
        <w:t>1</w:t>
      </w:r>
      <w:r w:rsidR="007C1455" w:rsidRPr="008A5C1E">
        <w:rPr>
          <w:rFonts w:ascii="Arial" w:hAnsi="Arial" w:cs="Arial"/>
          <w:color w:val="auto"/>
          <w:sz w:val="24"/>
          <w:szCs w:val="24"/>
        </w:rPr>
        <w:t>2</w:t>
      </w:r>
      <w:r w:rsidRPr="008A5C1E">
        <w:rPr>
          <w:rFonts w:ascii="Arial" w:hAnsi="Arial" w:cs="Arial"/>
          <w:color w:val="auto"/>
          <w:sz w:val="24"/>
          <w:szCs w:val="24"/>
        </w:rPr>
        <w:t xml:space="preserve">. Формы обоснований бюджетных ассигнований на очередной финансовый год и на плановый период приведены в </w:t>
      </w:r>
      <w:hyperlink r:id="rId13" w:history="1">
        <w:r w:rsidR="008A5C1E">
          <w:rPr>
            <w:rFonts w:ascii="Arial" w:hAnsi="Arial" w:cs="Arial"/>
            <w:color w:val="auto"/>
            <w:sz w:val="24"/>
            <w:szCs w:val="24"/>
          </w:rPr>
          <w:t xml:space="preserve">приложениях </w:t>
        </w:r>
        <w:r w:rsidRPr="008A5C1E">
          <w:rPr>
            <w:rFonts w:ascii="Arial" w:hAnsi="Arial" w:cs="Arial"/>
            <w:color w:val="auto"/>
            <w:sz w:val="24"/>
            <w:szCs w:val="24"/>
          </w:rPr>
          <w:t xml:space="preserve">№№ </w:t>
        </w:r>
      </w:hyperlink>
      <w:r w:rsidR="00BA6500" w:rsidRPr="008A5C1E">
        <w:rPr>
          <w:rFonts w:ascii="Arial" w:hAnsi="Arial" w:cs="Arial"/>
          <w:color w:val="auto"/>
          <w:sz w:val="24"/>
          <w:szCs w:val="24"/>
        </w:rPr>
        <w:t>1</w:t>
      </w:r>
      <w:r w:rsidR="007C1455" w:rsidRPr="008A5C1E">
        <w:rPr>
          <w:rFonts w:ascii="Arial" w:hAnsi="Arial" w:cs="Arial"/>
          <w:color w:val="auto"/>
          <w:sz w:val="24"/>
          <w:szCs w:val="24"/>
        </w:rPr>
        <w:t>-</w:t>
      </w:r>
      <w:r w:rsidRPr="008A5C1E">
        <w:rPr>
          <w:rFonts w:ascii="Arial" w:hAnsi="Arial" w:cs="Arial"/>
          <w:color w:val="auto"/>
          <w:sz w:val="24"/>
          <w:szCs w:val="24"/>
        </w:rPr>
        <w:t>2</w:t>
      </w:r>
      <w:r w:rsidR="007C1455" w:rsidRPr="008A5C1E">
        <w:rPr>
          <w:rFonts w:ascii="Arial" w:hAnsi="Arial" w:cs="Arial"/>
          <w:color w:val="auto"/>
          <w:sz w:val="24"/>
          <w:szCs w:val="24"/>
        </w:rPr>
        <w:t>4</w:t>
      </w:r>
      <w:r w:rsidRPr="008A5C1E">
        <w:rPr>
          <w:rFonts w:ascii="Arial" w:hAnsi="Arial" w:cs="Arial"/>
          <w:color w:val="auto"/>
          <w:sz w:val="24"/>
          <w:szCs w:val="24"/>
        </w:rPr>
        <w:t xml:space="preserve"> к настоящему Порядку.</w:t>
      </w:r>
    </w:p>
    <w:p w:rsidR="006F1805" w:rsidRPr="008A5C1E" w:rsidRDefault="006F180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6F1805" w:rsidRPr="008A5C1E" w:rsidRDefault="00AB2969">
      <w:pPr>
        <w:pStyle w:val="ConsPlusTitle"/>
        <w:ind w:firstLine="709"/>
        <w:jc w:val="center"/>
        <w:rPr>
          <w:rFonts w:ascii="Arial" w:hAnsi="Arial" w:cs="Arial"/>
          <w:color w:val="auto"/>
          <w:sz w:val="32"/>
          <w:szCs w:val="32"/>
        </w:rPr>
      </w:pPr>
      <w:r w:rsidRPr="008A5C1E">
        <w:rPr>
          <w:rFonts w:ascii="Arial" w:hAnsi="Arial" w:cs="Arial"/>
          <w:color w:val="auto"/>
          <w:sz w:val="32"/>
          <w:szCs w:val="32"/>
        </w:rPr>
        <w:t xml:space="preserve">II. Порядок планирования бюджетных ассигнований в целях формирования проекта </w:t>
      </w:r>
      <w:r w:rsidR="00B13743" w:rsidRPr="008A5C1E">
        <w:rPr>
          <w:rFonts w:ascii="Arial" w:hAnsi="Arial" w:cs="Arial"/>
          <w:color w:val="auto"/>
          <w:sz w:val="32"/>
          <w:szCs w:val="32"/>
        </w:rPr>
        <w:t xml:space="preserve"> местного </w:t>
      </w:r>
      <w:r w:rsidRPr="008A5C1E">
        <w:rPr>
          <w:rFonts w:ascii="Arial" w:hAnsi="Arial" w:cs="Arial"/>
          <w:color w:val="auto"/>
          <w:sz w:val="32"/>
          <w:szCs w:val="32"/>
        </w:rPr>
        <w:t xml:space="preserve"> бюджет</w:t>
      </w:r>
      <w:r w:rsidR="00B13743" w:rsidRPr="008A5C1E">
        <w:rPr>
          <w:rFonts w:ascii="Arial" w:hAnsi="Arial" w:cs="Arial"/>
          <w:color w:val="auto"/>
          <w:sz w:val="32"/>
          <w:szCs w:val="32"/>
        </w:rPr>
        <w:t>а</w:t>
      </w:r>
      <w:r w:rsidRPr="008A5C1E">
        <w:rPr>
          <w:rFonts w:ascii="Arial" w:hAnsi="Arial" w:cs="Arial"/>
          <w:color w:val="auto"/>
          <w:sz w:val="32"/>
          <w:szCs w:val="32"/>
        </w:rPr>
        <w:t xml:space="preserve"> на очередной финансовый год и на плановый период</w:t>
      </w:r>
    </w:p>
    <w:p w:rsidR="006F1805" w:rsidRPr="008A5C1E" w:rsidRDefault="006F1805">
      <w:pPr>
        <w:pStyle w:val="ConsPlusTitle"/>
        <w:ind w:firstLine="709"/>
        <w:jc w:val="center"/>
        <w:rPr>
          <w:rFonts w:ascii="Arial" w:hAnsi="Arial" w:cs="Arial"/>
          <w:color w:val="auto"/>
          <w:sz w:val="24"/>
          <w:szCs w:val="24"/>
        </w:rPr>
      </w:pPr>
    </w:p>
    <w:p w:rsidR="007C1455" w:rsidRPr="008A5C1E" w:rsidRDefault="00AB2969">
      <w:pPr>
        <w:pStyle w:val="ConsPlusNormal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8A5C1E">
        <w:rPr>
          <w:rFonts w:ascii="Arial" w:hAnsi="Arial" w:cs="Arial"/>
          <w:color w:val="auto"/>
          <w:sz w:val="24"/>
          <w:szCs w:val="24"/>
        </w:rPr>
        <w:t>1</w:t>
      </w:r>
      <w:r w:rsidR="007C1455" w:rsidRPr="008A5C1E">
        <w:rPr>
          <w:rFonts w:ascii="Arial" w:hAnsi="Arial" w:cs="Arial"/>
          <w:color w:val="auto"/>
          <w:sz w:val="24"/>
          <w:szCs w:val="24"/>
        </w:rPr>
        <w:t>3</w:t>
      </w:r>
      <w:r w:rsidRPr="008A5C1E">
        <w:rPr>
          <w:rFonts w:ascii="Arial" w:hAnsi="Arial" w:cs="Arial"/>
          <w:color w:val="auto"/>
          <w:sz w:val="24"/>
          <w:szCs w:val="24"/>
        </w:rPr>
        <w:t xml:space="preserve">. </w:t>
      </w:r>
      <w:r w:rsidR="007C1455" w:rsidRPr="008A5C1E">
        <w:rPr>
          <w:rFonts w:ascii="Arial" w:hAnsi="Arial" w:cs="Arial"/>
          <w:color w:val="auto"/>
          <w:sz w:val="24"/>
          <w:szCs w:val="24"/>
        </w:rPr>
        <w:t xml:space="preserve">При планировании бюджетных ассигнований главный распорядитель (получатель) средств бюджета </w:t>
      </w:r>
      <w:r w:rsidR="0075156C" w:rsidRPr="008A5C1E">
        <w:rPr>
          <w:rFonts w:ascii="Arial" w:hAnsi="Arial" w:cs="Arial"/>
          <w:color w:val="auto"/>
          <w:sz w:val="24"/>
          <w:szCs w:val="24"/>
        </w:rPr>
        <w:t>сельсовета</w:t>
      </w:r>
      <w:r w:rsidR="008A5C1E">
        <w:rPr>
          <w:rFonts w:ascii="Arial" w:hAnsi="Arial" w:cs="Arial"/>
          <w:color w:val="auto"/>
          <w:sz w:val="24"/>
          <w:szCs w:val="24"/>
        </w:rPr>
        <w:t xml:space="preserve"> представляет в </w:t>
      </w:r>
      <w:r w:rsidR="0075156C" w:rsidRPr="008A5C1E">
        <w:rPr>
          <w:rFonts w:ascii="Arial" w:hAnsi="Arial" w:cs="Arial"/>
          <w:color w:val="auto"/>
          <w:sz w:val="24"/>
          <w:szCs w:val="24"/>
        </w:rPr>
        <w:t>Администрацию</w:t>
      </w:r>
      <w:r w:rsidR="0075156C" w:rsidRPr="008A5C1E">
        <w:rPr>
          <w:rFonts w:ascii="Arial" w:hAnsi="Arial" w:cs="Arial"/>
          <w:sz w:val="24"/>
          <w:szCs w:val="24"/>
        </w:rPr>
        <w:t xml:space="preserve"> Апальковского сельсовета</w:t>
      </w:r>
      <w:r w:rsidR="0075156C" w:rsidRPr="008A5C1E">
        <w:rPr>
          <w:rFonts w:ascii="Arial" w:hAnsi="Arial" w:cs="Arial"/>
          <w:color w:val="auto"/>
          <w:sz w:val="24"/>
          <w:szCs w:val="24"/>
        </w:rPr>
        <w:t xml:space="preserve"> </w:t>
      </w:r>
      <w:r w:rsidR="007C1455" w:rsidRPr="008A5C1E">
        <w:rPr>
          <w:rFonts w:ascii="Arial" w:hAnsi="Arial" w:cs="Arial"/>
          <w:color w:val="auto"/>
          <w:sz w:val="24"/>
          <w:szCs w:val="24"/>
        </w:rPr>
        <w:t xml:space="preserve"> </w:t>
      </w:r>
      <w:r w:rsidR="00075B1D" w:rsidRPr="008A5C1E">
        <w:rPr>
          <w:rFonts w:ascii="Arial" w:hAnsi="Arial" w:cs="Arial"/>
          <w:color w:val="auto"/>
          <w:sz w:val="24"/>
          <w:szCs w:val="24"/>
        </w:rPr>
        <w:t>Золотухинского</w:t>
      </w:r>
      <w:r w:rsidR="007C1455" w:rsidRPr="008A5C1E">
        <w:rPr>
          <w:rFonts w:ascii="Arial" w:hAnsi="Arial" w:cs="Arial"/>
          <w:color w:val="auto"/>
          <w:sz w:val="24"/>
          <w:szCs w:val="24"/>
        </w:rPr>
        <w:t xml:space="preserve"> района Курской области: </w:t>
      </w:r>
    </w:p>
    <w:p w:rsidR="006F1805" w:rsidRPr="008A5C1E" w:rsidRDefault="00AB2969">
      <w:pPr>
        <w:pStyle w:val="ConsPlusNormal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proofErr w:type="gramStart"/>
      <w:r w:rsidRPr="008A5C1E">
        <w:rPr>
          <w:rFonts w:ascii="Arial" w:hAnsi="Arial" w:cs="Arial"/>
          <w:color w:val="auto"/>
          <w:sz w:val="24"/>
          <w:szCs w:val="24"/>
        </w:rPr>
        <w:t>а) проекты нормативных правовых актов, устанавливающих расходные обязательства, предлагаемые (планируемые) к изменению в очередном финансовом году и плановом пе</w:t>
      </w:r>
      <w:r w:rsidR="007C1455" w:rsidRPr="008A5C1E">
        <w:rPr>
          <w:rFonts w:ascii="Arial" w:hAnsi="Arial" w:cs="Arial"/>
          <w:color w:val="auto"/>
          <w:sz w:val="24"/>
          <w:szCs w:val="24"/>
        </w:rPr>
        <w:t xml:space="preserve">риоде, </w:t>
      </w:r>
      <w:r w:rsidRPr="008A5C1E">
        <w:rPr>
          <w:rFonts w:ascii="Arial" w:hAnsi="Arial" w:cs="Arial"/>
          <w:color w:val="auto"/>
          <w:sz w:val="24"/>
          <w:szCs w:val="24"/>
        </w:rPr>
        <w:t>либо к изменению с увеличением объема бюджетных ассигнований, предусмотренного на исполнение соответствующих обязате</w:t>
      </w:r>
      <w:r w:rsidR="007C1455" w:rsidRPr="008A5C1E">
        <w:rPr>
          <w:rFonts w:ascii="Arial" w:hAnsi="Arial" w:cs="Arial"/>
          <w:color w:val="auto"/>
          <w:sz w:val="24"/>
          <w:szCs w:val="24"/>
        </w:rPr>
        <w:t xml:space="preserve">льств  </w:t>
      </w:r>
      <w:r w:rsidRPr="008A5C1E">
        <w:rPr>
          <w:rFonts w:ascii="Arial" w:hAnsi="Arial" w:cs="Arial"/>
          <w:color w:val="auto"/>
          <w:sz w:val="24"/>
          <w:szCs w:val="24"/>
        </w:rPr>
        <w:t>в текущем финансовом году</w:t>
      </w:r>
      <w:r w:rsidR="007C1455" w:rsidRPr="008A5C1E">
        <w:rPr>
          <w:rFonts w:ascii="Arial" w:hAnsi="Arial" w:cs="Arial"/>
          <w:color w:val="auto"/>
          <w:sz w:val="24"/>
          <w:szCs w:val="24"/>
        </w:rPr>
        <w:t>;</w:t>
      </w:r>
      <w:proofErr w:type="gramEnd"/>
    </w:p>
    <w:p w:rsidR="006F1805" w:rsidRPr="008A5C1E" w:rsidRDefault="00AB2969">
      <w:pPr>
        <w:pStyle w:val="ConsPlusNormal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bookmarkStart w:id="0" w:name="P86"/>
      <w:bookmarkEnd w:id="0"/>
      <w:r w:rsidRPr="008A5C1E">
        <w:rPr>
          <w:rFonts w:ascii="Arial" w:hAnsi="Arial" w:cs="Arial"/>
          <w:color w:val="auto"/>
          <w:sz w:val="24"/>
          <w:szCs w:val="24"/>
        </w:rPr>
        <w:t>б)</w:t>
      </w:r>
      <w:r w:rsidR="007C1455" w:rsidRPr="008A5C1E">
        <w:rPr>
          <w:rFonts w:ascii="Arial" w:hAnsi="Arial" w:cs="Arial"/>
          <w:color w:val="auto"/>
          <w:sz w:val="24"/>
          <w:szCs w:val="24"/>
        </w:rPr>
        <w:t xml:space="preserve"> данные о распределении ассигнований в очередном финансовом году и плановом периоде по разделам, подразделам, целевым статьям, видам расходов, кодам классификации операций сектора государственного управления, относящихся к расходам бюджетов</w:t>
      </w:r>
      <w:r w:rsidRPr="008A5C1E">
        <w:rPr>
          <w:rFonts w:ascii="Arial" w:hAnsi="Arial" w:cs="Arial"/>
          <w:color w:val="auto"/>
          <w:sz w:val="24"/>
          <w:szCs w:val="24"/>
        </w:rPr>
        <w:t>;</w:t>
      </w:r>
    </w:p>
    <w:p w:rsidR="006F1805" w:rsidRPr="008A5C1E" w:rsidRDefault="00AB2969">
      <w:pPr>
        <w:pStyle w:val="ConsPlusNormal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8A5C1E">
        <w:rPr>
          <w:rFonts w:ascii="Arial" w:hAnsi="Arial" w:cs="Arial"/>
          <w:color w:val="auto"/>
          <w:sz w:val="24"/>
          <w:szCs w:val="24"/>
        </w:rPr>
        <w:t>в) предложения о проведении структурных и организационных преобразований в соответствующих сферах деятельности;</w:t>
      </w:r>
    </w:p>
    <w:p w:rsidR="006F1805" w:rsidRPr="008A5C1E" w:rsidRDefault="00AB2969">
      <w:pPr>
        <w:pStyle w:val="ConsPlusNormal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8A5C1E">
        <w:rPr>
          <w:rFonts w:ascii="Arial" w:hAnsi="Arial" w:cs="Arial"/>
          <w:color w:val="auto"/>
          <w:sz w:val="24"/>
          <w:szCs w:val="24"/>
        </w:rPr>
        <w:t>г) материалы с расчета</w:t>
      </w:r>
      <w:r w:rsidR="008A5C1E">
        <w:rPr>
          <w:rFonts w:ascii="Arial" w:hAnsi="Arial" w:cs="Arial"/>
          <w:color w:val="auto"/>
          <w:sz w:val="24"/>
          <w:szCs w:val="24"/>
        </w:rPr>
        <w:t xml:space="preserve">ми и обоснованиями, необходимые </w:t>
      </w:r>
      <w:r w:rsidRPr="008A5C1E">
        <w:rPr>
          <w:rFonts w:ascii="Arial" w:hAnsi="Arial" w:cs="Arial"/>
          <w:color w:val="auto"/>
          <w:sz w:val="24"/>
          <w:szCs w:val="24"/>
        </w:rPr>
        <w:t>для разработки соответствующих разделов проектировок основных расходов</w:t>
      </w:r>
      <w:r w:rsidR="007C1455" w:rsidRPr="008A5C1E">
        <w:rPr>
          <w:rFonts w:ascii="Arial" w:hAnsi="Arial" w:cs="Arial"/>
          <w:color w:val="auto"/>
          <w:sz w:val="24"/>
          <w:szCs w:val="24"/>
        </w:rPr>
        <w:t xml:space="preserve"> на  очередной финансовый год и на плановый период</w:t>
      </w:r>
      <w:r w:rsidRPr="008A5C1E">
        <w:rPr>
          <w:rFonts w:ascii="Arial" w:hAnsi="Arial" w:cs="Arial"/>
          <w:color w:val="auto"/>
          <w:sz w:val="24"/>
          <w:szCs w:val="24"/>
        </w:rPr>
        <w:t>;</w:t>
      </w:r>
    </w:p>
    <w:p w:rsidR="006F1805" w:rsidRPr="008A5C1E" w:rsidRDefault="00AB2969">
      <w:pPr>
        <w:pStyle w:val="ConsPlusNormal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8A5C1E">
        <w:rPr>
          <w:rFonts w:ascii="Arial" w:hAnsi="Arial" w:cs="Arial"/>
          <w:color w:val="auto"/>
          <w:sz w:val="24"/>
          <w:szCs w:val="24"/>
        </w:rPr>
        <w:t xml:space="preserve">д) обоснования бюджетных ассигнований на исполнение принимаемых расходных обязательств в соответствии с порядком конкурсного распределения </w:t>
      </w:r>
      <w:r w:rsidRPr="008A5C1E">
        <w:rPr>
          <w:rFonts w:ascii="Arial" w:hAnsi="Arial" w:cs="Arial"/>
          <w:color w:val="auto"/>
          <w:sz w:val="24"/>
          <w:szCs w:val="24"/>
        </w:rPr>
        <w:lastRenderedPageBreak/>
        <w:t>прин</w:t>
      </w:r>
      <w:r w:rsidR="008A5C1E">
        <w:rPr>
          <w:rFonts w:ascii="Arial" w:hAnsi="Arial" w:cs="Arial"/>
          <w:color w:val="auto"/>
          <w:sz w:val="24"/>
          <w:szCs w:val="24"/>
        </w:rPr>
        <w:t xml:space="preserve">имаемых расходных обязательств </w:t>
      </w:r>
      <w:r w:rsidRPr="008A5C1E">
        <w:rPr>
          <w:rFonts w:ascii="Arial" w:hAnsi="Arial" w:cs="Arial"/>
          <w:color w:val="auto"/>
          <w:sz w:val="24"/>
          <w:szCs w:val="24"/>
        </w:rPr>
        <w:t xml:space="preserve">бюджета, установленным </w:t>
      </w:r>
      <w:r w:rsidR="002242AC" w:rsidRPr="008A5C1E">
        <w:rPr>
          <w:rFonts w:ascii="Arial" w:hAnsi="Arial" w:cs="Arial"/>
          <w:color w:val="auto"/>
          <w:sz w:val="24"/>
          <w:szCs w:val="24"/>
        </w:rPr>
        <w:t xml:space="preserve">Администрацией </w:t>
      </w:r>
      <w:r w:rsidR="0075156C" w:rsidRPr="008A5C1E">
        <w:rPr>
          <w:rFonts w:ascii="Arial" w:hAnsi="Arial" w:cs="Arial"/>
          <w:sz w:val="24"/>
          <w:szCs w:val="24"/>
        </w:rPr>
        <w:t xml:space="preserve">Апальковского сельсовета </w:t>
      </w:r>
      <w:r w:rsidR="00075B1D" w:rsidRPr="008A5C1E">
        <w:rPr>
          <w:rFonts w:ascii="Arial" w:hAnsi="Arial" w:cs="Arial"/>
          <w:color w:val="auto"/>
          <w:sz w:val="24"/>
          <w:szCs w:val="24"/>
        </w:rPr>
        <w:t xml:space="preserve">Золотухинского </w:t>
      </w:r>
      <w:r w:rsidR="002242AC" w:rsidRPr="008A5C1E">
        <w:rPr>
          <w:rFonts w:ascii="Arial" w:hAnsi="Arial" w:cs="Arial"/>
          <w:color w:val="auto"/>
          <w:sz w:val="24"/>
          <w:szCs w:val="24"/>
        </w:rPr>
        <w:t xml:space="preserve"> района </w:t>
      </w:r>
      <w:r w:rsidRPr="008A5C1E">
        <w:rPr>
          <w:rFonts w:ascii="Arial" w:hAnsi="Arial" w:cs="Arial"/>
          <w:color w:val="auto"/>
          <w:sz w:val="24"/>
          <w:szCs w:val="24"/>
        </w:rPr>
        <w:t xml:space="preserve"> Курской области.</w:t>
      </w:r>
    </w:p>
    <w:p w:rsidR="002242AC" w:rsidRPr="008A5C1E" w:rsidRDefault="00565E23" w:rsidP="002242AC">
      <w:pPr>
        <w:pStyle w:val="ConsNormal"/>
        <w:widowControl/>
        <w:ind w:firstLine="708"/>
        <w:jc w:val="both"/>
        <w:rPr>
          <w:sz w:val="24"/>
          <w:szCs w:val="24"/>
        </w:rPr>
      </w:pPr>
      <w:r w:rsidRPr="008A5C1E">
        <w:rPr>
          <w:sz w:val="24"/>
          <w:szCs w:val="24"/>
        </w:rPr>
        <w:t>14</w:t>
      </w:r>
      <w:r w:rsidR="002242AC" w:rsidRPr="008A5C1E">
        <w:rPr>
          <w:sz w:val="24"/>
          <w:szCs w:val="24"/>
        </w:rPr>
        <w:t xml:space="preserve">. Главные распорядители (получатели) средств бюджета </w:t>
      </w:r>
      <w:r w:rsidR="00D8644C" w:rsidRPr="008A5C1E">
        <w:rPr>
          <w:sz w:val="24"/>
          <w:szCs w:val="24"/>
        </w:rPr>
        <w:t>сельсовета</w:t>
      </w:r>
      <w:r w:rsidR="002242AC" w:rsidRPr="008A5C1E">
        <w:rPr>
          <w:sz w:val="24"/>
          <w:szCs w:val="24"/>
        </w:rPr>
        <w:t xml:space="preserve"> представляют в </w:t>
      </w:r>
      <w:r w:rsidR="00075B1D" w:rsidRPr="008A5C1E">
        <w:rPr>
          <w:sz w:val="24"/>
          <w:szCs w:val="24"/>
        </w:rPr>
        <w:t xml:space="preserve"> </w:t>
      </w:r>
      <w:r w:rsidR="002242AC" w:rsidRPr="008A5C1E">
        <w:rPr>
          <w:sz w:val="24"/>
          <w:szCs w:val="24"/>
        </w:rPr>
        <w:t>Администраци</w:t>
      </w:r>
      <w:r w:rsidR="00D8644C" w:rsidRPr="008A5C1E">
        <w:rPr>
          <w:sz w:val="24"/>
          <w:szCs w:val="24"/>
        </w:rPr>
        <w:t>ю Апальковского сельсовета</w:t>
      </w:r>
      <w:r w:rsidR="002242AC" w:rsidRPr="008A5C1E">
        <w:rPr>
          <w:sz w:val="24"/>
          <w:szCs w:val="24"/>
        </w:rPr>
        <w:t xml:space="preserve"> </w:t>
      </w:r>
      <w:r w:rsidR="00075B1D" w:rsidRPr="008A5C1E">
        <w:rPr>
          <w:sz w:val="24"/>
          <w:szCs w:val="24"/>
        </w:rPr>
        <w:t>Золотухинского</w:t>
      </w:r>
      <w:r w:rsidR="002242AC" w:rsidRPr="008A5C1E">
        <w:rPr>
          <w:sz w:val="24"/>
          <w:szCs w:val="24"/>
        </w:rPr>
        <w:t xml:space="preserve"> района  Курской области для рассмотрения документы по формам согласно приложениям №№1-24 к настоящему Порядку на бумажном носителе </w:t>
      </w:r>
      <w:r w:rsidR="002242AC" w:rsidRPr="008A5C1E">
        <w:rPr>
          <w:sz w:val="24"/>
          <w:szCs w:val="24"/>
          <w:lang w:val="en-US"/>
        </w:rPr>
        <w:t>c</w:t>
      </w:r>
      <w:r w:rsidR="002242AC" w:rsidRPr="008A5C1E">
        <w:rPr>
          <w:sz w:val="24"/>
          <w:szCs w:val="24"/>
        </w:rPr>
        <w:t xml:space="preserve"> сопроводительным письмом, подписанным руководителем главного распорядителя (получателя) средств бюджета.</w:t>
      </w:r>
    </w:p>
    <w:p w:rsidR="002242AC" w:rsidRPr="008A5C1E" w:rsidRDefault="002242AC" w:rsidP="002242AC">
      <w:pPr>
        <w:pStyle w:val="ConsNormal"/>
        <w:widowControl/>
        <w:ind w:firstLine="708"/>
        <w:jc w:val="both"/>
        <w:rPr>
          <w:sz w:val="24"/>
          <w:szCs w:val="24"/>
        </w:rPr>
      </w:pPr>
      <w:r w:rsidRPr="008A5C1E">
        <w:rPr>
          <w:sz w:val="24"/>
          <w:szCs w:val="24"/>
        </w:rPr>
        <w:t>1</w:t>
      </w:r>
      <w:r w:rsidR="00565E23" w:rsidRPr="008A5C1E">
        <w:rPr>
          <w:sz w:val="24"/>
          <w:szCs w:val="24"/>
        </w:rPr>
        <w:t>5</w:t>
      </w:r>
      <w:r w:rsidRPr="008A5C1E">
        <w:rPr>
          <w:sz w:val="24"/>
          <w:szCs w:val="24"/>
        </w:rPr>
        <w:t xml:space="preserve">. Рассмотрение материалов, представленных главными распорядителями (получателями) средств бюджета </w:t>
      </w:r>
      <w:r w:rsidR="00D8644C" w:rsidRPr="008A5C1E">
        <w:rPr>
          <w:sz w:val="24"/>
          <w:szCs w:val="24"/>
        </w:rPr>
        <w:t>сельсовета</w:t>
      </w:r>
      <w:r w:rsidRPr="008A5C1E">
        <w:rPr>
          <w:sz w:val="24"/>
          <w:szCs w:val="24"/>
        </w:rPr>
        <w:t xml:space="preserve"> по форме согласно приложению № 1,2 к настоящему Порядку, осуществляется в соответствии с порядком конкурсного распределения принимаемых расходных обязательств бюджета, установленным Администрацией </w:t>
      </w:r>
      <w:r w:rsidR="004D050C" w:rsidRPr="008A5C1E">
        <w:rPr>
          <w:sz w:val="24"/>
          <w:szCs w:val="24"/>
        </w:rPr>
        <w:t xml:space="preserve">Апальковского сельсовета </w:t>
      </w:r>
      <w:r w:rsidR="00075B1D" w:rsidRPr="008A5C1E">
        <w:rPr>
          <w:sz w:val="24"/>
          <w:szCs w:val="24"/>
        </w:rPr>
        <w:t>Золотухинского</w:t>
      </w:r>
      <w:r w:rsidRPr="008A5C1E">
        <w:rPr>
          <w:sz w:val="24"/>
          <w:szCs w:val="24"/>
        </w:rPr>
        <w:t xml:space="preserve"> района Курской области.</w:t>
      </w:r>
    </w:p>
    <w:p w:rsidR="002242AC" w:rsidRPr="008A5C1E" w:rsidRDefault="002242AC" w:rsidP="002242AC">
      <w:pPr>
        <w:pStyle w:val="23"/>
        <w:ind w:right="0" w:firstLine="708"/>
        <w:outlineLvl w:val="9"/>
        <w:rPr>
          <w:rFonts w:ascii="Arial" w:hAnsi="Arial" w:cs="Arial"/>
          <w:snapToGrid w:val="0"/>
          <w:sz w:val="24"/>
        </w:rPr>
      </w:pPr>
      <w:r w:rsidRPr="008A5C1E">
        <w:rPr>
          <w:rFonts w:ascii="Arial" w:hAnsi="Arial" w:cs="Arial"/>
          <w:sz w:val="24"/>
        </w:rPr>
        <w:t>1</w:t>
      </w:r>
      <w:r w:rsidR="00565E23" w:rsidRPr="008A5C1E">
        <w:rPr>
          <w:rFonts w:ascii="Arial" w:hAnsi="Arial" w:cs="Arial"/>
          <w:sz w:val="24"/>
        </w:rPr>
        <w:t>6</w:t>
      </w:r>
      <w:r w:rsidRPr="008A5C1E">
        <w:rPr>
          <w:rFonts w:ascii="Arial" w:hAnsi="Arial" w:cs="Arial"/>
          <w:sz w:val="24"/>
        </w:rPr>
        <w:t xml:space="preserve">. При планировании бюджетных ассигнований </w:t>
      </w:r>
      <w:r w:rsidR="00075B1D" w:rsidRPr="008A5C1E">
        <w:rPr>
          <w:rFonts w:ascii="Arial" w:hAnsi="Arial" w:cs="Arial"/>
          <w:sz w:val="24"/>
        </w:rPr>
        <w:t xml:space="preserve"> </w:t>
      </w:r>
      <w:r w:rsidRPr="008A5C1E">
        <w:rPr>
          <w:rFonts w:ascii="Arial" w:hAnsi="Arial" w:cs="Arial"/>
          <w:sz w:val="24"/>
        </w:rPr>
        <w:t>Администраци</w:t>
      </w:r>
      <w:r w:rsidR="00D8644C" w:rsidRPr="008A5C1E">
        <w:rPr>
          <w:rFonts w:ascii="Arial" w:hAnsi="Arial" w:cs="Arial"/>
          <w:sz w:val="24"/>
        </w:rPr>
        <w:t xml:space="preserve">я </w:t>
      </w:r>
      <w:r w:rsidR="004D050C" w:rsidRPr="008A5C1E">
        <w:rPr>
          <w:rFonts w:ascii="Arial" w:hAnsi="Arial" w:cs="Arial"/>
          <w:sz w:val="24"/>
        </w:rPr>
        <w:t xml:space="preserve">Апальковского сельсовета </w:t>
      </w:r>
      <w:r w:rsidR="00075B1D" w:rsidRPr="008A5C1E">
        <w:rPr>
          <w:rFonts w:ascii="Arial" w:hAnsi="Arial" w:cs="Arial"/>
          <w:sz w:val="24"/>
        </w:rPr>
        <w:t>Золотухинского</w:t>
      </w:r>
      <w:r w:rsidRPr="008A5C1E">
        <w:rPr>
          <w:rFonts w:ascii="Arial" w:hAnsi="Arial" w:cs="Arial"/>
          <w:sz w:val="24"/>
        </w:rPr>
        <w:t xml:space="preserve"> района Курской области </w:t>
      </w:r>
      <w:r w:rsidRPr="008A5C1E">
        <w:rPr>
          <w:rFonts w:ascii="Arial" w:hAnsi="Arial" w:cs="Arial"/>
          <w:snapToGrid w:val="0"/>
          <w:sz w:val="24"/>
        </w:rPr>
        <w:t>в пределах своей компетенции:</w:t>
      </w:r>
    </w:p>
    <w:p w:rsidR="002242AC" w:rsidRPr="008A5C1E" w:rsidRDefault="002242AC" w:rsidP="002242AC">
      <w:pPr>
        <w:pStyle w:val="23"/>
        <w:ind w:right="0" w:firstLine="708"/>
        <w:outlineLvl w:val="9"/>
        <w:rPr>
          <w:rFonts w:ascii="Arial" w:hAnsi="Arial" w:cs="Arial"/>
          <w:sz w:val="24"/>
        </w:rPr>
      </w:pPr>
      <w:r w:rsidRPr="008A5C1E">
        <w:rPr>
          <w:rFonts w:ascii="Arial" w:hAnsi="Arial" w:cs="Arial"/>
          <w:sz w:val="24"/>
        </w:rPr>
        <w:t>- осуществляет анализ и проверку представленных главными распорядителями (получателями) средств бюджета обоснований объемов бюджетных ассигнований на исполнение действующих расходных обязательств на очередной финансовый год и плановый период, а также обоснований бюджетных ассигнований на исполнение принимаемых расходных обязательств на очередной финансовый год и плановый период;</w:t>
      </w:r>
    </w:p>
    <w:p w:rsidR="002242AC" w:rsidRPr="008A5C1E" w:rsidRDefault="002242AC" w:rsidP="002242AC">
      <w:pPr>
        <w:pStyle w:val="23"/>
        <w:ind w:right="0" w:firstLine="708"/>
        <w:outlineLvl w:val="9"/>
        <w:rPr>
          <w:rFonts w:ascii="Arial" w:hAnsi="Arial" w:cs="Arial"/>
          <w:sz w:val="24"/>
        </w:rPr>
      </w:pPr>
      <w:r w:rsidRPr="008A5C1E">
        <w:rPr>
          <w:rFonts w:ascii="Arial" w:hAnsi="Arial" w:cs="Arial"/>
          <w:sz w:val="24"/>
        </w:rPr>
        <w:t>- направляет замечания по указанным проектам обоснований  соответствующим главным распорядителям (получателям) средств бюджета, при необходимости проводит с ними согласительные совещания и запрашивает дополнительные документы и материалы;</w:t>
      </w:r>
    </w:p>
    <w:p w:rsidR="002242AC" w:rsidRPr="008A5C1E" w:rsidRDefault="002242AC" w:rsidP="002242AC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auto"/>
          <w:szCs w:val="24"/>
        </w:rPr>
      </w:pPr>
      <w:r w:rsidRPr="008A5C1E">
        <w:rPr>
          <w:rFonts w:ascii="Arial" w:hAnsi="Arial" w:cs="Arial"/>
          <w:color w:val="auto"/>
          <w:szCs w:val="24"/>
        </w:rPr>
        <w:t>- проводит оценку обоснованности объемов финансирования принимаемых расходных обязательств, анализ их возможной эффективности и результативности, соответствия принимаемых расходных обязательств целям и приоритетам социально-экономического развития района;</w:t>
      </w:r>
    </w:p>
    <w:p w:rsidR="002242AC" w:rsidRPr="008A5C1E" w:rsidRDefault="002242AC" w:rsidP="002242AC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auto"/>
          <w:szCs w:val="24"/>
        </w:rPr>
      </w:pPr>
      <w:r w:rsidRPr="008A5C1E">
        <w:rPr>
          <w:rFonts w:ascii="Arial" w:hAnsi="Arial" w:cs="Arial"/>
          <w:snapToGrid w:val="0"/>
          <w:color w:val="auto"/>
          <w:szCs w:val="24"/>
        </w:rPr>
        <w:t>-</w:t>
      </w:r>
      <w:r w:rsidRPr="008A5C1E">
        <w:rPr>
          <w:rFonts w:ascii="Arial" w:hAnsi="Arial" w:cs="Arial"/>
          <w:color w:val="auto"/>
          <w:szCs w:val="24"/>
        </w:rPr>
        <w:t xml:space="preserve"> подготавливает предложения по конкурсному отбору принимаемых расходных обязательств;</w:t>
      </w:r>
    </w:p>
    <w:p w:rsidR="002242AC" w:rsidRPr="008A5C1E" w:rsidRDefault="002242AC" w:rsidP="002242AC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auto"/>
          <w:szCs w:val="24"/>
        </w:rPr>
      </w:pPr>
      <w:r w:rsidRPr="008A5C1E">
        <w:rPr>
          <w:rFonts w:ascii="Arial" w:hAnsi="Arial" w:cs="Arial"/>
          <w:snapToGrid w:val="0"/>
          <w:color w:val="auto"/>
          <w:szCs w:val="24"/>
        </w:rPr>
        <w:t xml:space="preserve">- </w:t>
      </w:r>
      <w:r w:rsidRPr="008A5C1E">
        <w:rPr>
          <w:rFonts w:ascii="Arial" w:hAnsi="Arial" w:cs="Arial"/>
          <w:color w:val="auto"/>
          <w:szCs w:val="24"/>
        </w:rPr>
        <w:t>составляет сводный перечень предлагаемых к принятию по результатам конкурсного отбора расходных обязательств с указанием объемов их финансирования.</w:t>
      </w:r>
    </w:p>
    <w:p w:rsidR="002242AC" w:rsidRPr="008A5C1E" w:rsidRDefault="002242AC" w:rsidP="002242AC">
      <w:pPr>
        <w:pStyle w:val="23"/>
        <w:ind w:right="0" w:firstLine="708"/>
        <w:outlineLvl w:val="9"/>
        <w:rPr>
          <w:rFonts w:ascii="Arial" w:hAnsi="Arial" w:cs="Arial"/>
          <w:sz w:val="24"/>
        </w:rPr>
      </w:pPr>
      <w:r w:rsidRPr="008A5C1E">
        <w:rPr>
          <w:rFonts w:ascii="Arial" w:hAnsi="Arial" w:cs="Arial"/>
          <w:sz w:val="24"/>
        </w:rPr>
        <w:t>1</w:t>
      </w:r>
      <w:r w:rsidR="00565E23" w:rsidRPr="008A5C1E">
        <w:rPr>
          <w:rFonts w:ascii="Arial" w:hAnsi="Arial" w:cs="Arial"/>
          <w:sz w:val="24"/>
        </w:rPr>
        <w:t>7</w:t>
      </w:r>
      <w:r w:rsidRPr="008A5C1E">
        <w:rPr>
          <w:rFonts w:ascii="Arial" w:hAnsi="Arial" w:cs="Arial"/>
          <w:sz w:val="24"/>
        </w:rPr>
        <w:t>. В случае</w:t>
      </w:r>
      <w:proofErr w:type="gramStart"/>
      <w:r w:rsidRPr="008A5C1E">
        <w:rPr>
          <w:rFonts w:ascii="Arial" w:hAnsi="Arial" w:cs="Arial"/>
          <w:sz w:val="24"/>
        </w:rPr>
        <w:t>,</w:t>
      </w:r>
      <w:proofErr w:type="gramEnd"/>
      <w:r w:rsidRPr="008A5C1E">
        <w:rPr>
          <w:rFonts w:ascii="Arial" w:hAnsi="Arial" w:cs="Arial"/>
          <w:sz w:val="24"/>
        </w:rPr>
        <w:t xml:space="preserve"> если главным распорядителем (получателем) средств бюджета </w:t>
      </w:r>
      <w:r w:rsidR="004D5A7D" w:rsidRPr="008A5C1E">
        <w:rPr>
          <w:rFonts w:ascii="Arial" w:hAnsi="Arial" w:cs="Arial"/>
          <w:sz w:val="24"/>
        </w:rPr>
        <w:t>сельсовета</w:t>
      </w:r>
      <w:r w:rsidRPr="008A5C1E">
        <w:rPr>
          <w:rFonts w:ascii="Arial" w:hAnsi="Arial" w:cs="Arial"/>
          <w:sz w:val="24"/>
        </w:rPr>
        <w:t xml:space="preserve"> не представлены запрашиваемые материалы, либо они представлены без финансово-экономического обоснования, в основу для формирования бюджета на очередной финансовый год и плановый период принимаются расчетные показатели</w:t>
      </w:r>
      <w:r w:rsidR="004D5A7D" w:rsidRPr="008A5C1E">
        <w:rPr>
          <w:rFonts w:ascii="Arial" w:hAnsi="Arial" w:cs="Arial"/>
          <w:sz w:val="24"/>
        </w:rPr>
        <w:t xml:space="preserve"> </w:t>
      </w:r>
      <w:r w:rsidRPr="008A5C1E">
        <w:rPr>
          <w:rFonts w:ascii="Arial" w:hAnsi="Arial" w:cs="Arial"/>
          <w:sz w:val="24"/>
        </w:rPr>
        <w:t>Администрации</w:t>
      </w:r>
      <w:r w:rsidR="004D5A7D" w:rsidRPr="008A5C1E">
        <w:rPr>
          <w:rFonts w:ascii="Arial" w:hAnsi="Arial" w:cs="Arial"/>
          <w:sz w:val="24"/>
        </w:rPr>
        <w:t xml:space="preserve"> Апальковского сельсовета</w:t>
      </w:r>
      <w:r w:rsidRPr="008A5C1E">
        <w:rPr>
          <w:rFonts w:ascii="Arial" w:hAnsi="Arial" w:cs="Arial"/>
          <w:sz w:val="24"/>
        </w:rPr>
        <w:t xml:space="preserve"> </w:t>
      </w:r>
      <w:r w:rsidR="00075B1D" w:rsidRPr="008A5C1E">
        <w:rPr>
          <w:rFonts w:ascii="Arial" w:hAnsi="Arial" w:cs="Arial"/>
          <w:sz w:val="24"/>
        </w:rPr>
        <w:t>Золотухинского</w:t>
      </w:r>
      <w:r w:rsidRPr="008A5C1E">
        <w:rPr>
          <w:rFonts w:ascii="Arial" w:hAnsi="Arial" w:cs="Arial"/>
          <w:sz w:val="24"/>
        </w:rPr>
        <w:t xml:space="preserve"> района Курской области.</w:t>
      </w:r>
    </w:p>
    <w:p w:rsidR="004D5A7D" w:rsidRPr="008A5C1E" w:rsidRDefault="004D5A7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4D5A7D" w:rsidRPr="008A5C1E" w:rsidRDefault="004D5A7D">
      <w:pPr>
        <w:pStyle w:val="ConsPlusNormal"/>
        <w:ind w:firstLine="709"/>
        <w:jc w:val="both"/>
        <w:rPr>
          <w:rFonts w:ascii="Arial" w:hAnsi="Arial" w:cs="Arial"/>
          <w:sz w:val="32"/>
          <w:szCs w:val="32"/>
        </w:rPr>
      </w:pPr>
    </w:p>
    <w:p w:rsidR="006F1805" w:rsidRPr="008A5C1E" w:rsidRDefault="00AB2969">
      <w:pPr>
        <w:pStyle w:val="ConsPlusTitle"/>
        <w:ind w:firstLine="709"/>
        <w:jc w:val="center"/>
        <w:rPr>
          <w:rFonts w:ascii="Arial" w:hAnsi="Arial" w:cs="Arial"/>
          <w:color w:val="auto"/>
          <w:sz w:val="32"/>
          <w:szCs w:val="32"/>
        </w:rPr>
      </w:pPr>
      <w:r w:rsidRPr="008A5C1E">
        <w:rPr>
          <w:rFonts w:ascii="Arial" w:hAnsi="Arial" w:cs="Arial"/>
          <w:color w:val="auto"/>
          <w:sz w:val="32"/>
          <w:szCs w:val="32"/>
        </w:rPr>
        <w:t xml:space="preserve">III. Порядок планирования бюджетных ассигнований в целях внесения изменений в проект </w:t>
      </w:r>
      <w:r w:rsidR="001A5956" w:rsidRPr="008A5C1E">
        <w:rPr>
          <w:rFonts w:ascii="Arial" w:hAnsi="Arial" w:cs="Arial"/>
          <w:color w:val="auto"/>
          <w:sz w:val="32"/>
          <w:szCs w:val="32"/>
        </w:rPr>
        <w:t xml:space="preserve"> Решения Собрания</w:t>
      </w:r>
      <w:r w:rsidR="004D5A7D" w:rsidRPr="008A5C1E">
        <w:rPr>
          <w:rFonts w:ascii="Arial" w:hAnsi="Arial" w:cs="Arial"/>
          <w:color w:val="auto"/>
          <w:sz w:val="32"/>
          <w:szCs w:val="32"/>
        </w:rPr>
        <w:t xml:space="preserve"> депутатов</w:t>
      </w:r>
      <w:r w:rsidRPr="008A5C1E">
        <w:rPr>
          <w:rFonts w:ascii="Arial" w:hAnsi="Arial" w:cs="Arial"/>
          <w:color w:val="auto"/>
          <w:sz w:val="32"/>
          <w:szCs w:val="32"/>
        </w:rPr>
        <w:t xml:space="preserve"> о бюджете на очередной финансовый год и на плановый период</w:t>
      </w:r>
    </w:p>
    <w:p w:rsidR="006F1805" w:rsidRPr="008A5C1E" w:rsidRDefault="006F1805">
      <w:pPr>
        <w:pStyle w:val="ConsPlusTitle"/>
        <w:ind w:firstLine="709"/>
        <w:jc w:val="center"/>
        <w:rPr>
          <w:rFonts w:ascii="Arial" w:hAnsi="Arial" w:cs="Arial"/>
          <w:color w:val="auto"/>
          <w:sz w:val="24"/>
          <w:szCs w:val="24"/>
        </w:rPr>
      </w:pPr>
    </w:p>
    <w:p w:rsidR="006F1805" w:rsidRPr="008A5C1E" w:rsidRDefault="00565E23">
      <w:pPr>
        <w:pStyle w:val="ConsPlusNormal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8A5C1E">
        <w:rPr>
          <w:rFonts w:ascii="Arial" w:hAnsi="Arial" w:cs="Arial"/>
          <w:color w:val="auto"/>
          <w:sz w:val="24"/>
          <w:szCs w:val="24"/>
        </w:rPr>
        <w:t>18</w:t>
      </w:r>
      <w:r w:rsidR="00AB2969" w:rsidRPr="008A5C1E">
        <w:rPr>
          <w:rFonts w:ascii="Arial" w:hAnsi="Arial" w:cs="Arial"/>
          <w:color w:val="auto"/>
          <w:sz w:val="24"/>
          <w:szCs w:val="24"/>
        </w:rPr>
        <w:t xml:space="preserve">. </w:t>
      </w:r>
      <w:proofErr w:type="gramStart"/>
      <w:r w:rsidR="00AB2969" w:rsidRPr="008A5C1E">
        <w:rPr>
          <w:rFonts w:ascii="Arial" w:hAnsi="Arial" w:cs="Arial"/>
          <w:color w:val="auto"/>
          <w:sz w:val="24"/>
          <w:szCs w:val="24"/>
        </w:rPr>
        <w:t xml:space="preserve">При формировании проекта </w:t>
      </w:r>
      <w:r w:rsidR="007E6A58" w:rsidRPr="008A5C1E">
        <w:rPr>
          <w:rFonts w:ascii="Arial" w:hAnsi="Arial" w:cs="Arial"/>
          <w:color w:val="auto"/>
          <w:sz w:val="24"/>
          <w:szCs w:val="24"/>
        </w:rPr>
        <w:t>решения</w:t>
      </w:r>
      <w:r w:rsidR="00AB2969" w:rsidRPr="008A5C1E">
        <w:rPr>
          <w:rFonts w:ascii="Arial" w:hAnsi="Arial" w:cs="Arial"/>
          <w:color w:val="auto"/>
          <w:sz w:val="24"/>
          <w:szCs w:val="24"/>
        </w:rPr>
        <w:t xml:space="preserve"> о внесении изменений в </w:t>
      </w:r>
      <w:r w:rsidR="007E6A58" w:rsidRPr="008A5C1E">
        <w:rPr>
          <w:rFonts w:ascii="Arial" w:hAnsi="Arial" w:cs="Arial"/>
          <w:color w:val="auto"/>
          <w:sz w:val="24"/>
          <w:szCs w:val="24"/>
        </w:rPr>
        <w:t xml:space="preserve">решение </w:t>
      </w:r>
      <w:r w:rsidR="00AB2969" w:rsidRPr="008A5C1E">
        <w:rPr>
          <w:rFonts w:ascii="Arial" w:hAnsi="Arial" w:cs="Arial"/>
          <w:color w:val="auto"/>
          <w:sz w:val="24"/>
          <w:szCs w:val="24"/>
        </w:rPr>
        <w:t xml:space="preserve"> о бюджете на очередной финансовый год и на плановый период главные </w:t>
      </w:r>
      <w:r w:rsidR="00AB2969" w:rsidRPr="008A5C1E">
        <w:rPr>
          <w:rFonts w:ascii="Arial" w:hAnsi="Arial" w:cs="Arial"/>
          <w:color w:val="auto"/>
          <w:sz w:val="24"/>
          <w:szCs w:val="24"/>
        </w:rPr>
        <w:lastRenderedPageBreak/>
        <w:t xml:space="preserve">распорядители </w:t>
      </w:r>
      <w:r w:rsidR="007E6A58" w:rsidRPr="008A5C1E">
        <w:rPr>
          <w:rFonts w:ascii="Arial" w:hAnsi="Arial" w:cs="Arial"/>
          <w:color w:val="auto"/>
          <w:sz w:val="24"/>
          <w:szCs w:val="24"/>
        </w:rPr>
        <w:t>(получатели) средств</w:t>
      </w:r>
      <w:r w:rsidR="00AB2969" w:rsidRPr="008A5C1E">
        <w:rPr>
          <w:rFonts w:ascii="Arial" w:hAnsi="Arial" w:cs="Arial"/>
          <w:color w:val="auto"/>
          <w:sz w:val="24"/>
          <w:szCs w:val="24"/>
        </w:rPr>
        <w:t xml:space="preserve">  бюджета формируют                и представляют в </w:t>
      </w:r>
      <w:r w:rsidR="001A5956" w:rsidRPr="008A5C1E">
        <w:rPr>
          <w:rFonts w:ascii="Arial" w:hAnsi="Arial" w:cs="Arial"/>
          <w:color w:val="auto"/>
          <w:sz w:val="24"/>
          <w:szCs w:val="24"/>
        </w:rPr>
        <w:t xml:space="preserve"> </w:t>
      </w:r>
      <w:r w:rsidR="004D5A7D" w:rsidRPr="008A5C1E">
        <w:rPr>
          <w:rFonts w:ascii="Arial" w:hAnsi="Arial" w:cs="Arial"/>
          <w:color w:val="auto"/>
          <w:sz w:val="24"/>
          <w:szCs w:val="24"/>
        </w:rPr>
        <w:t>А</w:t>
      </w:r>
      <w:r w:rsidR="001A5956" w:rsidRPr="008A5C1E">
        <w:rPr>
          <w:rFonts w:ascii="Arial" w:hAnsi="Arial" w:cs="Arial"/>
          <w:color w:val="auto"/>
          <w:sz w:val="24"/>
          <w:szCs w:val="24"/>
        </w:rPr>
        <w:t>дминистраци</w:t>
      </w:r>
      <w:r w:rsidR="004D5A7D" w:rsidRPr="008A5C1E">
        <w:rPr>
          <w:rFonts w:ascii="Arial" w:hAnsi="Arial" w:cs="Arial"/>
          <w:color w:val="auto"/>
          <w:sz w:val="24"/>
          <w:szCs w:val="24"/>
        </w:rPr>
        <w:t>ю</w:t>
      </w:r>
      <w:r w:rsidR="004D5A7D" w:rsidRPr="008A5C1E">
        <w:rPr>
          <w:rFonts w:ascii="Arial" w:hAnsi="Arial" w:cs="Arial"/>
          <w:sz w:val="24"/>
          <w:szCs w:val="24"/>
        </w:rPr>
        <w:t xml:space="preserve"> Апальковского сельсовета</w:t>
      </w:r>
      <w:r w:rsidR="004D5A7D" w:rsidRPr="008A5C1E">
        <w:rPr>
          <w:rFonts w:ascii="Arial" w:hAnsi="Arial" w:cs="Arial"/>
          <w:color w:val="auto"/>
          <w:sz w:val="24"/>
          <w:szCs w:val="24"/>
        </w:rPr>
        <w:t xml:space="preserve"> </w:t>
      </w:r>
      <w:r w:rsidR="00AB2969" w:rsidRPr="008A5C1E">
        <w:rPr>
          <w:rFonts w:ascii="Arial" w:hAnsi="Arial" w:cs="Arial"/>
          <w:color w:val="auto"/>
          <w:sz w:val="24"/>
          <w:szCs w:val="24"/>
        </w:rPr>
        <w:t xml:space="preserve"> </w:t>
      </w:r>
      <w:r w:rsidR="001A5956" w:rsidRPr="008A5C1E">
        <w:rPr>
          <w:rFonts w:ascii="Arial" w:hAnsi="Arial" w:cs="Arial"/>
          <w:color w:val="auto"/>
          <w:sz w:val="24"/>
          <w:szCs w:val="24"/>
        </w:rPr>
        <w:t>Золотухинского</w:t>
      </w:r>
      <w:r w:rsidR="007E6A58" w:rsidRPr="008A5C1E">
        <w:rPr>
          <w:rFonts w:ascii="Arial" w:hAnsi="Arial" w:cs="Arial"/>
          <w:color w:val="auto"/>
          <w:sz w:val="24"/>
          <w:szCs w:val="24"/>
        </w:rPr>
        <w:t xml:space="preserve"> района</w:t>
      </w:r>
      <w:r w:rsidR="00AB2969" w:rsidRPr="008A5C1E">
        <w:rPr>
          <w:rFonts w:ascii="Arial" w:hAnsi="Arial" w:cs="Arial"/>
          <w:color w:val="auto"/>
          <w:sz w:val="24"/>
          <w:szCs w:val="24"/>
        </w:rPr>
        <w:t xml:space="preserve"> Курской области предложения (заявки) по внесению изменений в бюджетные ассигнования на текущий финансовый год и на плановый период.</w:t>
      </w:r>
      <w:proofErr w:type="gramEnd"/>
    </w:p>
    <w:p w:rsidR="006F1805" w:rsidRPr="008A5C1E" w:rsidRDefault="001A5956">
      <w:pPr>
        <w:ind w:firstLine="709"/>
        <w:jc w:val="both"/>
        <w:rPr>
          <w:rFonts w:ascii="Arial" w:hAnsi="Arial" w:cs="Arial"/>
          <w:color w:val="auto"/>
          <w:szCs w:val="24"/>
        </w:rPr>
      </w:pPr>
      <w:r w:rsidRPr="008A5C1E">
        <w:rPr>
          <w:rFonts w:ascii="Arial" w:hAnsi="Arial" w:cs="Arial"/>
          <w:color w:val="auto"/>
          <w:szCs w:val="24"/>
        </w:rPr>
        <w:t xml:space="preserve"> Финансовое управление </w:t>
      </w:r>
      <w:r w:rsidR="004D5A7D" w:rsidRPr="008A5C1E">
        <w:rPr>
          <w:rFonts w:ascii="Arial" w:hAnsi="Arial" w:cs="Arial"/>
          <w:color w:val="auto"/>
          <w:szCs w:val="24"/>
        </w:rPr>
        <w:t>А</w:t>
      </w:r>
      <w:r w:rsidRPr="008A5C1E">
        <w:rPr>
          <w:rFonts w:ascii="Arial" w:hAnsi="Arial" w:cs="Arial"/>
          <w:color w:val="auto"/>
          <w:szCs w:val="24"/>
        </w:rPr>
        <w:t xml:space="preserve">дминистрации </w:t>
      </w:r>
      <w:r w:rsidR="004D5A7D" w:rsidRPr="008A5C1E">
        <w:rPr>
          <w:rFonts w:ascii="Arial" w:hAnsi="Arial" w:cs="Arial"/>
          <w:szCs w:val="24"/>
        </w:rPr>
        <w:t xml:space="preserve">Апальковского сельсовета </w:t>
      </w:r>
      <w:bookmarkStart w:id="1" w:name="_GoBack"/>
      <w:bookmarkEnd w:id="1"/>
      <w:r w:rsidRPr="008A5C1E">
        <w:rPr>
          <w:rFonts w:ascii="Arial" w:hAnsi="Arial" w:cs="Arial"/>
          <w:color w:val="auto"/>
          <w:szCs w:val="24"/>
        </w:rPr>
        <w:t>Золотухинского</w:t>
      </w:r>
      <w:r w:rsidR="007E6A58" w:rsidRPr="008A5C1E">
        <w:rPr>
          <w:rFonts w:ascii="Arial" w:hAnsi="Arial" w:cs="Arial"/>
          <w:color w:val="auto"/>
          <w:szCs w:val="24"/>
        </w:rPr>
        <w:t xml:space="preserve"> района </w:t>
      </w:r>
      <w:r w:rsidR="00AB2969" w:rsidRPr="008A5C1E">
        <w:rPr>
          <w:rFonts w:ascii="Arial" w:hAnsi="Arial" w:cs="Arial"/>
          <w:color w:val="auto"/>
          <w:szCs w:val="24"/>
        </w:rPr>
        <w:t xml:space="preserve"> Курской области после получения от главных распорядителей </w:t>
      </w:r>
      <w:r w:rsidR="007E6A58" w:rsidRPr="008A5C1E">
        <w:rPr>
          <w:rFonts w:ascii="Arial" w:hAnsi="Arial" w:cs="Arial"/>
          <w:color w:val="auto"/>
          <w:szCs w:val="24"/>
        </w:rPr>
        <w:t xml:space="preserve">(получателей) </w:t>
      </w:r>
      <w:r w:rsidR="00AB2969" w:rsidRPr="008A5C1E">
        <w:rPr>
          <w:rFonts w:ascii="Arial" w:hAnsi="Arial" w:cs="Arial"/>
          <w:color w:val="auto"/>
          <w:szCs w:val="24"/>
        </w:rPr>
        <w:t xml:space="preserve">средств </w:t>
      </w:r>
      <w:r w:rsidR="00F218A7" w:rsidRPr="008A5C1E">
        <w:rPr>
          <w:rFonts w:ascii="Arial" w:hAnsi="Arial" w:cs="Arial"/>
          <w:color w:val="auto"/>
          <w:szCs w:val="24"/>
        </w:rPr>
        <w:t xml:space="preserve">бюджета </w:t>
      </w:r>
      <w:r w:rsidR="00AB2969" w:rsidRPr="008A5C1E">
        <w:rPr>
          <w:rFonts w:ascii="Arial" w:hAnsi="Arial" w:cs="Arial"/>
          <w:color w:val="auto"/>
          <w:szCs w:val="24"/>
        </w:rPr>
        <w:t>обоснований бюджетных ассигнований обеспечивает</w:t>
      </w:r>
      <w:r w:rsidR="007E6A58" w:rsidRPr="008A5C1E">
        <w:rPr>
          <w:rFonts w:ascii="Arial" w:hAnsi="Arial" w:cs="Arial"/>
          <w:color w:val="auto"/>
          <w:szCs w:val="24"/>
        </w:rPr>
        <w:t xml:space="preserve"> их рассмотрение   </w:t>
      </w:r>
      <w:r w:rsidR="00AB2969" w:rsidRPr="008A5C1E">
        <w:rPr>
          <w:rFonts w:ascii="Arial" w:hAnsi="Arial" w:cs="Arial"/>
          <w:color w:val="auto"/>
          <w:szCs w:val="24"/>
        </w:rPr>
        <w:t>и анализ</w:t>
      </w:r>
      <w:proofErr w:type="gramStart"/>
      <w:r w:rsidR="00AB2969" w:rsidRPr="008A5C1E">
        <w:rPr>
          <w:rFonts w:ascii="Arial" w:hAnsi="Arial" w:cs="Arial"/>
          <w:color w:val="auto"/>
          <w:szCs w:val="24"/>
        </w:rPr>
        <w:t xml:space="preserve"> </w:t>
      </w:r>
      <w:r w:rsidR="00075B1D" w:rsidRPr="008A5C1E">
        <w:rPr>
          <w:rFonts w:ascii="Arial" w:hAnsi="Arial" w:cs="Arial"/>
          <w:color w:val="auto"/>
          <w:szCs w:val="24"/>
        </w:rPr>
        <w:t>,</w:t>
      </w:r>
      <w:proofErr w:type="gramEnd"/>
      <w:r w:rsidR="00AB2969" w:rsidRPr="008A5C1E">
        <w:rPr>
          <w:rFonts w:ascii="Arial" w:hAnsi="Arial" w:cs="Arial"/>
          <w:color w:val="auto"/>
          <w:szCs w:val="24"/>
        </w:rPr>
        <w:t>и при отсутствии замечаний осуществляет принятие обо</w:t>
      </w:r>
      <w:r w:rsidR="00D52B8E" w:rsidRPr="008A5C1E">
        <w:rPr>
          <w:rFonts w:ascii="Arial" w:hAnsi="Arial" w:cs="Arial"/>
          <w:color w:val="auto"/>
          <w:szCs w:val="24"/>
        </w:rPr>
        <w:t>снований бюджетных ассигнований.</w:t>
      </w:r>
    </w:p>
    <w:p w:rsidR="006F1805" w:rsidRPr="008A5C1E" w:rsidRDefault="006F1805">
      <w:pPr>
        <w:pStyle w:val="ConsPlusNormal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</w:p>
    <w:p w:rsidR="006F1805" w:rsidRPr="008A5C1E" w:rsidRDefault="006F1805">
      <w:pPr>
        <w:pStyle w:val="ConsPlusNormal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</w:p>
    <w:p w:rsidR="006F1805" w:rsidRPr="008A5C1E" w:rsidRDefault="006F1805">
      <w:pPr>
        <w:pStyle w:val="ConsPlusNormal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</w:p>
    <w:p w:rsidR="006F1805" w:rsidRPr="008A5C1E" w:rsidRDefault="006F1805">
      <w:pPr>
        <w:pStyle w:val="ConsPlusNormal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</w:p>
    <w:p w:rsidR="006F1805" w:rsidRPr="008A5C1E" w:rsidRDefault="006F180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6F1805" w:rsidRPr="008A5C1E" w:rsidRDefault="006F180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6F1805" w:rsidRPr="008A5C1E" w:rsidRDefault="006F180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6F1805" w:rsidRPr="008A5C1E" w:rsidRDefault="006F1805">
      <w:pPr>
        <w:ind w:firstLine="540"/>
        <w:contextualSpacing/>
        <w:jc w:val="both"/>
        <w:rPr>
          <w:rFonts w:ascii="Arial" w:hAnsi="Arial" w:cs="Arial"/>
          <w:szCs w:val="24"/>
        </w:rPr>
      </w:pPr>
    </w:p>
    <w:sectPr w:rsidR="006F1805" w:rsidRPr="008A5C1E" w:rsidSect="008A5C1E">
      <w:headerReference w:type="default" r:id="rId14"/>
      <w:pgSz w:w="11906" w:h="16838"/>
      <w:pgMar w:top="567" w:right="1134" w:bottom="1134" w:left="1134" w:header="709" w:footer="709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07E3" w:rsidRDefault="00FD07E3" w:rsidP="006F1805">
      <w:r>
        <w:separator/>
      </w:r>
    </w:p>
  </w:endnote>
  <w:endnote w:type="continuationSeparator" w:id="0">
    <w:p w:rsidR="00FD07E3" w:rsidRDefault="00FD07E3" w:rsidP="006F18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07E3" w:rsidRDefault="00FD07E3" w:rsidP="006F1805">
      <w:r>
        <w:separator/>
      </w:r>
    </w:p>
  </w:footnote>
  <w:footnote w:type="continuationSeparator" w:id="0">
    <w:p w:rsidR="00FD07E3" w:rsidRDefault="00FD07E3" w:rsidP="006F18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805" w:rsidRDefault="00F02870">
    <w:pPr>
      <w:framePr w:wrap="around" w:vAnchor="text" w:hAnchor="margin" w:xAlign="center" w:y="1"/>
    </w:pPr>
    <w:r>
      <w:fldChar w:fldCharType="begin"/>
    </w:r>
    <w:r w:rsidR="00AB2969">
      <w:instrText xml:space="preserve">PAGE </w:instrText>
    </w:r>
    <w:r>
      <w:fldChar w:fldCharType="separate"/>
    </w:r>
    <w:r w:rsidR="00811ACC">
      <w:rPr>
        <w:noProof/>
      </w:rPr>
      <w:t>2</w:t>
    </w:r>
    <w:r>
      <w:fldChar w:fldCharType="end"/>
    </w:r>
  </w:p>
  <w:p w:rsidR="006F1805" w:rsidRDefault="006F1805">
    <w:pPr>
      <w:pStyle w:val="a5"/>
      <w:jc w:val="center"/>
    </w:pPr>
  </w:p>
  <w:p w:rsidR="006F1805" w:rsidRDefault="006F1805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1805"/>
    <w:rsid w:val="00075B1D"/>
    <w:rsid w:val="000A777C"/>
    <w:rsid w:val="00116051"/>
    <w:rsid w:val="001A5956"/>
    <w:rsid w:val="002222FD"/>
    <w:rsid w:val="002242AC"/>
    <w:rsid w:val="002271E1"/>
    <w:rsid w:val="00242635"/>
    <w:rsid w:val="002815F6"/>
    <w:rsid w:val="002D0B20"/>
    <w:rsid w:val="002E32C1"/>
    <w:rsid w:val="00303B09"/>
    <w:rsid w:val="0033112F"/>
    <w:rsid w:val="00364B21"/>
    <w:rsid w:val="004119D5"/>
    <w:rsid w:val="00432F30"/>
    <w:rsid w:val="00472B76"/>
    <w:rsid w:val="004A66A9"/>
    <w:rsid w:val="004D050C"/>
    <w:rsid w:val="004D5A7D"/>
    <w:rsid w:val="004F4985"/>
    <w:rsid w:val="00522913"/>
    <w:rsid w:val="00565E23"/>
    <w:rsid w:val="005D1BC0"/>
    <w:rsid w:val="00603D4B"/>
    <w:rsid w:val="0061078E"/>
    <w:rsid w:val="00651B88"/>
    <w:rsid w:val="006F1805"/>
    <w:rsid w:val="006F6632"/>
    <w:rsid w:val="00726311"/>
    <w:rsid w:val="0075156C"/>
    <w:rsid w:val="007C1455"/>
    <w:rsid w:val="007E6A58"/>
    <w:rsid w:val="00811ACC"/>
    <w:rsid w:val="00850BC7"/>
    <w:rsid w:val="00857725"/>
    <w:rsid w:val="0087656A"/>
    <w:rsid w:val="008A5C1E"/>
    <w:rsid w:val="00901D1B"/>
    <w:rsid w:val="009057A6"/>
    <w:rsid w:val="00A51F26"/>
    <w:rsid w:val="00AB2969"/>
    <w:rsid w:val="00AE08A7"/>
    <w:rsid w:val="00AE3296"/>
    <w:rsid w:val="00B13743"/>
    <w:rsid w:val="00B73319"/>
    <w:rsid w:val="00BA6500"/>
    <w:rsid w:val="00BE1135"/>
    <w:rsid w:val="00C30C63"/>
    <w:rsid w:val="00CA45E5"/>
    <w:rsid w:val="00D52B8E"/>
    <w:rsid w:val="00D74296"/>
    <w:rsid w:val="00D813B7"/>
    <w:rsid w:val="00D8644C"/>
    <w:rsid w:val="00E34946"/>
    <w:rsid w:val="00EC5281"/>
    <w:rsid w:val="00EF67B8"/>
    <w:rsid w:val="00F02870"/>
    <w:rsid w:val="00F218A7"/>
    <w:rsid w:val="00F86D9D"/>
    <w:rsid w:val="00FC434E"/>
    <w:rsid w:val="00FC75FF"/>
    <w:rsid w:val="00FD0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6F1805"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rsid w:val="006F1805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6F1805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6F1805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6F1805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6F1805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6F1805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6F1805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6F1805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6F1805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6F1805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6F1805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6F1805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6F1805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6F1805"/>
    <w:rPr>
      <w:rFonts w:ascii="XO Thames" w:hAnsi="XO Thames"/>
      <w:sz w:val="28"/>
    </w:rPr>
  </w:style>
  <w:style w:type="paragraph" w:styleId="a3">
    <w:name w:val="footer"/>
    <w:basedOn w:val="a"/>
    <w:link w:val="a4"/>
    <w:rsid w:val="006F180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rsid w:val="006F1805"/>
    <w:rPr>
      <w:rFonts w:ascii="Times New Roman" w:hAnsi="Times New Roman"/>
      <w:sz w:val="24"/>
    </w:rPr>
  </w:style>
  <w:style w:type="character" w:customStyle="1" w:styleId="30">
    <w:name w:val="Заголовок 3 Знак"/>
    <w:link w:val="3"/>
    <w:rsid w:val="006F1805"/>
    <w:rPr>
      <w:rFonts w:ascii="XO Thames" w:hAnsi="XO Thames"/>
      <w:b/>
      <w:sz w:val="26"/>
    </w:rPr>
  </w:style>
  <w:style w:type="paragraph" w:styleId="a5">
    <w:name w:val="header"/>
    <w:basedOn w:val="a"/>
    <w:link w:val="a6"/>
    <w:rsid w:val="006F180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"/>
    <w:link w:val="a5"/>
    <w:rsid w:val="006F1805"/>
    <w:rPr>
      <w:rFonts w:ascii="Times New Roman" w:hAnsi="Times New Roman"/>
      <w:sz w:val="24"/>
    </w:rPr>
  </w:style>
  <w:style w:type="paragraph" w:customStyle="1" w:styleId="12">
    <w:name w:val="Основной шрифт абзаца1"/>
    <w:rsid w:val="006F1805"/>
  </w:style>
  <w:style w:type="paragraph" w:styleId="31">
    <w:name w:val="toc 3"/>
    <w:next w:val="a"/>
    <w:link w:val="32"/>
    <w:uiPriority w:val="39"/>
    <w:rsid w:val="006F1805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6F1805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6F180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6F1805"/>
    <w:rPr>
      <w:rFonts w:ascii="XO Thames" w:hAnsi="XO Thames"/>
      <w:b/>
      <w:sz w:val="32"/>
    </w:rPr>
  </w:style>
  <w:style w:type="paragraph" w:customStyle="1" w:styleId="13">
    <w:name w:val="Гиперссылка1"/>
    <w:link w:val="a7"/>
    <w:rsid w:val="006F1805"/>
    <w:rPr>
      <w:color w:val="0000FF"/>
      <w:u w:val="single"/>
    </w:rPr>
  </w:style>
  <w:style w:type="character" w:styleId="a7">
    <w:name w:val="Hyperlink"/>
    <w:link w:val="13"/>
    <w:rsid w:val="006F1805"/>
    <w:rPr>
      <w:color w:val="0000FF"/>
      <w:u w:val="single"/>
    </w:rPr>
  </w:style>
  <w:style w:type="paragraph" w:customStyle="1" w:styleId="Footnote">
    <w:name w:val="Footnote"/>
    <w:link w:val="Footnote0"/>
    <w:rsid w:val="006F1805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6F1805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6F1805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6F180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6F1805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6F1805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6F1805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6F1805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6F1805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6F1805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6F1805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6F1805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rsid w:val="006F1805"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sid w:val="006F1805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rsid w:val="006F1805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sid w:val="006F1805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6F1805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6F1805"/>
    <w:rPr>
      <w:rFonts w:ascii="XO Thames" w:hAnsi="XO Thames"/>
      <w:b/>
      <w:sz w:val="28"/>
    </w:rPr>
  </w:style>
  <w:style w:type="paragraph" w:customStyle="1" w:styleId="ConsPlusNormal">
    <w:name w:val="ConsPlusNormal"/>
    <w:link w:val="ConsPlusNormal0"/>
    <w:rsid w:val="006F1805"/>
    <w:pPr>
      <w:widowControl w:val="0"/>
      <w:spacing w:after="0" w:line="240" w:lineRule="auto"/>
    </w:pPr>
    <w:rPr>
      <w:rFonts w:ascii="Calibri" w:hAnsi="Calibri"/>
    </w:rPr>
  </w:style>
  <w:style w:type="character" w:customStyle="1" w:styleId="ConsPlusNormal0">
    <w:name w:val="ConsPlusNormal"/>
    <w:link w:val="ConsPlusNormal"/>
    <w:rsid w:val="006F1805"/>
    <w:rPr>
      <w:rFonts w:ascii="Calibri" w:hAnsi="Calibri"/>
    </w:rPr>
  </w:style>
  <w:style w:type="paragraph" w:customStyle="1" w:styleId="ConsPlusTitle">
    <w:name w:val="ConsPlusTitle"/>
    <w:link w:val="ConsPlusTitle0"/>
    <w:rsid w:val="006F1805"/>
    <w:pPr>
      <w:widowControl w:val="0"/>
      <w:spacing w:after="0" w:line="240" w:lineRule="auto"/>
    </w:pPr>
    <w:rPr>
      <w:rFonts w:ascii="Calibri" w:hAnsi="Calibri"/>
      <w:b/>
    </w:rPr>
  </w:style>
  <w:style w:type="character" w:customStyle="1" w:styleId="ConsPlusTitle0">
    <w:name w:val="ConsPlusTitle"/>
    <w:link w:val="ConsPlusTitle"/>
    <w:rsid w:val="006F1805"/>
    <w:rPr>
      <w:rFonts w:ascii="Calibri" w:hAnsi="Calibri"/>
      <w:b/>
    </w:rPr>
  </w:style>
  <w:style w:type="paragraph" w:customStyle="1" w:styleId="ConsNormal">
    <w:name w:val="ConsNormal"/>
    <w:rsid w:val="002242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color w:val="auto"/>
      <w:sz w:val="20"/>
      <w:lang w:eastAsia="en-US"/>
    </w:rPr>
  </w:style>
  <w:style w:type="paragraph" w:styleId="23">
    <w:name w:val="Body Text Indent 2"/>
    <w:basedOn w:val="a"/>
    <w:link w:val="24"/>
    <w:rsid w:val="002242AC"/>
    <w:pPr>
      <w:ind w:right="176" w:firstLine="709"/>
      <w:jc w:val="both"/>
      <w:outlineLvl w:val="1"/>
    </w:pPr>
    <w:rPr>
      <w:color w:val="auto"/>
      <w:sz w:val="28"/>
      <w:szCs w:val="24"/>
    </w:rPr>
  </w:style>
  <w:style w:type="character" w:customStyle="1" w:styleId="24">
    <w:name w:val="Основной текст с отступом 2 Знак"/>
    <w:basedOn w:val="a0"/>
    <w:link w:val="23"/>
    <w:rsid w:val="002242AC"/>
    <w:rPr>
      <w:rFonts w:ascii="Times New Roman" w:hAnsi="Times New Roman"/>
      <w:color w:val="auto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2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D740FAD6E51BC2DD49446D03D80715714D27F46842D4A47AA61D8630F6BAE1236B5307C20B428CEJ0HFN" TargetMode="External"/><Relationship Id="rId13" Type="http://schemas.openxmlformats.org/officeDocument/2006/relationships/hyperlink" Target="consultantplus://offline/ref=0884B03A1D45D57CD0B22D715205349462FC7A5B338CB6FBB43DD33DD2547F17BEA02BF4A888DB8BD831218070D8AC8877BE84E16BDBB1477C74DElB48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D740FAD6E51BC2DD49446D03D80715714D27F46842D4A47AA61D8630F6BAE1236B5307C20B428C9J0HFN" TargetMode="External"/><Relationship Id="rId12" Type="http://schemas.openxmlformats.org/officeDocument/2006/relationships/hyperlink" Target="consultantplus://offline/ref=0884B03A1D45D57CD0B2337C44696E9866FF27523B8DB4AEE9628860855D7540F9EF72BFED83D1DF8975738C7B8EE3CC24AD86E377lD4AI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0884B03A1D45D57CD0B2337C44696E9866FF27523B8DB4AEE9628860855D7540F9EF72B3EF80DB808C6062D4768CFFD222B59AE175D9lB46I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0884B03A1D45D57CD0B2337C44696E9866FF27523B8DB4AEE9628860855D7540F9EF72B6EC87DC8ADC3A72D03FD9F0CC20AD84E56BD9B75Bl74F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90115CC04AB17BC291BC2CB634CDBD9D7A68FBB64AD3AC763A0C77E4214C57C4C7E2C0799ED026F61546CAFE7919B54F3CF1087D635E07DCD985FSAT7I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3F870FD3-F01E-4D84-97A3-BC3B59565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2225</Words>
  <Characters>12683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Финотдел - Лена</dc:creator>
  <cp:lastModifiedBy>Admin</cp:lastModifiedBy>
  <cp:revision>35</cp:revision>
  <cp:lastPrinted>2023-09-19T13:18:00Z</cp:lastPrinted>
  <dcterms:created xsi:type="dcterms:W3CDTF">2023-08-22T08:55:00Z</dcterms:created>
  <dcterms:modified xsi:type="dcterms:W3CDTF">2023-09-20T08:20:00Z</dcterms:modified>
</cp:coreProperties>
</file>