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C0" w:rsidRPr="0066658F" w:rsidRDefault="001D73C0" w:rsidP="001D73C0">
      <w:pPr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1D73C0" w:rsidRPr="0066658F" w:rsidRDefault="001D73C0" w:rsidP="001D73C0">
      <w:pPr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1D73C0" w:rsidRPr="0066658F" w:rsidRDefault="001D73C0" w:rsidP="001D73C0">
      <w:pPr>
        <w:jc w:val="center"/>
        <w:rPr>
          <w:rFonts w:ascii="Arial" w:hAnsi="Arial" w:cs="Arial"/>
          <w:sz w:val="32"/>
          <w:szCs w:val="32"/>
        </w:rPr>
      </w:pPr>
    </w:p>
    <w:p w:rsidR="001D73C0" w:rsidRPr="0066658F" w:rsidRDefault="001D73C0" w:rsidP="001D73C0">
      <w:pPr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</w:rPr>
        <w:t>ПОСТАНОВЛЕНИЕ</w:t>
      </w:r>
    </w:p>
    <w:p w:rsidR="001D73C0" w:rsidRPr="0066658F" w:rsidRDefault="001D73C0" w:rsidP="001D73C0">
      <w:pPr>
        <w:jc w:val="center"/>
        <w:rPr>
          <w:rFonts w:ascii="Arial" w:hAnsi="Arial" w:cs="Arial"/>
          <w:b/>
          <w:sz w:val="32"/>
          <w:szCs w:val="32"/>
        </w:rPr>
      </w:pPr>
    </w:p>
    <w:p w:rsidR="001D73C0" w:rsidRPr="0066658F" w:rsidRDefault="001D73C0" w:rsidP="001D73C0">
      <w:pPr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</w:rPr>
        <w:t xml:space="preserve">от </w:t>
      </w:r>
      <w:r w:rsidR="0066658F" w:rsidRPr="0066658F">
        <w:rPr>
          <w:rFonts w:ascii="Arial" w:hAnsi="Arial" w:cs="Arial"/>
          <w:b/>
          <w:sz w:val="32"/>
          <w:szCs w:val="32"/>
        </w:rPr>
        <w:t>25.03.</w:t>
      </w:r>
      <w:r w:rsidRPr="0066658F">
        <w:rPr>
          <w:rFonts w:ascii="Arial" w:hAnsi="Arial" w:cs="Arial"/>
          <w:b/>
          <w:sz w:val="32"/>
          <w:szCs w:val="32"/>
        </w:rPr>
        <w:t>2024г.  №</w:t>
      </w:r>
      <w:r w:rsidR="0066658F" w:rsidRPr="0066658F">
        <w:rPr>
          <w:rFonts w:ascii="Arial" w:hAnsi="Arial" w:cs="Arial"/>
          <w:b/>
          <w:sz w:val="32"/>
          <w:szCs w:val="32"/>
        </w:rPr>
        <w:t>29</w:t>
      </w:r>
    </w:p>
    <w:p w:rsidR="001D73C0" w:rsidRPr="0066658F" w:rsidRDefault="001D73C0" w:rsidP="001D73C0">
      <w:pPr>
        <w:ind w:left="2832" w:firstLine="708"/>
        <w:jc w:val="center"/>
        <w:rPr>
          <w:rFonts w:ascii="Arial" w:hAnsi="Arial" w:cs="Arial"/>
          <w:b/>
          <w:sz w:val="32"/>
          <w:szCs w:val="32"/>
        </w:rPr>
      </w:pPr>
    </w:p>
    <w:p w:rsidR="001D73C0" w:rsidRPr="0066658F" w:rsidRDefault="001D73C0" w:rsidP="001D73C0">
      <w:pPr>
        <w:tabs>
          <w:tab w:val="left" w:pos="435"/>
          <w:tab w:val="center" w:pos="5033"/>
        </w:tabs>
        <w:spacing w:before="20"/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«Социальная поддержка граждан </w:t>
      </w:r>
      <w:proofErr w:type="gramStart"/>
      <w:r w:rsidRPr="0066658F">
        <w:rPr>
          <w:rFonts w:ascii="Arial" w:hAnsi="Arial" w:cs="Arial"/>
          <w:b/>
          <w:sz w:val="32"/>
          <w:szCs w:val="32"/>
        </w:rPr>
        <w:t>в</w:t>
      </w:r>
      <w:proofErr w:type="gramEnd"/>
      <w:r w:rsidRPr="0066658F"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1D73C0" w:rsidRPr="0066658F" w:rsidRDefault="001D73C0" w:rsidP="001D73C0">
      <w:pPr>
        <w:tabs>
          <w:tab w:val="left" w:pos="435"/>
          <w:tab w:val="center" w:pos="5033"/>
        </w:tabs>
        <w:spacing w:before="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6658F">
        <w:rPr>
          <w:rFonts w:ascii="Arial" w:hAnsi="Arial" w:cs="Arial"/>
          <w:b/>
          <w:sz w:val="32"/>
          <w:szCs w:val="32"/>
        </w:rPr>
        <w:t>образовании</w:t>
      </w:r>
      <w:proofErr w:type="gramEnd"/>
      <w:r w:rsidRPr="0066658F">
        <w:rPr>
          <w:rFonts w:ascii="Arial" w:hAnsi="Arial" w:cs="Arial"/>
          <w:b/>
          <w:sz w:val="32"/>
          <w:szCs w:val="32"/>
        </w:rPr>
        <w:t xml:space="preserve"> «Апальковский сельсовет» Золотухинского</w:t>
      </w:r>
    </w:p>
    <w:p w:rsidR="001D73C0" w:rsidRPr="0066658F" w:rsidRDefault="001D73C0" w:rsidP="001D73C0">
      <w:pPr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</w:rPr>
        <w:t>района Курской области на 2022-2026 годы»</w:t>
      </w:r>
    </w:p>
    <w:p w:rsidR="001D73C0" w:rsidRPr="0066658F" w:rsidRDefault="001D73C0" w:rsidP="001D73C0">
      <w:pPr>
        <w:spacing w:line="228" w:lineRule="auto"/>
        <w:jc w:val="center"/>
        <w:rPr>
          <w:rFonts w:ascii="Arial" w:hAnsi="Arial" w:cs="Arial"/>
          <w:sz w:val="24"/>
          <w:szCs w:val="24"/>
        </w:rPr>
      </w:pPr>
    </w:p>
    <w:p w:rsidR="001D73C0" w:rsidRPr="0066658F" w:rsidRDefault="001D73C0" w:rsidP="001D73C0">
      <w:pPr>
        <w:spacing w:line="228" w:lineRule="auto"/>
        <w:rPr>
          <w:rFonts w:ascii="Arial" w:hAnsi="Arial" w:cs="Arial"/>
          <w:sz w:val="24"/>
          <w:szCs w:val="24"/>
        </w:rPr>
      </w:pPr>
    </w:p>
    <w:p w:rsidR="001D73C0" w:rsidRPr="0066658F" w:rsidRDefault="001D73C0" w:rsidP="0066658F">
      <w:pPr>
        <w:jc w:val="both"/>
        <w:rPr>
          <w:rFonts w:ascii="Arial" w:hAnsi="Arial" w:cs="Arial"/>
          <w:b/>
          <w:sz w:val="24"/>
          <w:szCs w:val="24"/>
        </w:rPr>
      </w:pPr>
      <w:r w:rsidRPr="0066658F">
        <w:rPr>
          <w:rFonts w:ascii="Arial" w:hAnsi="Arial" w:cs="Arial"/>
          <w:b/>
          <w:sz w:val="24"/>
          <w:szCs w:val="24"/>
        </w:rPr>
        <w:tab/>
      </w:r>
      <w:r w:rsidRPr="0066658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  Федеральными законами от 06.10.2003 №131-ФЗ  «Об общих принципах организации местного самоуправления в Российской Федерации», руководствуясь Уставом муниципального образования «Апальковский сельсовет» Золотухинского района Курской области</w:t>
      </w:r>
      <w:r w:rsidRPr="0066658F">
        <w:rPr>
          <w:rFonts w:ascii="Arial" w:hAnsi="Arial" w:cs="Arial"/>
          <w:bCs/>
          <w:sz w:val="24"/>
          <w:szCs w:val="24"/>
        </w:rPr>
        <w:t>,</w:t>
      </w:r>
      <w:r w:rsidRPr="0066658F">
        <w:rPr>
          <w:rFonts w:ascii="Arial" w:hAnsi="Arial" w:cs="Arial"/>
          <w:sz w:val="24"/>
          <w:szCs w:val="24"/>
        </w:rPr>
        <w:t xml:space="preserve">  </w:t>
      </w:r>
      <w:r w:rsidRPr="0066658F">
        <w:rPr>
          <w:rFonts w:ascii="Arial" w:hAnsi="Arial" w:cs="Arial"/>
          <w:b/>
          <w:sz w:val="24"/>
          <w:szCs w:val="24"/>
        </w:rPr>
        <w:t>ПОСТАНОВЛЯЕТ:</w:t>
      </w:r>
    </w:p>
    <w:p w:rsidR="001D73C0" w:rsidRPr="0066658F" w:rsidRDefault="001D73C0" w:rsidP="0066658F">
      <w:pPr>
        <w:pStyle w:val="af8"/>
        <w:numPr>
          <w:ilvl w:val="0"/>
          <w:numId w:val="14"/>
        </w:numPr>
        <w:tabs>
          <w:tab w:val="left" w:pos="435"/>
          <w:tab w:val="center" w:pos="5033"/>
        </w:tabs>
        <w:spacing w:before="2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Внести следующие изменения  и дополнения в муниципальную программу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«</w:t>
      </w:r>
      <w:r w:rsidRPr="0066658F">
        <w:rPr>
          <w:rFonts w:ascii="Arial" w:hAnsi="Arial" w:cs="Arial"/>
          <w:sz w:val="24"/>
          <w:szCs w:val="24"/>
        </w:rPr>
        <w:t>С</w:t>
      </w:r>
      <w:proofErr w:type="gramEnd"/>
      <w:r w:rsidRPr="0066658F">
        <w:rPr>
          <w:rFonts w:ascii="Arial" w:hAnsi="Arial" w:cs="Arial"/>
          <w:sz w:val="24"/>
          <w:szCs w:val="24"/>
        </w:rPr>
        <w:t>оциальная поддержка граждан в муниципальном</w:t>
      </w:r>
    </w:p>
    <w:p w:rsidR="001D73C0" w:rsidRPr="0066658F" w:rsidRDefault="001D73C0" w:rsidP="0066658F">
      <w:pPr>
        <w:tabs>
          <w:tab w:val="left" w:pos="435"/>
          <w:tab w:val="center" w:pos="5033"/>
        </w:tabs>
        <w:spacing w:before="20"/>
        <w:jc w:val="both"/>
        <w:rPr>
          <w:rFonts w:ascii="Arial" w:hAnsi="Arial" w:cs="Arial"/>
          <w:sz w:val="24"/>
          <w:szCs w:val="24"/>
        </w:rPr>
      </w:pPr>
      <w:proofErr w:type="gramStart"/>
      <w:r w:rsidRPr="0066658F">
        <w:rPr>
          <w:rFonts w:ascii="Arial" w:hAnsi="Arial" w:cs="Arial"/>
          <w:sz w:val="24"/>
          <w:szCs w:val="24"/>
        </w:rPr>
        <w:t>образовании</w:t>
      </w:r>
      <w:proofErr w:type="gramEnd"/>
      <w:r w:rsidRPr="0066658F">
        <w:rPr>
          <w:rFonts w:ascii="Arial" w:hAnsi="Arial" w:cs="Arial"/>
          <w:sz w:val="24"/>
          <w:szCs w:val="24"/>
        </w:rPr>
        <w:t xml:space="preserve"> «Апальковский сельсовет» Золотухинского</w:t>
      </w:r>
    </w:p>
    <w:p w:rsidR="001D73C0" w:rsidRPr="0066658F" w:rsidRDefault="001D73C0" w:rsidP="0066658F">
      <w:pPr>
        <w:ind w:left="150"/>
        <w:jc w:val="both"/>
        <w:rPr>
          <w:rFonts w:ascii="Arial" w:hAnsi="Arial" w:cs="Arial"/>
          <w:b/>
          <w:bCs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>района Курской области на 2022-2026 годы</w:t>
      </w:r>
      <w:r w:rsidRPr="0066658F">
        <w:rPr>
          <w:rFonts w:ascii="Arial" w:hAnsi="Arial" w:cs="Arial"/>
          <w:bCs/>
          <w:sz w:val="24"/>
          <w:szCs w:val="24"/>
        </w:rPr>
        <w:t>»: Раздел объемы  и источники финансирования</w:t>
      </w:r>
      <w:r w:rsidRPr="006665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658F">
        <w:rPr>
          <w:rFonts w:ascii="Arial" w:hAnsi="Arial" w:cs="Arial"/>
          <w:bCs/>
          <w:sz w:val="24"/>
          <w:szCs w:val="24"/>
        </w:rPr>
        <w:t xml:space="preserve"> Программы изложить в новой редакции: </w:t>
      </w:r>
    </w:p>
    <w:p w:rsidR="001D73C0" w:rsidRPr="0066658F" w:rsidRDefault="001D73C0" w:rsidP="0066658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</w:rPr>
        <w:t>«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Объем средств местного бюджета составит 1359,2 тыс. рублей, в том числе: </w:t>
      </w:r>
    </w:p>
    <w:p w:rsidR="001D73C0" w:rsidRPr="0066658F" w:rsidRDefault="001D73C0" w:rsidP="0066658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2022 год – 260,6 тыс. рублей;</w:t>
      </w:r>
    </w:p>
    <w:p w:rsidR="001D73C0" w:rsidRPr="0066658F" w:rsidRDefault="001D73C0" w:rsidP="0066658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2023 год – 300,0 тыс. руб.,</w:t>
      </w:r>
    </w:p>
    <w:p w:rsidR="001D73C0" w:rsidRPr="0066658F" w:rsidRDefault="001D73C0" w:rsidP="0066658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2024 год – 266,2 тыс. руб.,</w:t>
      </w:r>
    </w:p>
    <w:p w:rsidR="001D73C0" w:rsidRPr="0066658F" w:rsidRDefault="001D73C0" w:rsidP="0066658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2025 год – 266,2 тыс. руб.,</w:t>
      </w:r>
    </w:p>
    <w:p w:rsidR="001D73C0" w:rsidRPr="0066658F" w:rsidRDefault="001D73C0" w:rsidP="0066658F">
      <w:pPr>
        <w:snapToGrid w:val="0"/>
        <w:jc w:val="both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         2026 год – 266,2 тыс. руб.,</w:t>
      </w:r>
    </w:p>
    <w:p w:rsidR="001D73C0" w:rsidRPr="0066658F" w:rsidRDefault="001D73C0" w:rsidP="0066658F">
      <w:pPr>
        <w:spacing w:line="240" w:lineRule="atLeast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 Источниками финансирования Программы являются  средства  бюджета  Апальковского сельсовета  Золотухинского района Курской  области».</w:t>
      </w:r>
    </w:p>
    <w:p w:rsidR="001D73C0" w:rsidRPr="0066658F" w:rsidRDefault="001D73C0" w:rsidP="0066658F">
      <w:pPr>
        <w:spacing w:line="240" w:lineRule="atLeast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 </w:t>
      </w:r>
    </w:p>
    <w:p w:rsidR="001D73C0" w:rsidRPr="0066658F" w:rsidRDefault="001D73C0" w:rsidP="0066658F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Разместить постановление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 Апальковского сельсовета в сети Интернет.</w:t>
      </w:r>
    </w:p>
    <w:p w:rsidR="001D73C0" w:rsidRPr="0066658F" w:rsidRDefault="001D73C0" w:rsidP="0066658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      3. Контроль за выполнением настоящего  постановления оставляю за собой.</w:t>
      </w:r>
      <w:r w:rsidRPr="0066658F">
        <w:rPr>
          <w:rFonts w:ascii="Arial" w:hAnsi="Arial" w:cs="Arial"/>
          <w:sz w:val="24"/>
          <w:szCs w:val="24"/>
        </w:rPr>
        <w:t xml:space="preserve">   </w:t>
      </w:r>
    </w:p>
    <w:p w:rsidR="001D73C0" w:rsidRPr="0066658F" w:rsidRDefault="001D73C0" w:rsidP="0066658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4. Настоящее Постановление вступает в силу с момента подписания.</w:t>
      </w:r>
    </w:p>
    <w:p w:rsidR="001D73C0" w:rsidRPr="0066658F" w:rsidRDefault="001D73C0" w:rsidP="0066658F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1D73C0" w:rsidRPr="0066658F" w:rsidRDefault="001D73C0" w:rsidP="0066658F">
      <w:pPr>
        <w:jc w:val="both"/>
        <w:rPr>
          <w:rFonts w:ascii="Arial" w:hAnsi="Arial" w:cs="Arial"/>
          <w:bCs/>
          <w:sz w:val="24"/>
          <w:szCs w:val="24"/>
        </w:rPr>
      </w:pPr>
    </w:p>
    <w:p w:rsidR="001D73C0" w:rsidRPr="0066658F" w:rsidRDefault="001D73C0" w:rsidP="0066658F">
      <w:pPr>
        <w:jc w:val="both"/>
        <w:rPr>
          <w:rFonts w:ascii="Arial" w:hAnsi="Arial" w:cs="Arial"/>
          <w:bCs/>
          <w:sz w:val="24"/>
          <w:szCs w:val="24"/>
        </w:rPr>
      </w:pPr>
    </w:p>
    <w:p w:rsidR="001D73C0" w:rsidRPr="0066658F" w:rsidRDefault="001D73C0" w:rsidP="0066658F">
      <w:pPr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Глава  Апальковского сельсовета                                             М.А.Паршикова </w:t>
      </w:r>
    </w:p>
    <w:p w:rsidR="004D12CE" w:rsidRDefault="004D12CE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66658F" w:rsidRPr="0066658F" w:rsidRDefault="0066658F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7D6EC0" w:rsidRPr="0066658F" w:rsidRDefault="001D73C0" w:rsidP="0066658F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6658F">
        <w:rPr>
          <w:rFonts w:ascii="Arial" w:hAnsi="Arial" w:cs="Arial"/>
          <w:b/>
          <w:sz w:val="32"/>
          <w:szCs w:val="32"/>
          <w:lang w:eastAsia="en-US"/>
        </w:rPr>
        <w:t>Паспорт</w:t>
      </w:r>
      <w:bookmarkStart w:id="0" w:name="_GoBack"/>
      <w:bookmarkEnd w:id="0"/>
    </w:p>
    <w:p w:rsidR="003B057A" w:rsidRPr="0066658F" w:rsidRDefault="007D6EC0" w:rsidP="0066658F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66658F">
        <w:rPr>
          <w:rFonts w:ascii="Arial" w:hAnsi="Arial" w:cs="Arial"/>
          <w:b/>
          <w:sz w:val="32"/>
          <w:szCs w:val="32"/>
          <w:lang w:eastAsia="en-US"/>
        </w:rPr>
        <w:t>муниципальной программы</w:t>
      </w:r>
      <w:r w:rsidR="00FD13F7" w:rsidRPr="0066658F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3B057A" w:rsidRPr="0066658F">
        <w:rPr>
          <w:rFonts w:ascii="Arial" w:hAnsi="Arial" w:cs="Arial"/>
          <w:b/>
          <w:sz w:val="32"/>
          <w:szCs w:val="32"/>
        </w:rPr>
        <w:t>«Социальная поддержка граждан в мун</w:t>
      </w:r>
      <w:r w:rsidR="000149DC" w:rsidRPr="0066658F">
        <w:rPr>
          <w:rFonts w:ascii="Arial" w:hAnsi="Arial" w:cs="Arial"/>
          <w:b/>
          <w:sz w:val="32"/>
          <w:szCs w:val="32"/>
        </w:rPr>
        <w:t>иципальном образовании «</w:t>
      </w:r>
      <w:r w:rsidR="00F63C27" w:rsidRPr="0066658F">
        <w:rPr>
          <w:rFonts w:ascii="Arial" w:hAnsi="Arial" w:cs="Arial"/>
          <w:b/>
          <w:sz w:val="32"/>
          <w:szCs w:val="32"/>
        </w:rPr>
        <w:t>Апальковский</w:t>
      </w:r>
      <w:r w:rsidR="003B057A" w:rsidRPr="0066658F">
        <w:rPr>
          <w:rFonts w:ascii="Arial" w:hAnsi="Arial" w:cs="Arial"/>
          <w:b/>
          <w:sz w:val="32"/>
          <w:szCs w:val="32"/>
        </w:rPr>
        <w:t xml:space="preserve"> сельсовет» Золотухинского района Курской области</w:t>
      </w:r>
    </w:p>
    <w:p w:rsidR="007D6EC0" w:rsidRPr="0066658F" w:rsidRDefault="00520B82" w:rsidP="0066658F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6658F">
        <w:rPr>
          <w:rFonts w:ascii="Arial" w:hAnsi="Arial" w:cs="Arial"/>
          <w:b/>
          <w:sz w:val="32"/>
          <w:szCs w:val="32"/>
        </w:rPr>
        <w:t>на 2022-2026</w:t>
      </w:r>
      <w:r w:rsidR="003B057A" w:rsidRPr="0066658F">
        <w:rPr>
          <w:rFonts w:ascii="Arial" w:hAnsi="Arial" w:cs="Arial"/>
          <w:b/>
          <w:sz w:val="32"/>
          <w:szCs w:val="32"/>
        </w:rPr>
        <w:t xml:space="preserve"> годы»</w:t>
      </w:r>
    </w:p>
    <w:p w:rsidR="007D6EC0" w:rsidRPr="0066658F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5"/>
        <w:gridCol w:w="5499"/>
      </w:tblGrid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3B057A" w:rsidP="004D12C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«Социальная поддержка граждан в мун</w:t>
            </w:r>
            <w:r w:rsidR="000149DC" w:rsidRPr="0066658F">
              <w:rPr>
                <w:rFonts w:ascii="Arial" w:hAnsi="Arial" w:cs="Arial"/>
                <w:sz w:val="24"/>
                <w:szCs w:val="24"/>
              </w:rPr>
              <w:t>иципальном образовании «</w:t>
            </w:r>
            <w:r w:rsidR="00F63C27" w:rsidRPr="0066658F">
              <w:rPr>
                <w:rFonts w:ascii="Arial" w:hAnsi="Arial" w:cs="Arial"/>
                <w:sz w:val="24"/>
                <w:szCs w:val="24"/>
              </w:rPr>
              <w:t>Апальковский</w:t>
            </w:r>
            <w:r w:rsidRPr="0066658F">
              <w:rPr>
                <w:rFonts w:ascii="Arial" w:hAnsi="Arial" w:cs="Arial"/>
                <w:sz w:val="24"/>
                <w:szCs w:val="24"/>
              </w:rPr>
              <w:t xml:space="preserve"> сельсовет» Золотухинског</w:t>
            </w:r>
            <w:r w:rsidR="00520B82" w:rsidRPr="0066658F">
              <w:rPr>
                <w:rFonts w:ascii="Arial" w:hAnsi="Arial" w:cs="Arial"/>
                <w:sz w:val="24"/>
                <w:szCs w:val="24"/>
              </w:rPr>
              <w:t>о района Курской области на 2022-2026</w:t>
            </w:r>
            <w:r w:rsidRPr="0066658F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0149DC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63C27" w:rsidRPr="0066658F">
              <w:rPr>
                <w:rFonts w:ascii="Arial" w:hAnsi="Arial" w:cs="Arial"/>
                <w:sz w:val="24"/>
                <w:szCs w:val="24"/>
                <w:lang w:eastAsia="en-US"/>
              </w:rPr>
              <w:t>Апальковского</w:t>
            </w:r>
            <w:r w:rsidR="00092D24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Золотухинского района Курской области</w:t>
            </w:r>
          </w:p>
        </w:tc>
      </w:tr>
      <w:tr w:rsidR="0073668B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8B" w:rsidRPr="0066658F" w:rsidRDefault="0073668B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8B" w:rsidRPr="0066658F" w:rsidRDefault="00992270" w:rsidP="004D12CE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="00621A1F" w:rsidRPr="0066658F">
              <w:rPr>
                <w:rFonts w:ascii="Arial" w:hAnsi="Arial" w:cs="Arial"/>
                <w:snapToGrid w:val="0"/>
                <w:sz w:val="24"/>
                <w:szCs w:val="24"/>
              </w:rPr>
              <w:t>не требует разработки</w:t>
            </w:r>
            <w:r w:rsidRPr="0066658F">
              <w:rPr>
                <w:rFonts w:ascii="Arial" w:hAnsi="Arial" w:cs="Arial"/>
                <w:snapToGrid w:val="0"/>
                <w:sz w:val="24"/>
                <w:szCs w:val="24"/>
              </w:rPr>
              <w:t>;</w:t>
            </w:r>
          </w:p>
          <w:p w:rsidR="00992270" w:rsidRPr="0066658F" w:rsidRDefault="00992270" w:rsidP="004D12CE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«Развитие мер социальной поддержки</w:t>
            </w:r>
            <w:r w:rsidR="00205BF9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отдельных категорий граждан» муниципальной программы</w:t>
            </w:r>
            <w:r w:rsidR="00621A1F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05BF9" w:rsidRPr="0066658F">
              <w:rPr>
                <w:rFonts w:ascii="Arial" w:hAnsi="Arial" w:cs="Arial"/>
                <w:sz w:val="24"/>
                <w:szCs w:val="24"/>
                <w:lang w:eastAsia="en-US"/>
              </w:rPr>
              <w:t>«Социальная поддержка граждан в мун</w:t>
            </w:r>
            <w:r w:rsidR="000149DC" w:rsidRPr="0066658F">
              <w:rPr>
                <w:rFonts w:ascii="Arial" w:hAnsi="Arial" w:cs="Arial"/>
                <w:sz w:val="24"/>
                <w:szCs w:val="24"/>
                <w:lang w:eastAsia="en-US"/>
              </w:rPr>
              <w:t>иципальном образовании «</w:t>
            </w:r>
            <w:r w:rsidR="006E0854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Апальковский </w:t>
            </w:r>
            <w:r w:rsidR="00205BF9" w:rsidRPr="0066658F">
              <w:rPr>
                <w:rFonts w:ascii="Arial" w:hAnsi="Arial" w:cs="Arial"/>
                <w:sz w:val="24"/>
                <w:szCs w:val="24"/>
                <w:lang w:eastAsia="en-US"/>
              </w:rPr>
              <w:t>сельсовет» Золотухинског</w:t>
            </w:r>
            <w:r w:rsidR="006E0854" w:rsidRPr="0066658F">
              <w:rPr>
                <w:rFonts w:ascii="Arial" w:hAnsi="Arial" w:cs="Arial"/>
                <w:sz w:val="24"/>
                <w:szCs w:val="24"/>
                <w:lang w:eastAsia="en-US"/>
              </w:rPr>
              <w:t>о района Курской об</w:t>
            </w:r>
            <w:r w:rsidR="00520B82" w:rsidRPr="0066658F">
              <w:rPr>
                <w:rFonts w:ascii="Arial" w:hAnsi="Arial" w:cs="Arial"/>
                <w:sz w:val="24"/>
                <w:szCs w:val="24"/>
                <w:lang w:eastAsia="en-US"/>
              </w:rPr>
              <w:t>ласти на 2022</w:t>
            </w:r>
            <w:r w:rsidR="00205BF9" w:rsidRPr="0066658F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520B82" w:rsidRPr="0066658F">
              <w:rPr>
                <w:rFonts w:ascii="Arial" w:hAnsi="Arial" w:cs="Arial"/>
                <w:sz w:val="24"/>
                <w:szCs w:val="24"/>
                <w:lang w:eastAsia="en-US"/>
              </w:rPr>
              <w:t>2026</w:t>
            </w:r>
            <w:r w:rsidR="00205BF9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годы»;</w:t>
            </w:r>
          </w:p>
          <w:p w:rsidR="0073668B" w:rsidRPr="0066658F" w:rsidRDefault="00621A1F" w:rsidP="004D12CE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="000B364D" w:rsidRPr="0066658F">
              <w:rPr>
                <w:rFonts w:ascii="Arial" w:hAnsi="Arial" w:cs="Arial"/>
                <w:sz w:val="24"/>
                <w:szCs w:val="24"/>
                <w:lang w:eastAsia="en-US"/>
              </w:rPr>
              <w:t>не требует разработки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B274EB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  <w:r w:rsidR="007D6EC0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0149DC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63C27" w:rsidRPr="0066658F">
              <w:rPr>
                <w:rFonts w:ascii="Arial" w:hAnsi="Arial" w:cs="Arial"/>
                <w:sz w:val="24"/>
                <w:szCs w:val="24"/>
                <w:lang w:eastAsia="en-US"/>
              </w:rPr>
              <w:t>Апальковского</w:t>
            </w:r>
            <w:r w:rsidR="00092D24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Золотухинского района Курской области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4F" w:rsidRPr="0066658F" w:rsidRDefault="00470926" w:rsidP="000B364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4D12CE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B364D" w:rsidRPr="0066658F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470926" w:rsidRPr="0066658F" w:rsidRDefault="00470926" w:rsidP="0047092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  <w:r w:rsidR="004D12CE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жизни отдельных категорий граждан, в том числе находящихся в трудной жизненной ситуации;</w:t>
            </w:r>
          </w:p>
          <w:p w:rsidR="00470926" w:rsidRPr="0066658F" w:rsidRDefault="00470926" w:rsidP="0047092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  <w:r w:rsidR="004D12CE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жизни инвалидов, интеграция инвалидов в общественную жизнь;</w:t>
            </w:r>
          </w:p>
          <w:p w:rsidR="007D6EC0" w:rsidRPr="0066658F" w:rsidRDefault="00470926" w:rsidP="004D12CE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  <w:r w:rsidR="004D12CE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Реализация на территории муниципального образования единой политики в сфере социальной защиты населения.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CC5431" w:rsidP="000B364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мерами социальной поддержки отдельных категорий граждан</w:t>
            </w:r>
            <w:r w:rsidR="00F9314F" w:rsidRPr="0066658F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F9314F" w:rsidRPr="0066658F" w:rsidRDefault="00F9314F" w:rsidP="00F9314F">
            <w:pPr>
              <w:autoSpaceDE w:val="0"/>
              <w:autoSpaceDN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вовлечение семей, находящихся в трудной жизненной ситуации, в социокультурную жизнь общества;</w:t>
            </w:r>
          </w:p>
          <w:p w:rsidR="00F9314F" w:rsidRPr="0066658F" w:rsidRDefault="00F9314F" w:rsidP="00F9314F">
            <w:pPr>
              <w:autoSpaceDE w:val="0"/>
              <w:autoSpaceDN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вовлечение граждан пожилого возраста в социокультурную жизнь общества;</w:t>
            </w:r>
          </w:p>
          <w:p w:rsidR="00F9314F" w:rsidRPr="0066658F" w:rsidRDefault="00F9314F" w:rsidP="004D12CE">
            <w:pPr>
              <w:autoSpaceDE w:val="0"/>
              <w:autoSpaceDN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вовлечение инвалидов и детей-инвалидов в культурно-спортивные мероприятия.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520B82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7D6EC0" w:rsidRPr="0066658F">
              <w:rPr>
                <w:rFonts w:ascii="Arial" w:hAnsi="Arial" w:cs="Arial"/>
                <w:sz w:val="24"/>
                <w:szCs w:val="24"/>
                <w:lang w:eastAsia="en-US"/>
              </w:rPr>
              <w:t>-2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026</w:t>
            </w:r>
            <w:r w:rsidR="007D6EC0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 без деления на этапы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Перечень программных мероприятий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4F" w:rsidRPr="0066658F" w:rsidRDefault="00BC5A89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7D6EC0" w:rsidRPr="0066658F">
              <w:rPr>
                <w:rFonts w:ascii="Arial" w:hAnsi="Arial" w:cs="Arial"/>
                <w:sz w:val="24"/>
                <w:szCs w:val="24"/>
                <w:lang w:eastAsia="en-US"/>
              </w:rPr>
              <w:t>существление выплаты пенсии за выс</w:t>
            </w:r>
            <w:r w:rsidR="000B364D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лугу лет </w:t>
            </w:r>
            <w:r w:rsidR="003E1F77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доплат к пенсиям </w:t>
            </w:r>
            <w:r w:rsidR="000B364D" w:rsidRPr="0066658F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</w:t>
            </w:r>
            <w:r w:rsidR="003E1F77" w:rsidRPr="0066658F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="000B364D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</w:t>
            </w:r>
            <w:r w:rsidR="003E1F77" w:rsidRPr="0066658F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="00F9314F" w:rsidRPr="0066658F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F9314F" w:rsidRPr="0066658F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мероприятия, посвященного Дню семьи, любви и верности «Счастлив тот, кто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счастлив дома»;</w:t>
            </w:r>
          </w:p>
          <w:p w:rsidR="00F9314F" w:rsidRPr="0066658F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к Международному Дню защиты детей;</w:t>
            </w:r>
          </w:p>
          <w:p w:rsidR="00F9314F" w:rsidRPr="0066658F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мероприятий, посвященных Дню матери;</w:t>
            </w:r>
          </w:p>
          <w:p w:rsidR="00F9314F" w:rsidRPr="0066658F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проведение Декады пожилых людей;</w:t>
            </w:r>
          </w:p>
          <w:p w:rsidR="00F9314F" w:rsidRPr="0066658F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ко Дню Победы;</w:t>
            </w:r>
          </w:p>
          <w:p w:rsidR="007D6EC0" w:rsidRPr="0066658F" w:rsidRDefault="00F9314F" w:rsidP="004D12CE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участие в районных спартакиадах среди инвалидов (взрослые и дети).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средств </w:t>
            </w:r>
            <w:r w:rsidR="007D7174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местного бюджета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составит  </w:t>
            </w:r>
            <w:r w:rsidR="005D723B" w:rsidRPr="0066658F">
              <w:rPr>
                <w:rFonts w:ascii="Arial" w:hAnsi="Arial" w:cs="Arial"/>
                <w:sz w:val="24"/>
                <w:szCs w:val="24"/>
                <w:lang w:eastAsia="en-US"/>
              </w:rPr>
              <w:t>1359,2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3E1F77" w:rsidRPr="0066658F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3E1F77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– </w:t>
            </w:r>
            <w:r w:rsidR="005D723B" w:rsidRPr="0066658F">
              <w:rPr>
                <w:rFonts w:ascii="Arial" w:hAnsi="Arial" w:cs="Arial"/>
                <w:sz w:val="24"/>
                <w:szCs w:val="24"/>
                <w:lang w:eastAsia="en-US"/>
              </w:rPr>
              <w:t>260,6</w:t>
            </w:r>
            <w:r w:rsidR="003E1F77" w:rsidRPr="0066658F">
              <w:rPr>
                <w:rFonts w:ascii="Arial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20B82" w:rsidRPr="0066658F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 – </w:t>
            </w:r>
            <w:r w:rsidR="005D723B" w:rsidRPr="0066658F">
              <w:rPr>
                <w:rFonts w:ascii="Arial" w:hAnsi="Arial" w:cs="Arial"/>
                <w:sz w:val="24"/>
                <w:szCs w:val="24"/>
                <w:lang w:eastAsia="en-US"/>
              </w:rPr>
              <w:t>300,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0 руб.</w:t>
            </w:r>
          </w:p>
          <w:p w:rsidR="00520B82" w:rsidRPr="0066658F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год – </w:t>
            </w:r>
            <w:r w:rsidR="005D723B" w:rsidRPr="0066658F">
              <w:rPr>
                <w:rFonts w:ascii="Arial" w:hAnsi="Arial" w:cs="Arial"/>
                <w:sz w:val="24"/>
                <w:szCs w:val="24"/>
                <w:lang w:eastAsia="en-US"/>
              </w:rPr>
              <w:t>266,2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  <w:p w:rsidR="00520B82" w:rsidRPr="0066658F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2025 год – </w:t>
            </w:r>
            <w:r w:rsidR="005D723B" w:rsidRPr="0066658F">
              <w:rPr>
                <w:rFonts w:ascii="Arial" w:hAnsi="Arial" w:cs="Arial"/>
                <w:sz w:val="24"/>
                <w:szCs w:val="24"/>
                <w:lang w:eastAsia="en-US"/>
              </w:rPr>
              <w:t>266,2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  <w:p w:rsidR="00520B82" w:rsidRPr="0066658F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2026 год – </w:t>
            </w:r>
            <w:r w:rsidR="005D723B" w:rsidRPr="0066658F">
              <w:rPr>
                <w:rFonts w:ascii="Arial" w:hAnsi="Arial" w:cs="Arial"/>
                <w:sz w:val="24"/>
                <w:szCs w:val="24"/>
                <w:lang w:eastAsia="en-US"/>
              </w:rPr>
              <w:t>266,2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</w:t>
            </w:r>
          </w:p>
          <w:p w:rsidR="007D6EC0" w:rsidRPr="0066658F" w:rsidRDefault="007D6EC0" w:rsidP="004913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Целевые показатели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B274EB" w:rsidP="003E1F77">
            <w:pPr>
              <w:keepNext/>
              <w:tabs>
                <w:tab w:val="left" w:pos="900"/>
              </w:tabs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7D6EC0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оличество человек, получивших </w:t>
            </w:r>
            <w:r w:rsidR="003E1F77" w:rsidRPr="0066658F">
              <w:rPr>
                <w:rFonts w:ascii="Arial" w:hAnsi="Arial" w:cs="Arial"/>
                <w:sz w:val="24"/>
                <w:szCs w:val="24"/>
                <w:lang w:eastAsia="en-US"/>
              </w:rPr>
              <w:t>пенсию за выслугу лет и доплату к пенсиям муниципальных служащих</w:t>
            </w:r>
            <w:r w:rsidR="00F9314F" w:rsidRPr="0066658F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F9314F" w:rsidRPr="0066658F" w:rsidRDefault="00F9314F" w:rsidP="00F9314F">
            <w:pPr>
              <w:keepNext/>
              <w:tabs>
                <w:tab w:val="left" w:pos="90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количество семей, привлеченных к участию в мероприятиях;</w:t>
            </w:r>
          </w:p>
          <w:p w:rsidR="00F9314F" w:rsidRPr="0066658F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 граждан пожилого возраста, </w:t>
            </w:r>
            <w:proofErr w:type="gramStart"/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вовлеченных</w:t>
            </w:r>
            <w:proofErr w:type="gramEnd"/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социокультурные мероприятия;</w:t>
            </w:r>
          </w:p>
          <w:p w:rsidR="007D6EC0" w:rsidRPr="0066658F" w:rsidRDefault="00F9314F" w:rsidP="004D12CE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количество инвалидов и семей, имеющих детей-инвалидов, вовлеченных в культурно-спортивные мероприятия.</w:t>
            </w:r>
          </w:p>
        </w:tc>
      </w:tr>
      <w:tr w:rsidR="007D6EC0" w:rsidRPr="0066658F" w:rsidTr="00D6657C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66658F" w:rsidRDefault="007D6EC0" w:rsidP="00A23AA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3A" w:rsidRPr="0066658F" w:rsidRDefault="00AC393A" w:rsidP="00F9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дополнительных пенсионных гарантий, предусмотренных законодательством;</w:t>
            </w:r>
          </w:p>
          <w:p w:rsidR="00F9314F" w:rsidRPr="0066658F" w:rsidRDefault="00F9314F" w:rsidP="00F9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Вовлечение семей, находящихся в трудной жизненной ситуации, в социокультурную жизнь общества;</w:t>
            </w:r>
          </w:p>
          <w:p w:rsidR="00F9314F" w:rsidRPr="0066658F" w:rsidRDefault="00F9314F" w:rsidP="00F9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создание  гражданам пожилого возраста условий, способствующих их вовлечению в социокультурную жизнь общества;</w:t>
            </w:r>
          </w:p>
          <w:p w:rsidR="002F09EC" w:rsidRPr="0066658F" w:rsidRDefault="00F9314F" w:rsidP="004D1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численности инвалидов и детей-инвалидов, посещающих культурно-зрелищные мероприятия, в том числе новогодние утренники, День знаний, День защиты детей, День матери и др. </w:t>
            </w:r>
          </w:p>
        </w:tc>
      </w:tr>
    </w:tbl>
    <w:p w:rsidR="00491395" w:rsidRPr="0066658F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491395" w:rsidRPr="0066658F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39604D" w:rsidRPr="0066658F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</w:t>
      </w:r>
    </w:p>
    <w:p w:rsidR="007D6EC0" w:rsidRPr="0066658F" w:rsidRDefault="007D6EC0" w:rsidP="0066658F">
      <w:pPr>
        <w:autoSpaceDE w:val="0"/>
        <w:autoSpaceDN w:val="0"/>
        <w:adjustRightInd w:val="0"/>
        <w:ind w:left="851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Характеристика текущего состояния</w:t>
      </w:r>
    </w:p>
    <w:p w:rsidR="007D6EC0" w:rsidRPr="0066658F" w:rsidRDefault="007D6EC0" w:rsidP="0066658F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сфе</w:t>
      </w:r>
      <w:r w:rsidR="007D7174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ры социальной поддержки граждан, </w:t>
      </w:r>
      <w:proofErr w:type="gramStart"/>
      <w:r w:rsidR="00987995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проживающих</w:t>
      </w:r>
      <w:proofErr w:type="gramEnd"/>
      <w:r w:rsidR="000149DC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на</w:t>
      </w:r>
      <w:r w:rsidR="00FD13F7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 w:rsidR="000149DC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территории </w:t>
      </w:r>
      <w:r w:rsidR="00F63C27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Апальковского</w:t>
      </w:r>
      <w:r w:rsidR="000149DC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сельсовета</w:t>
      </w:r>
      <w:r w:rsidR="007D7174"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Золотухинского района Курской области</w:t>
      </w:r>
    </w:p>
    <w:p w:rsidR="007D6EC0" w:rsidRPr="0066658F" w:rsidRDefault="007D6EC0" w:rsidP="007D6EC0">
      <w:pPr>
        <w:autoSpaceDE w:val="0"/>
        <w:autoSpaceDN w:val="0"/>
        <w:adjustRightInd w:val="0"/>
        <w:ind w:left="126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D6EC0" w:rsidRPr="0066658F" w:rsidRDefault="007D6EC0" w:rsidP="007D6EC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lastRenderedPageBreak/>
        <w:t xml:space="preserve">К настоящему времени элементами системы социальной поддержки граждан </w:t>
      </w:r>
      <w:proofErr w:type="gramStart"/>
      <w:r w:rsidR="00987995" w:rsidRPr="0066658F">
        <w:rPr>
          <w:rFonts w:ascii="Arial" w:hAnsi="Arial" w:cs="Arial"/>
          <w:color w:val="000000"/>
          <w:sz w:val="24"/>
          <w:szCs w:val="24"/>
          <w:lang w:eastAsia="en-US"/>
        </w:rPr>
        <w:t>проживающих</w:t>
      </w:r>
      <w:proofErr w:type="gramEnd"/>
      <w:r w:rsidR="00987995"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0149DC"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на территории </w:t>
      </w:r>
      <w:r w:rsidR="00F63C27" w:rsidRPr="0066658F">
        <w:rPr>
          <w:rFonts w:ascii="Arial" w:hAnsi="Arial" w:cs="Arial"/>
          <w:color w:val="000000"/>
          <w:sz w:val="24"/>
          <w:szCs w:val="24"/>
          <w:lang w:eastAsia="en-US"/>
        </w:rPr>
        <w:t>Апальковского</w:t>
      </w:r>
      <w:r w:rsidR="000149DC"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="00987995"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Золотухинского района Курской области</w:t>
      </w:r>
      <w:r w:rsidR="00987995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658F">
        <w:rPr>
          <w:rFonts w:ascii="Arial" w:hAnsi="Arial" w:cs="Arial"/>
          <w:sz w:val="24"/>
          <w:szCs w:val="24"/>
          <w:lang w:eastAsia="en-US"/>
        </w:rPr>
        <w:t>являются: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граждане и семьи – получатели мер социальной поддержки;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органы государственной власти, наделенные полномочиями и осуществляющие функции по выработке и реализации региональной политики и нормативно-правовому регулированию в соответствующих секторах сфе</w:t>
      </w:r>
      <w:r w:rsidR="003E1F77" w:rsidRPr="0066658F">
        <w:rPr>
          <w:rFonts w:ascii="Arial" w:hAnsi="Arial" w:cs="Arial"/>
          <w:color w:val="000000"/>
          <w:sz w:val="24"/>
          <w:szCs w:val="24"/>
          <w:lang w:eastAsia="en-US"/>
        </w:rPr>
        <w:t>ры социальной поддержки граждан.</w:t>
      </w:r>
    </w:p>
    <w:p w:rsidR="007D6EC0" w:rsidRPr="0066658F" w:rsidRDefault="007D6EC0" w:rsidP="003E1F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Меры социальной поддержки, условия их предоставления, категории граждан, имеющих на них право, определяются федеральным законодательством и законодательством Курской области, а также в случае добровольного принятия муниципальным образованием дополнительных социальных обязательств - нормативными правовыми актами о</w:t>
      </w:r>
      <w:r w:rsidR="003E1F77" w:rsidRPr="0066658F">
        <w:rPr>
          <w:rFonts w:ascii="Arial" w:hAnsi="Arial" w:cs="Arial"/>
          <w:color w:val="000000"/>
          <w:sz w:val="24"/>
          <w:szCs w:val="24"/>
          <w:lang w:eastAsia="en-US"/>
        </w:rPr>
        <w:t>рганов местного самоуправления.</w:t>
      </w:r>
    </w:p>
    <w:p w:rsidR="007D6EC0" w:rsidRPr="0066658F" w:rsidRDefault="000149DC" w:rsidP="007D6EC0">
      <w:pPr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На территории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="00987995" w:rsidRPr="0066658F">
        <w:rPr>
          <w:rFonts w:ascii="Arial" w:hAnsi="Arial" w:cs="Arial"/>
          <w:sz w:val="24"/>
          <w:szCs w:val="24"/>
          <w:lang w:eastAsia="en-US"/>
        </w:rPr>
        <w:t xml:space="preserve"> на сегодняшний день</w:t>
      </w:r>
      <w:r w:rsidR="007D6EC0" w:rsidRPr="0066658F">
        <w:rPr>
          <w:rFonts w:ascii="Arial" w:hAnsi="Arial" w:cs="Arial"/>
          <w:sz w:val="24"/>
          <w:szCs w:val="24"/>
          <w:lang w:eastAsia="en-US"/>
        </w:rPr>
        <w:t xml:space="preserve"> проживают</w:t>
      </w:r>
      <w:r w:rsidR="009458ED" w:rsidRPr="0066658F">
        <w:rPr>
          <w:rFonts w:ascii="Arial" w:hAnsi="Arial" w:cs="Arial"/>
          <w:sz w:val="24"/>
          <w:szCs w:val="24"/>
          <w:lang w:eastAsia="en-US"/>
        </w:rPr>
        <w:t>:</w:t>
      </w:r>
      <w:r w:rsidR="007D6EC0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11CEE" w:rsidRPr="0066658F">
        <w:rPr>
          <w:rFonts w:ascii="Arial" w:hAnsi="Arial" w:cs="Arial"/>
          <w:sz w:val="24"/>
          <w:szCs w:val="24"/>
          <w:lang w:eastAsia="en-US"/>
        </w:rPr>
        <w:t>4</w:t>
      </w:r>
      <w:r w:rsidR="00D925AB" w:rsidRPr="0066658F">
        <w:rPr>
          <w:rFonts w:ascii="Arial" w:hAnsi="Arial" w:cs="Arial"/>
          <w:sz w:val="24"/>
          <w:szCs w:val="24"/>
          <w:lang w:eastAsia="en-US"/>
        </w:rPr>
        <w:t>36</w:t>
      </w:r>
      <w:r w:rsidR="007D6EC0" w:rsidRPr="0066658F">
        <w:rPr>
          <w:rFonts w:ascii="Arial" w:hAnsi="Arial" w:cs="Arial"/>
          <w:sz w:val="24"/>
          <w:szCs w:val="24"/>
          <w:lang w:eastAsia="en-US"/>
        </w:rPr>
        <w:t xml:space="preserve"> жителей, из них</w:t>
      </w:r>
      <w:r w:rsidR="009458ED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925AB" w:rsidRPr="0066658F">
        <w:rPr>
          <w:rFonts w:ascii="Arial" w:hAnsi="Arial" w:cs="Arial"/>
          <w:sz w:val="24"/>
          <w:szCs w:val="24"/>
          <w:lang w:eastAsia="en-US"/>
        </w:rPr>
        <w:t>94</w:t>
      </w:r>
      <w:r w:rsidR="009458ED" w:rsidRPr="0066658F">
        <w:rPr>
          <w:rFonts w:ascii="Arial" w:hAnsi="Arial" w:cs="Arial"/>
          <w:sz w:val="24"/>
          <w:szCs w:val="24"/>
          <w:lang w:eastAsia="en-US"/>
        </w:rPr>
        <w:t xml:space="preserve"> пожилых человека;</w:t>
      </w:r>
      <w:r w:rsidR="007D6EC0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925AB" w:rsidRPr="0066658F">
        <w:rPr>
          <w:rFonts w:ascii="Arial" w:hAnsi="Arial" w:cs="Arial"/>
          <w:sz w:val="24"/>
          <w:szCs w:val="24"/>
          <w:lang w:eastAsia="en-US"/>
        </w:rPr>
        <w:t>38</w:t>
      </w:r>
      <w:r w:rsidR="00987995" w:rsidRPr="0066658F">
        <w:rPr>
          <w:rFonts w:ascii="Arial" w:hAnsi="Arial" w:cs="Arial"/>
          <w:sz w:val="24"/>
          <w:szCs w:val="24"/>
          <w:lang w:eastAsia="en-US"/>
        </w:rPr>
        <w:t xml:space="preserve"> человек – инвалиды (среди них </w:t>
      </w:r>
      <w:r w:rsidR="00D925AB" w:rsidRPr="0066658F">
        <w:rPr>
          <w:rFonts w:ascii="Arial" w:hAnsi="Arial" w:cs="Arial"/>
          <w:sz w:val="24"/>
          <w:szCs w:val="24"/>
          <w:lang w:eastAsia="en-US"/>
        </w:rPr>
        <w:t>3</w:t>
      </w:r>
      <w:r w:rsidR="00987995" w:rsidRPr="0066658F">
        <w:rPr>
          <w:rFonts w:ascii="Arial" w:hAnsi="Arial" w:cs="Arial"/>
          <w:sz w:val="24"/>
          <w:szCs w:val="24"/>
          <w:lang w:eastAsia="en-US"/>
        </w:rPr>
        <w:t xml:space="preserve"> детей инвалидов).</w:t>
      </w:r>
      <w:r w:rsidR="007D6EC0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4D12CE" w:rsidRPr="0066658F" w:rsidRDefault="0047456D" w:rsidP="004D12CE">
      <w:pPr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</w:t>
      </w:r>
    </w:p>
    <w:p w:rsidR="007D6EC0" w:rsidRPr="0066658F" w:rsidRDefault="007D6EC0" w:rsidP="00FD13F7">
      <w:pPr>
        <w:numPr>
          <w:ilvl w:val="0"/>
          <w:numId w:val="1"/>
        </w:numPr>
        <w:autoSpaceDE w:val="0"/>
        <w:autoSpaceDN w:val="0"/>
        <w:adjustRightInd w:val="0"/>
        <w:ind w:left="993" w:hanging="453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Основные цели и задачи Программы, сроки ее реализации</w:t>
      </w:r>
    </w:p>
    <w:p w:rsidR="007D6EC0" w:rsidRPr="0066658F" w:rsidRDefault="007D6EC0" w:rsidP="004D12CE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Приоритеты государственной политики в сфере </w:t>
      </w:r>
      <w:r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социальной поддержки граждан </w:t>
      </w:r>
      <w:r w:rsidR="0047456D"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>в мун</w:t>
      </w:r>
      <w:r w:rsidR="000149DC"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>иципальном образовании «</w:t>
      </w:r>
      <w:r w:rsidR="00F63C27"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>Апальковский</w:t>
      </w:r>
      <w:r w:rsidR="0047456D"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сельсовет»</w:t>
      </w: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определены исходя из Концепции долгосрочного социально-экономического развития Россий</w:t>
      </w:r>
      <w:r w:rsidR="008A65B0" w:rsidRPr="0066658F">
        <w:rPr>
          <w:rFonts w:ascii="Arial" w:hAnsi="Arial" w:cs="Arial"/>
          <w:color w:val="000000"/>
          <w:sz w:val="24"/>
          <w:szCs w:val="24"/>
          <w:lang w:eastAsia="en-US"/>
        </w:rPr>
        <w:t>ской Федерации на период до 2026</w:t>
      </w: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года, утвержденной распоряжением Правительства Российской Федерации от 17 ноября 2008 года № 1662-р, Стратегии национальной безопасности Российской Федерации до 2020 года, утвержденной Указом Президента Российской Федерации от 12 мая 2009 года № 537, Концепции демографической политики</w:t>
      </w:r>
      <w:proofErr w:type="gramEnd"/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Российской Федерации на период до 2025 года, утвержденной Указом Президента Российской Федерации от 9 октября 2007 года № 1351, Указа Президента Российской Федерации от 7 мая 2012 года № 597 «О мероприятиях по реализации государственной социальной политики», 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государственной программы Российской Федерации </w:t>
      </w: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«Социальная поддержка граждан», утвержденной распоряжением Правительства 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Российской Федерации от </w:t>
      </w:r>
      <w:r w:rsidRPr="0066658F">
        <w:rPr>
          <w:rFonts w:ascii="Arial" w:hAnsi="Arial" w:cs="Arial"/>
          <w:bCs/>
          <w:sz w:val="24"/>
          <w:szCs w:val="24"/>
          <w:lang w:eastAsia="en-US"/>
        </w:rPr>
        <w:t xml:space="preserve">27 декабря 2012 года № </w:t>
      </w:r>
      <w:bookmarkStart w:id="1" w:name="OLE_LINK15"/>
      <w:bookmarkStart w:id="2" w:name="OLE_LINK14"/>
      <w:r w:rsidRPr="0066658F">
        <w:rPr>
          <w:rFonts w:ascii="Arial" w:hAnsi="Arial" w:cs="Arial"/>
          <w:bCs/>
          <w:sz w:val="24"/>
          <w:szCs w:val="24"/>
          <w:lang w:eastAsia="en-US"/>
        </w:rPr>
        <w:t>2553-р</w:t>
      </w:r>
      <w:bookmarkEnd w:id="1"/>
      <w:bookmarkEnd w:id="2"/>
      <w:r w:rsidRPr="0066658F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hyperlink r:id="rId8" w:history="1">
        <w:r w:rsidRPr="0066658F">
          <w:rPr>
            <w:rFonts w:ascii="Arial" w:hAnsi="Arial" w:cs="Arial"/>
            <w:sz w:val="24"/>
            <w:szCs w:val="24"/>
            <w:lang w:eastAsia="en-US"/>
          </w:rPr>
          <w:t>Стратегии</w:t>
        </w:r>
      </w:hyperlink>
      <w:r w:rsidRPr="0066658F">
        <w:rPr>
          <w:rFonts w:ascii="Arial" w:hAnsi="Arial" w:cs="Arial"/>
          <w:sz w:val="24"/>
          <w:szCs w:val="24"/>
          <w:lang w:eastAsia="en-US"/>
        </w:rPr>
        <w:t xml:space="preserve"> социально-экономического развития Курской области, программы социально-экономического</w:t>
      </w:r>
      <w:proofErr w:type="gramEnd"/>
      <w:r w:rsidRPr="0066658F">
        <w:rPr>
          <w:rFonts w:ascii="Arial" w:hAnsi="Arial" w:cs="Arial"/>
          <w:sz w:val="24"/>
          <w:szCs w:val="24"/>
          <w:lang w:eastAsia="en-US"/>
        </w:rPr>
        <w:t xml:space="preserve"> развития Курской области на </w:t>
      </w:r>
      <w:proofErr w:type="gramStart"/>
      <w:r w:rsidRPr="0066658F">
        <w:rPr>
          <w:rFonts w:ascii="Arial" w:hAnsi="Arial" w:cs="Arial"/>
          <w:sz w:val="24"/>
          <w:szCs w:val="24"/>
          <w:lang w:eastAsia="en-US"/>
        </w:rPr>
        <w:t>среднесрочный</w:t>
      </w:r>
      <w:proofErr w:type="gramEnd"/>
      <w:r w:rsidRPr="0066658F">
        <w:rPr>
          <w:rFonts w:ascii="Arial" w:hAnsi="Arial" w:cs="Arial"/>
          <w:sz w:val="24"/>
          <w:szCs w:val="24"/>
          <w:lang w:eastAsia="en-US"/>
        </w:rPr>
        <w:t xml:space="preserve"> период, решений Губернатора Курской области </w:t>
      </w:r>
      <w:r w:rsidR="0047456D" w:rsidRPr="0066658F">
        <w:rPr>
          <w:rFonts w:ascii="Arial" w:hAnsi="Arial" w:cs="Arial"/>
          <w:sz w:val="24"/>
          <w:szCs w:val="24"/>
          <w:lang w:eastAsia="en-US"/>
        </w:rPr>
        <w:t>и Администрации Курской области</w:t>
      </w:r>
      <w:r w:rsidRPr="0066658F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66658F" w:rsidRDefault="007D6EC0" w:rsidP="004D12CE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ab/>
        <w:t xml:space="preserve">Основными целями 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муниципальной программы </w:t>
      </w:r>
      <w:r w:rsidR="00470926" w:rsidRPr="0066658F">
        <w:rPr>
          <w:rFonts w:ascii="Arial" w:hAnsi="Arial" w:cs="Arial"/>
          <w:sz w:val="24"/>
          <w:szCs w:val="24"/>
          <w:lang w:eastAsia="en-US"/>
        </w:rPr>
        <w:t>«Социальная поддержка граждан  в муниц</w:t>
      </w:r>
      <w:r w:rsidR="000149DC" w:rsidRPr="0066658F">
        <w:rPr>
          <w:rFonts w:ascii="Arial" w:hAnsi="Arial" w:cs="Arial"/>
          <w:sz w:val="24"/>
          <w:szCs w:val="24"/>
          <w:lang w:eastAsia="en-US"/>
        </w:rPr>
        <w:t>ипальном образовании «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Апальковский</w:t>
      </w:r>
      <w:r w:rsidR="00470926" w:rsidRPr="0066658F">
        <w:rPr>
          <w:rFonts w:ascii="Arial" w:hAnsi="Arial" w:cs="Arial"/>
          <w:sz w:val="24"/>
          <w:szCs w:val="24"/>
          <w:lang w:eastAsia="en-US"/>
        </w:rPr>
        <w:t xml:space="preserve"> сельсовет» Золотухинског</w:t>
      </w:r>
      <w:r w:rsidR="008A65B0" w:rsidRPr="0066658F">
        <w:rPr>
          <w:rFonts w:ascii="Arial" w:hAnsi="Arial" w:cs="Arial"/>
          <w:sz w:val="24"/>
          <w:szCs w:val="24"/>
          <w:lang w:eastAsia="en-US"/>
        </w:rPr>
        <w:t>о района Курской области на 2022-2026</w:t>
      </w:r>
      <w:r w:rsidR="00470926" w:rsidRPr="0066658F">
        <w:rPr>
          <w:rFonts w:ascii="Arial" w:hAnsi="Arial" w:cs="Arial"/>
          <w:sz w:val="24"/>
          <w:szCs w:val="24"/>
          <w:lang w:eastAsia="en-US"/>
        </w:rPr>
        <w:t xml:space="preserve"> годы» </w:t>
      </w:r>
      <w:r w:rsidRPr="0066658F">
        <w:rPr>
          <w:rFonts w:ascii="Arial" w:hAnsi="Arial" w:cs="Arial"/>
          <w:sz w:val="24"/>
          <w:szCs w:val="24"/>
          <w:lang w:eastAsia="en-US"/>
        </w:rPr>
        <w:t>являются:</w:t>
      </w:r>
    </w:p>
    <w:p w:rsidR="00470926" w:rsidRPr="0066658F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1.</w:t>
      </w:r>
      <w:r w:rsidR="004D12CE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658F">
        <w:rPr>
          <w:rFonts w:ascii="Arial" w:hAnsi="Arial" w:cs="Arial"/>
          <w:sz w:val="24"/>
          <w:szCs w:val="24"/>
          <w:lang w:eastAsia="en-US"/>
        </w:rPr>
        <w:t>Выплата пенсий за выслугу лет и доплат к пенсиям муниципальных служащих;</w:t>
      </w:r>
    </w:p>
    <w:p w:rsidR="00470926" w:rsidRPr="0066658F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2.</w:t>
      </w:r>
      <w:r w:rsidR="004D12CE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658F">
        <w:rPr>
          <w:rFonts w:ascii="Arial" w:hAnsi="Arial" w:cs="Arial"/>
          <w:sz w:val="24"/>
          <w:szCs w:val="24"/>
          <w:lang w:eastAsia="en-US"/>
        </w:rPr>
        <w:t>Повышение качества жизни отдельных категорий граждан, в том числе находящихся в трудной жизненной ситуации;</w:t>
      </w:r>
    </w:p>
    <w:p w:rsidR="00470926" w:rsidRPr="0066658F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3.</w:t>
      </w:r>
      <w:r w:rsidR="004D12CE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658F">
        <w:rPr>
          <w:rFonts w:ascii="Arial" w:hAnsi="Arial" w:cs="Arial"/>
          <w:sz w:val="24"/>
          <w:szCs w:val="24"/>
          <w:lang w:eastAsia="en-US"/>
        </w:rPr>
        <w:t>Улучшение качества жизни инвалидов, интеграция инвалидов в общественную жизнь;</w:t>
      </w:r>
    </w:p>
    <w:p w:rsidR="007D6EC0" w:rsidRPr="0066658F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4.</w:t>
      </w:r>
      <w:r w:rsidR="004D12CE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Реализация на территории муниципального образования единой политики в сфере социальной защиты населения. </w:t>
      </w:r>
      <w:r w:rsidR="008A65B0" w:rsidRPr="0066658F">
        <w:rPr>
          <w:rFonts w:ascii="Arial" w:hAnsi="Arial" w:cs="Arial"/>
          <w:color w:val="000000"/>
          <w:sz w:val="24"/>
          <w:szCs w:val="24"/>
          <w:lang w:eastAsia="en-US"/>
        </w:rPr>
        <w:t>Сроки реализации Программы – 2022–2026</w:t>
      </w:r>
      <w:r w:rsidR="007D6EC0"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годы. Выделение этапов реализ</w:t>
      </w:r>
      <w:r w:rsidR="0047456D" w:rsidRPr="0066658F">
        <w:rPr>
          <w:rFonts w:ascii="Arial" w:hAnsi="Arial" w:cs="Arial"/>
          <w:color w:val="000000"/>
          <w:sz w:val="24"/>
          <w:szCs w:val="24"/>
          <w:lang w:eastAsia="en-US"/>
        </w:rPr>
        <w:t>ации Программы не предусмотрено.</w:t>
      </w:r>
      <w:r w:rsidR="007D6EC0"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470926" w:rsidRPr="0066658F" w:rsidRDefault="00470926" w:rsidP="007D6EC0">
      <w:pPr>
        <w:autoSpaceDE w:val="0"/>
        <w:autoSpaceDN w:val="0"/>
        <w:adjustRightInd w:val="0"/>
        <w:ind w:left="126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7D6EC0" w:rsidRPr="0066658F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Перечень программных мероприятий</w:t>
      </w:r>
    </w:p>
    <w:p w:rsidR="007D6EC0" w:rsidRPr="0066658F" w:rsidRDefault="007D6EC0" w:rsidP="007D6EC0">
      <w:pPr>
        <w:autoSpaceDE w:val="0"/>
        <w:autoSpaceDN w:val="0"/>
        <w:adjustRightInd w:val="0"/>
        <w:ind w:left="1134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Программа определяет направления деятельности, обеспечивающие реализацию переданных государственных полномочий, а также добровольно взятых </w:t>
      </w:r>
      <w:r w:rsidRPr="0066658F">
        <w:rPr>
          <w:rFonts w:ascii="Arial" w:hAnsi="Arial" w:cs="Arial"/>
          <w:sz w:val="24"/>
          <w:szCs w:val="24"/>
          <w:lang w:eastAsia="en-US"/>
        </w:rPr>
        <w:lastRenderedPageBreak/>
        <w:t>муниципальных обязательств с целью повышения их эффективности и результативности.</w:t>
      </w:r>
    </w:p>
    <w:p w:rsidR="007D6EC0" w:rsidRPr="0066658F" w:rsidRDefault="007D6EC0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Так, в рамках Программы будут реализованы мероприятия, направленные </w:t>
      </w:r>
      <w:proofErr w:type="gramStart"/>
      <w:r w:rsidRPr="0066658F">
        <w:rPr>
          <w:rFonts w:ascii="Arial" w:hAnsi="Arial" w:cs="Arial"/>
          <w:sz w:val="24"/>
          <w:szCs w:val="24"/>
          <w:lang w:eastAsia="en-US"/>
        </w:rPr>
        <w:t>на</w:t>
      </w:r>
      <w:proofErr w:type="gramEnd"/>
      <w:r w:rsidRPr="0066658F">
        <w:rPr>
          <w:rFonts w:ascii="Arial" w:hAnsi="Arial" w:cs="Arial"/>
          <w:sz w:val="24"/>
          <w:szCs w:val="24"/>
          <w:lang w:eastAsia="en-US"/>
        </w:rPr>
        <w:t>:</w:t>
      </w:r>
    </w:p>
    <w:p w:rsidR="00470926" w:rsidRPr="0066658F" w:rsidRDefault="00470926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выплату пенсии за выслугу лет и доплат к пенсиям муниципальных служащих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поддержание жизнеспособности и активности граждан пожилого возраста;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формирование доступной среды для маломобиль</w:t>
      </w:r>
      <w:r w:rsidR="00A136AD" w:rsidRPr="0066658F">
        <w:rPr>
          <w:rFonts w:ascii="Arial" w:hAnsi="Arial" w:cs="Arial"/>
          <w:color w:val="000000"/>
          <w:sz w:val="24"/>
          <w:szCs w:val="24"/>
          <w:lang w:eastAsia="en-US"/>
        </w:rPr>
        <w:t>ных групп населения и инвалидов;</w:t>
      </w:r>
    </w:p>
    <w:p w:rsidR="00A136AD" w:rsidRPr="0066658F" w:rsidRDefault="00A136AD" w:rsidP="00A1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>обеспечение реализации муниципальной программы и прочие мероприятия в области социального обеспечения</w:t>
      </w:r>
    </w:p>
    <w:p w:rsidR="007D6EC0" w:rsidRPr="0066658F" w:rsidRDefault="007D6EC0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Перечень программных мероприятий, сроки их реализации, объемы финансирования и источники представлены в приложении 1.</w:t>
      </w:r>
    </w:p>
    <w:p w:rsidR="007D6EC0" w:rsidRPr="0066658F" w:rsidRDefault="007D6EC0" w:rsidP="007D6EC0">
      <w:pPr>
        <w:autoSpaceDE w:val="0"/>
        <w:autoSpaceDN w:val="0"/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en-US"/>
        </w:rPr>
      </w:pPr>
    </w:p>
    <w:p w:rsidR="007D6EC0" w:rsidRPr="0066658F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993" w:hanging="594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Ресурсное обеспечение Программы</w:t>
      </w:r>
    </w:p>
    <w:p w:rsidR="007D6EC0" w:rsidRPr="0066658F" w:rsidRDefault="007D6EC0" w:rsidP="007D6EC0">
      <w:pPr>
        <w:autoSpaceDE w:val="0"/>
        <w:autoSpaceDN w:val="0"/>
        <w:adjustRightInd w:val="0"/>
        <w:ind w:left="126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Финансирование Программы предполагается осуществлять за счет средств бюджета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47456D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и субвенции областного бюджета через главн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ого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распорядител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я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средств 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местного бюджета</w:t>
      </w:r>
      <w:r w:rsidRPr="0066658F">
        <w:rPr>
          <w:rFonts w:ascii="Arial" w:hAnsi="Arial" w:cs="Arial"/>
          <w:sz w:val="24"/>
          <w:szCs w:val="24"/>
          <w:lang w:eastAsia="en-US"/>
        </w:rPr>
        <w:t>, ответственн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ого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за реализацию Программы.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Главны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й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распорядител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ь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средств 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бюджета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включают мероприятия Программы в реестры расходных обязательств и в процессе формирования проекта 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бюджета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 </w:t>
      </w:r>
      <w:r w:rsidRPr="0066658F">
        <w:rPr>
          <w:rFonts w:ascii="Arial" w:hAnsi="Arial" w:cs="Arial"/>
          <w:sz w:val="24"/>
          <w:szCs w:val="24"/>
          <w:lang w:eastAsia="en-US"/>
        </w:rPr>
        <w:t>на очередной финансовый год и плановый период, при составлении расчетной потребности в бюджетных ассигнованиях, учитыва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е</w:t>
      </w:r>
      <w:r w:rsidRPr="0066658F">
        <w:rPr>
          <w:rFonts w:ascii="Arial" w:hAnsi="Arial" w:cs="Arial"/>
          <w:sz w:val="24"/>
          <w:szCs w:val="24"/>
          <w:lang w:eastAsia="en-US"/>
        </w:rPr>
        <w:t>т средства на их реализацию.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Главны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й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распорядител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ь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средств 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бюджета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 </w:t>
      </w:r>
      <w:r w:rsidRPr="0066658F">
        <w:rPr>
          <w:rFonts w:ascii="Arial" w:hAnsi="Arial" w:cs="Arial"/>
          <w:sz w:val="24"/>
          <w:szCs w:val="24"/>
          <w:lang w:eastAsia="en-US"/>
        </w:rPr>
        <w:t>не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сёт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ответственность за их нецелевое использование.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Ежегодные объемы бюджетных ассигнований на реализацию Программы 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будут ежегодно </w:t>
      </w:r>
      <w:r w:rsidRPr="0066658F">
        <w:rPr>
          <w:rFonts w:ascii="Arial" w:hAnsi="Arial" w:cs="Arial"/>
          <w:sz w:val="24"/>
          <w:szCs w:val="24"/>
          <w:lang w:eastAsia="en-US"/>
        </w:rPr>
        <w:t>уточня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ться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в соотв</w:t>
      </w:r>
      <w:r w:rsidR="000149DC" w:rsidRPr="0066658F">
        <w:rPr>
          <w:rFonts w:ascii="Arial" w:hAnsi="Arial" w:cs="Arial"/>
          <w:sz w:val="24"/>
          <w:szCs w:val="24"/>
          <w:lang w:eastAsia="en-US"/>
        </w:rPr>
        <w:t xml:space="preserve">етствии с утвержденным бюджетом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66658F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66658F" w:rsidRDefault="007D6EC0" w:rsidP="007D6EC0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color w:val="000000"/>
          <w:spacing w:val="-4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pacing w:val="-4"/>
          <w:sz w:val="24"/>
          <w:szCs w:val="24"/>
          <w:lang w:eastAsia="en-US"/>
        </w:rPr>
        <w:t xml:space="preserve">Ресурсное обеспечение и прогнозная оценка расходов областного и </w:t>
      </w:r>
      <w:r w:rsidR="00AB0424" w:rsidRPr="0066658F">
        <w:rPr>
          <w:rFonts w:ascii="Arial" w:hAnsi="Arial" w:cs="Arial"/>
          <w:color w:val="000000"/>
          <w:spacing w:val="-4"/>
          <w:sz w:val="24"/>
          <w:szCs w:val="24"/>
          <w:lang w:eastAsia="en-US"/>
        </w:rPr>
        <w:t>местного</w:t>
      </w:r>
      <w:r w:rsidRPr="0066658F">
        <w:rPr>
          <w:rFonts w:ascii="Arial" w:hAnsi="Arial" w:cs="Arial"/>
          <w:color w:val="000000"/>
          <w:spacing w:val="-4"/>
          <w:sz w:val="24"/>
          <w:szCs w:val="24"/>
          <w:lang w:eastAsia="en-US"/>
        </w:rPr>
        <w:t xml:space="preserve"> бюджетов на реализацию Программы отражены в приложении 2.</w:t>
      </w:r>
    </w:p>
    <w:p w:rsidR="007D6EC0" w:rsidRPr="0066658F" w:rsidRDefault="007D6EC0" w:rsidP="007D6E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993" w:hanging="453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Механизм реализации Программы, </w:t>
      </w:r>
    </w:p>
    <w:p w:rsidR="007D6EC0" w:rsidRPr="0066658F" w:rsidRDefault="007D6EC0" w:rsidP="007D6EC0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контроль за ходом ее реализации</w:t>
      </w:r>
    </w:p>
    <w:p w:rsidR="007D6EC0" w:rsidRPr="0066658F" w:rsidRDefault="007D6EC0" w:rsidP="007D6EC0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Заказчиком Программы является </w:t>
      </w:r>
      <w:r w:rsidR="000149DC" w:rsidRPr="0066658F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66658F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66658F" w:rsidRDefault="007D6EC0" w:rsidP="007D6EC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Исполнител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ем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программных мероприятий явля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е</w:t>
      </w:r>
      <w:r w:rsidRPr="0066658F">
        <w:rPr>
          <w:rFonts w:ascii="Arial" w:hAnsi="Arial" w:cs="Arial"/>
          <w:sz w:val="24"/>
          <w:szCs w:val="24"/>
          <w:lang w:eastAsia="en-US"/>
        </w:rPr>
        <w:t>тся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149DC" w:rsidRPr="0066658F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r w:rsidR="00F63C27" w:rsidRPr="0066658F">
        <w:rPr>
          <w:rFonts w:ascii="Arial" w:hAnsi="Arial" w:cs="Arial"/>
          <w:sz w:val="24"/>
          <w:szCs w:val="24"/>
          <w:lang w:eastAsia="en-US"/>
        </w:rPr>
        <w:t>Апальковского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66658F">
        <w:rPr>
          <w:rFonts w:ascii="Arial" w:hAnsi="Arial" w:cs="Arial"/>
          <w:sz w:val="24"/>
          <w:szCs w:val="24"/>
          <w:lang w:eastAsia="en-US"/>
        </w:rPr>
        <w:t>.</w:t>
      </w:r>
    </w:p>
    <w:p w:rsidR="002D6ED8" w:rsidRPr="0066658F" w:rsidRDefault="007D6EC0" w:rsidP="00AB0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Исполнител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ь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Программы осуществля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е</w:t>
      </w:r>
      <w:r w:rsidRPr="0066658F">
        <w:rPr>
          <w:rFonts w:ascii="Arial" w:hAnsi="Arial" w:cs="Arial"/>
          <w:sz w:val="24"/>
          <w:szCs w:val="24"/>
          <w:lang w:eastAsia="en-US"/>
        </w:rPr>
        <w:t>т меры по выполнению программных мероприятий.</w:t>
      </w:r>
      <w:r w:rsidR="002D6ED8" w:rsidRPr="0066658F">
        <w:rPr>
          <w:rFonts w:ascii="Arial" w:hAnsi="Arial" w:cs="Arial"/>
          <w:b/>
          <w:sz w:val="24"/>
          <w:szCs w:val="24"/>
        </w:rPr>
        <w:t xml:space="preserve"> </w:t>
      </w:r>
    </w:p>
    <w:p w:rsidR="00AB0424" w:rsidRPr="0066658F" w:rsidRDefault="002D6ED8" w:rsidP="00AB0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6658F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:rsidR="007D6EC0" w:rsidRPr="0066658F" w:rsidRDefault="00AB0424" w:rsidP="00AB0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Заказчик Программы</w:t>
      </w:r>
      <w:r w:rsidR="007D6EC0" w:rsidRPr="0066658F">
        <w:rPr>
          <w:rFonts w:ascii="Arial" w:hAnsi="Arial" w:cs="Arial"/>
          <w:sz w:val="24"/>
          <w:szCs w:val="24"/>
          <w:lang w:eastAsia="en-US"/>
        </w:rPr>
        <w:t xml:space="preserve"> осуществляет управление реализацией Программы, мониторинг ее выполнения,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AB0424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Контроль за реализацией Программы осуществляется заказчиком на основе анализа отчет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а об исполнении Программы.</w:t>
      </w:r>
    </w:p>
    <w:p w:rsidR="007D6EC0" w:rsidRPr="0066658F" w:rsidRDefault="007D6EC0" w:rsidP="007D6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D6EC0" w:rsidRPr="0066658F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color w:val="000000"/>
          <w:sz w:val="24"/>
          <w:szCs w:val="24"/>
          <w:lang w:eastAsia="en-US"/>
        </w:rPr>
        <w:t>Оценка социально-экономической эффективности Программы</w:t>
      </w:r>
    </w:p>
    <w:p w:rsidR="007D6EC0" w:rsidRPr="0066658F" w:rsidRDefault="007D6EC0" w:rsidP="007D6EC0">
      <w:pPr>
        <w:autoSpaceDE w:val="0"/>
        <w:autoSpaceDN w:val="0"/>
        <w:adjustRightInd w:val="0"/>
        <w:ind w:left="126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Реализация Программы в целом, в сочетании с </w:t>
      </w: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 xml:space="preserve">положительной динамикой экономического развития, прежде всего, с увеличением занятости и доходов </w:t>
      </w: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экономически активного населения, будет способствовать повышению уровня и качества жизни населения.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6658F">
        <w:rPr>
          <w:rFonts w:ascii="Arial" w:hAnsi="Arial" w:cs="Arial"/>
          <w:color w:val="000000"/>
          <w:sz w:val="24"/>
          <w:szCs w:val="24"/>
          <w:lang w:eastAsia="en-US"/>
        </w:rPr>
        <w:t>Также, по итогам исполнения программных мероприятий прогнозируется:</w:t>
      </w:r>
    </w:p>
    <w:p w:rsidR="007D6EC0" w:rsidRPr="0066658F" w:rsidRDefault="007D6EC0" w:rsidP="007D6E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создание </w:t>
      </w:r>
      <w:r w:rsidR="00D925AB" w:rsidRPr="0066658F">
        <w:rPr>
          <w:rFonts w:ascii="Arial" w:hAnsi="Arial" w:cs="Arial"/>
          <w:sz w:val="24"/>
          <w:szCs w:val="24"/>
          <w:lang w:eastAsia="en-US"/>
        </w:rPr>
        <w:t>94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гражданам пожилого возраста условий, способствующих их вовлечению в социокультурную жизнь общества;</w:t>
      </w:r>
    </w:p>
    <w:p w:rsidR="007D6EC0" w:rsidRPr="0066658F" w:rsidRDefault="007D6EC0" w:rsidP="007D6E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увеличение численности инвалидов и детей-инвалидов, посещающих культурно-зрелищные мероприятия, в том числе новогодние утренники, День знаний, День защиты детей, День матери и др</w:t>
      </w:r>
      <w:r w:rsidR="008751A7" w:rsidRPr="0066658F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Перечень показателей для проведения оценки эффективности реализации Программы приведен в приложении 3.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Оценка эффективности реализации Программы осуществляется заказчиком Программы по итогам ее исполнения за отчетный год и в целом после завершения реализации Программы в соответствии с методикой, приведенной в приложении 4.</w:t>
      </w:r>
    </w:p>
    <w:p w:rsidR="007D6EC0" w:rsidRPr="0066658F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 xml:space="preserve">Для оценки эффективности реализации Программы </w:t>
      </w:r>
      <w:r w:rsidR="00AB0424" w:rsidRPr="0066658F">
        <w:rPr>
          <w:rFonts w:ascii="Arial" w:hAnsi="Arial" w:cs="Arial"/>
          <w:sz w:val="24"/>
          <w:szCs w:val="24"/>
          <w:lang w:eastAsia="en-US"/>
        </w:rPr>
        <w:t>составляется отчет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до 1 </w:t>
      </w:r>
      <w:r w:rsidR="009458ED" w:rsidRPr="0066658F">
        <w:rPr>
          <w:rFonts w:ascii="Arial" w:hAnsi="Arial" w:cs="Arial"/>
          <w:sz w:val="24"/>
          <w:szCs w:val="24"/>
          <w:lang w:eastAsia="en-US"/>
        </w:rPr>
        <w:t>марта</w:t>
      </w:r>
      <w:r w:rsidRPr="0066658F">
        <w:rPr>
          <w:rFonts w:ascii="Arial" w:hAnsi="Arial" w:cs="Arial"/>
          <w:sz w:val="24"/>
          <w:szCs w:val="24"/>
          <w:lang w:eastAsia="en-US"/>
        </w:rPr>
        <w:t xml:space="preserve"> года, следующего за </w:t>
      </w:r>
      <w:proofErr w:type="gramStart"/>
      <w:r w:rsidRPr="0066658F">
        <w:rPr>
          <w:rFonts w:ascii="Arial" w:hAnsi="Arial" w:cs="Arial"/>
          <w:sz w:val="24"/>
          <w:szCs w:val="24"/>
          <w:lang w:eastAsia="en-US"/>
        </w:rPr>
        <w:t>отчетным</w:t>
      </w:r>
      <w:proofErr w:type="gramEnd"/>
      <w:r w:rsidRPr="0066658F">
        <w:rPr>
          <w:rFonts w:ascii="Arial" w:hAnsi="Arial" w:cs="Arial"/>
          <w:sz w:val="24"/>
          <w:szCs w:val="24"/>
          <w:lang w:eastAsia="en-US"/>
        </w:rPr>
        <w:t>, о ходе выполнения программных мероприятий, достигнутых результатах, использовании финансовых средств за отчетный период.</w:t>
      </w:r>
    </w:p>
    <w:p w:rsidR="007D6EC0" w:rsidRPr="0066658F" w:rsidRDefault="007D6EC0" w:rsidP="00075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2D6ED8" w:rsidRPr="0066658F" w:rsidRDefault="002D6ED8" w:rsidP="004D12CE">
      <w:pPr>
        <w:pStyle w:val="a8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D6ED8" w:rsidRPr="0066658F" w:rsidRDefault="002D6ED8" w:rsidP="004D12CE">
      <w:pPr>
        <w:pStyle w:val="a8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4D12CE" w:rsidRPr="0066658F" w:rsidRDefault="004D12CE" w:rsidP="008E3AF1">
      <w:pPr>
        <w:pStyle w:val="a8"/>
        <w:jc w:val="both"/>
        <w:rPr>
          <w:rFonts w:ascii="Arial" w:hAnsi="Arial" w:cs="Arial"/>
          <w:b/>
          <w:sz w:val="24"/>
          <w:szCs w:val="24"/>
        </w:rPr>
        <w:sectPr w:rsidR="004D12CE" w:rsidRPr="0066658F" w:rsidSect="0066658F">
          <w:type w:val="nextPage"/>
          <w:pgSz w:w="11906" w:h="16838" w:code="9"/>
          <w:pgMar w:top="567" w:right="1134" w:bottom="1134" w:left="1134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454" w:tblpY="84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1921"/>
        <w:gridCol w:w="1418"/>
        <w:gridCol w:w="1134"/>
        <w:gridCol w:w="850"/>
        <w:gridCol w:w="19"/>
        <w:gridCol w:w="832"/>
        <w:gridCol w:w="141"/>
        <w:gridCol w:w="851"/>
        <w:gridCol w:w="142"/>
        <w:gridCol w:w="708"/>
        <w:gridCol w:w="142"/>
        <w:gridCol w:w="709"/>
        <w:gridCol w:w="142"/>
        <w:gridCol w:w="1559"/>
        <w:gridCol w:w="1701"/>
        <w:gridCol w:w="142"/>
        <w:gridCol w:w="1842"/>
      </w:tblGrid>
      <w:tr w:rsidR="002D6ED8" w:rsidRPr="0066658F" w:rsidTr="002E41B1">
        <w:trPr>
          <w:trHeight w:val="150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D8" w:rsidRPr="0066658F" w:rsidRDefault="002D6ED8" w:rsidP="002E41B1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2D6ED8" w:rsidRPr="0066658F" w:rsidRDefault="002D6ED8" w:rsidP="002E41B1">
            <w:pPr>
              <w:pStyle w:val="a8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поддержка граждан</w:t>
            </w:r>
          </w:p>
          <w:p w:rsidR="002D6ED8" w:rsidRPr="0066658F" w:rsidRDefault="002D6ED8" w:rsidP="002E41B1">
            <w:pPr>
              <w:pStyle w:val="a8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 муниципальном образовании «</w:t>
            </w:r>
            <w:r w:rsidR="00F63C27" w:rsidRPr="0066658F">
              <w:rPr>
                <w:rFonts w:ascii="Arial" w:hAnsi="Arial" w:cs="Arial"/>
                <w:sz w:val="24"/>
                <w:szCs w:val="24"/>
                <w:lang w:eastAsia="en-US"/>
              </w:rPr>
              <w:t>Апальковский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Золотухинского</w:t>
            </w:r>
          </w:p>
          <w:p w:rsidR="002D6ED8" w:rsidRPr="0066658F" w:rsidRDefault="002D6ED8" w:rsidP="002E41B1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района </w:t>
            </w:r>
            <w:r w:rsidR="008A65B0" w:rsidRPr="0066658F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 на 2022</w:t>
            </w:r>
            <w:r w:rsidR="008751A7" w:rsidRPr="0066658F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8A65B0" w:rsidRPr="0066658F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</w:t>
            </w:r>
          </w:p>
          <w:p w:rsidR="002D6ED8" w:rsidRPr="0066658F" w:rsidRDefault="002D6ED8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D8" w:rsidRPr="0066658F" w:rsidTr="002E41B1">
        <w:trPr>
          <w:trHeight w:val="150"/>
        </w:trPr>
        <w:tc>
          <w:tcPr>
            <w:tcW w:w="148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6ED8" w:rsidRPr="0066658F" w:rsidRDefault="002D6ED8" w:rsidP="002E41B1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 «</w:t>
            </w:r>
            <w:r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Социальная поддержка граждан в муниципальном образовании «</w:t>
            </w:r>
            <w:r w:rsidR="00F63C27"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Апальковский</w:t>
            </w:r>
            <w:r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сельсовет» Золотухинског</w:t>
            </w:r>
            <w:r w:rsidR="008A65B0"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 района Курской области на 2022</w:t>
            </w:r>
            <w:r w:rsidR="008751A7"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-20</w:t>
            </w:r>
            <w:r w:rsidR="008A65B0"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26</w:t>
            </w:r>
            <w:r w:rsidRPr="006665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годы»</w:t>
            </w:r>
          </w:p>
          <w:p w:rsidR="002D6ED8" w:rsidRPr="0066658F" w:rsidRDefault="002D6ED8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0A" w:rsidRPr="0066658F" w:rsidTr="002E41B1">
        <w:trPr>
          <w:trHeight w:val="150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58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7C41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Сумма расходов, всего,</w:t>
            </w:r>
          </w:p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2F84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  <w:p w:rsidR="00BD3C0A" w:rsidRPr="0066658F" w:rsidRDefault="00BD3C0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(значение целевых показателей за весь период реализации, в том числе по годам)</w:t>
            </w:r>
          </w:p>
        </w:tc>
      </w:tr>
      <w:tr w:rsidR="00470926" w:rsidRPr="0066658F" w:rsidTr="002E41B1">
        <w:trPr>
          <w:trHeight w:val="150"/>
        </w:trPr>
        <w:tc>
          <w:tcPr>
            <w:tcW w:w="597" w:type="dxa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</w:t>
            </w:r>
            <w:r w:rsidR="008A65B0" w:rsidRPr="0066658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0926" w:rsidRPr="0066658F" w:rsidRDefault="008A65B0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</w:t>
            </w:r>
            <w:r w:rsidR="00E37348" w:rsidRPr="0066658F">
              <w:rPr>
                <w:rFonts w:ascii="Arial" w:hAnsi="Arial" w:cs="Arial"/>
                <w:sz w:val="24"/>
                <w:szCs w:val="24"/>
              </w:rPr>
              <w:t>2</w:t>
            </w:r>
            <w:r w:rsidR="008A65B0" w:rsidRPr="006665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0926" w:rsidRPr="0066658F" w:rsidRDefault="008A65B0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0926" w:rsidRPr="0066658F" w:rsidRDefault="008A65B0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470926" w:rsidRPr="0066658F" w:rsidRDefault="00470926" w:rsidP="002E4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26" w:rsidRPr="0066658F" w:rsidTr="002E41B1">
        <w:trPr>
          <w:trHeight w:val="150"/>
        </w:trPr>
        <w:tc>
          <w:tcPr>
            <w:tcW w:w="597" w:type="dxa"/>
            <w:shd w:val="clear" w:color="auto" w:fill="auto"/>
          </w:tcPr>
          <w:p w:rsidR="00470926" w:rsidRPr="0066658F" w:rsidRDefault="00470926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470926" w:rsidRPr="0066658F" w:rsidRDefault="00470926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70926" w:rsidRPr="0066658F" w:rsidRDefault="00470926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70926" w:rsidRPr="0066658F" w:rsidRDefault="00470926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0926" w:rsidRPr="0066658F" w:rsidRDefault="00470926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0926" w:rsidRPr="0066658F" w:rsidRDefault="00712BBE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0926" w:rsidRPr="0066658F" w:rsidRDefault="00712BBE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0926" w:rsidRPr="0066658F" w:rsidRDefault="00712BB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70926" w:rsidRPr="0066658F" w:rsidRDefault="00712BB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0926" w:rsidRPr="0066658F" w:rsidRDefault="00470926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</w:t>
            </w:r>
            <w:r w:rsidR="00712BBE" w:rsidRPr="006665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3C0A" w:rsidRPr="0066658F" w:rsidTr="002E41B1">
        <w:trPr>
          <w:trHeight w:val="150"/>
        </w:trPr>
        <w:tc>
          <w:tcPr>
            <w:tcW w:w="14850" w:type="dxa"/>
            <w:gridSpan w:val="18"/>
            <w:shd w:val="clear" w:color="auto" w:fill="auto"/>
          </w:tcPr>
          <w:p w:rsidR="00BD3C0A" w:rsidRPr="0066658F" w:rsidRDefault="00585424" w:rsidP="002E4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58F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r w:rsidR="002E038D" w:rsidRPr="0066658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6658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D3C0A" w:rsidRPr="006665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038D"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E038D" w:rsidRPr="0066658F">
              <w:rPr>
                <w:rFonts w:ascii="Arial" w:hAnsi="Arial" w:cs="Arial"/>
                <w:b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«Солнечный сельсовет» Золотухинског</w:t>
            </w:r>
            <w:r w:rsidR="008A65B0" w:rsidRPr="0066658F">
              <w:rPr>
                <w:rFonts w:ascii="Arial" w:hAnsi="Arial" w:cs="Arial"/>
                <w:b/>
                <w:sz w:val="24"/>
                <w:szCs w:val="24"/>
              </w:rPr>
              <w:t>о района Курской области на 2022-2026</w:t>
            </w:r>
            <w:r w:rsidR="002E038D" w:rsidRPr="0066658F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E37348" w:rsidRPr="0066658F" w:rsidTr="007B7CD4">
        <w:trPr>
          <w:trHeight w:val="62"/>
        </w:trPr>
        <w:tc>
          <w:tcPr>
            <w:tcW w:w="597" w:type="dxa"/>
            <w:tcBorders>
              <w:top w:val="nil"/>
            </w:tcBorders>
            <w:shd w:val="clear" w:color="auto" w:fill="auto"/>
          </w:tcPr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auto"/>
          </w:tcPr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Осуществление выплаты</w:t>
            </w:r>
          </w:p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пенсии за выслугу лет муниципальным служащим</w:t>
            </w:r>
          </w:p>
          <w:p w:rsidR="00AC393A" w:rsidRPr="0066658F" w:rsidRDefault="00AC393A" w:rsidP="002E4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C393A" w:rsidRPr="0066658F" w:rsidRDefault="00D11CE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1359,2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C393A" w:rsidRPr="0066658F" w:rsidRDefault="00D11CE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260,6</w:t>
            </w: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AC393A" w:rsidRPr="0066658F" w:rsidRDefault="00D11CE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300,</w:t>
            </w:r>
            <w:r w:rsidR="00E9247E" w:rsidRPr="006665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</w:tcPr>
          <w:p w:rsidR="00AC393A" w:rsidRPr="0066658F" w:rsidRDefault="00D11CE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AC393A" w:rsidRPr="0066658F" w:rsidRDefault="00D11CE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</w:tcPr>
          <w:p w:rsidR="00AC393A" w:rsidRPr="0066658F" w:rsidRDefault="00D11CEE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C393A" w:rsidRPr="0066658F" w:rsidRDefault="008A65B0" w:rsidP="007B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2022-2026</w:t>
            </w:r>
            <w:r w:rsidR="00E37348" w:rsidRPr="006665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AC393A" w:rsidRPr="0066658F" w:rsidRDefault="000149DC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63C27" w:rsidRPr="0066658F">
              <w:rPr>
                <w:rFonts w:ascii="Arial" w:hAnsi="Arial" w:cs="Arial"/>
                <w:sz w:val="24"/>
                <w:szCs w:val="24"/>
              </w:rPr>
              <w:t>Апальковского</w:t>
            </w:r>
            <w:r w:rsidR="00AC393A" w:rsidRPr="0066658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Предоставление дополнительных пенсионных гарантий, предусмотренных законодательством</w:t>
            </w:r>
          </w:p>
          <w:p w:rsidR="00AC393A" w:rsidRPr="0066658F" w:rsidRDefault="00AC393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3A" w:rsidRPr="0066658F" w:rsidRDefault="00AC393A" w:rsidP="002E4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ADA" w:rsidRPr="0066658F" w:rsidTr="007B7CD4">
        <w:trPr>
          <w:trHeight w:val="242"/>
        </w:trPr>
        <w:tc>
          <w:tcPr>
            <w:tcW w:w="597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spacing w:before="75"/>
              <w:ind w:left="90" w:right="90" w:firstLine="225"/>
              <w:jc w:val="center"/>
              <w:rPr>
                <w:rFonts w:ascii="Arial" w:hAnsi="Arial" w:cs="Arial"/>
                <w:color w:val="5D3200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е театрализованного мероприятия для детей</w:t>
            </w:r>
          </w:p>
          <w:p w:rsidR="00637ADA" w:rsidRPr="0066658F" w:rsidRDefault="00637ADA" w:rsidP="002E41B1">
            <w:pPr>
              <w:spacing w:before="75"/>
              <w:ind w:left="90" w:right="90" w:firstLine="225"/>
              <w:jc w:val="center"/>
              <w:rPr>
                <w:rFonts w:ascii="Arial" w:hAnsi="Arial" w:cs="Arial"/>
                <w:color w:val="5D3200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«Рождественское чудо»</w:t>
            </w:r>
          </w:p>
          <w:p w:rsidR="00637ADA" w:rsidRPr="0066658F" w:rsidRDefault="00637ADA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637ADA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</w:tcPr>
          <w:p w:rsidR="00637ADA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7B7CD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2022-2026 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637ADA" w:rsidRPr="0066658F" w:rsidRDefault="007B7CD4" w:rsidP="002E41B1">
            <w:pPr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</w:t>
            </w: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ия Апальковского сельсовета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 xml:space="preserve">Вовлечение </w:t>
            </w: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детей в культурную жизнь жителей Апальковского сельсовета</w:t>
            </w:r>
          </w:p>
        </w:tc>
      </w:tr>
      <w:tr w:rsidR="00637ADA" w:rsidRPr="0066658F" w:rsidTr="007B7CD4">
        <w:trPr>
          <w:trHeight w:val="242"/>
        </w:trPr>
        <w:tc>
          <w:tcPr>
            <w:tcW w:w="597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21" w:type="dxa"/>
            <w:shd w:val="clear" w:color="auto" w:fill="auto"/>
          </w:tcPr>
          <w:p w:rsidR="00637ADA" w:rsidRPr="0066658F" w:rsidRDefault="00637ADA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Проведение мероприятия, посвященного Дню семьи «Счастлив тот, кто счастлив дома»</w:t>
            </w:r>
            <w:proofErr w:type="gramStart"/>
            <w:r w:rsidRPr="0066658F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66658F">
              <w:rPr>
                <w:rFonts w:ascii="Arial" w:hAnsi="Arial" w:cs="Arial"/>
                <w:sz w:val="24"/>
                <w:szCs w:val="24"/>
              </w:rPr>
              <w:t xml:space="preserve">ини-концерт </w:t>
            </w:r>
          </w:p>
          <w:p w:rsidR="00637ADA" w:rsidRPr="0066658F" w:rsidRDefault="00637ADA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66658F">
              <w:rPr>
                <w:rFonts w:ascii="Arial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7ADA" w:rsidRPr="0066658F" w:rsidRDefault="00637ADA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7ADA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ADA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7ADA" w:rsidRPr="0066658F" w:rsidRDefault="007B7CD4" w:rsidP="007B7CD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2022-2026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ADA" w:rsidRPr="0066658F" w:rsidRDefault="007B7CD4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Администрация Апальковского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Вовлечение семей </w:t>
            </w:r>
          </w:p>
        </w:tc>
      </w:tr>
      <w:tr w:rsidR="00637ADA" w:rsidRPr="0066658F" w:rsidTr="007B7CD4">
        <w:trPr>
          <w:trHeight w:val="224"/>
        </w:trPr>
        <w:tc>
          <w:tcPr>
            <w:tcW w:w="597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921" w:type="dxa"/>
            <w:shd w:val="clear" w:color="auto" w:fill="auto"/>
          </w:tcPr>
          <w:p w:rsidR="00637ADA" w:rsidRPr="0066658F" w:rsidRDefault="00637ADA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Проведение театрализованной программы, ко Дню защиты детей</w:t>
            </w:r>
          </w:p>
        </w:tc>
        <w:tc>
          <w:tcPr>
            <w:tcW w:w="1418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66658F">
              <w:rPr>
                <w:rFonts w:ascii="Arial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7ADA" w:rsidRPr="0066658F" w:rsidRDefault="00637ADA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7ADA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7ADA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ADA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7ADA" w:rsidRPr="0066658F" w:rsidRDefault="007B7CD4" w:rsidP="007B7CD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2022-2026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ADA" w:rsidRPr="0066658F" w:rsidRDefault="007B7CD4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Администрация Апальковского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Вовлечение детей в культурную жизнь жителей Апальковского сельсовета</w:t>
            </w:r>
          </w:p>
        </w:tc>
      </w:tr>
      <w:tr w:rsidR="00637ADA" w:rsidRPr="0066658F" w:rsidTr="007B7CD4">
        <w:trPr>
          <w:trHeight w:val="242"/>
        </w:trPr>
        <w:tc>
          <w:tcPr>
            <w:tcW w:w="597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921" w:type="dxa"/>
            <w:shd w:val="clear" w:color="auto" w:fill="auto"/>
          </w:tcPr>
          <w:p w:rsidR="00637ADA" w:rsidRPr="0066658F" w:rsidRDefault="00637ADA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Проведение праздничного концерта, посвященного Дню матери</w:t>
            </w:r>
          </w:p>
        </w:tc>
        <w:tc>
          <w:tcPr>
            <w:tcW w:w="1418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7ADA" w:rsidRPr="0066658F" w:rsidRDefault="00637ADA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7ADA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ADA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7ADA" w:rsidRPr="0066658F" w:rsidRDefault="007B7CD4" w:rsidP="007B7CD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2022-2026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ADA" w:rsidRPr="0066658F" w:rsidRDefault="007B7CD4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Администрация Апальковского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637ADA" w:rsidRPr="0066658F" w:rsidRDefault="00637ADA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Вовлечение в культурную жизнь жителей Апальковского сельсовета</w:t>
            </w:r>
          </w:p>
        </w:tc>
      </w:tr>
      <w:tr w:rsidR="002E41B1" w:rsidRPr="0066658F" w:rsidTr="007B7CD4">
        <w:trPr>
          <w:trHeight w:val="2824"/>
        </w:trPr>
        <w:tc>
          <w:tcPr>
            <w:tcW w:w="597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921" w:type="dxa"/>
            <w:shd w:val="clear" w:color="auto" w:fill="auto"/>
          </w:tcPr>
          <w:p w:rsidR="002E41B1" w:rsidRPr="0066658F" w:rsidRDefault="002E41B1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Проведение мероприятия «Сударыня масленица»</w:t>
            </w:r>
          </w:p>
        </w:tc>
        <w:tc>
          <w:tcPr>
            <w:tcW w:w="1418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2E41B1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2E41B1" w:rsidRPr="0066658F" w:rsidRDefault="0049579B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E41B1" w:rsidRPr="0066658F" w:rsidRDefault="0049579B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41B1" w:rsidRPr="0066658F" w:rsidRDefault="007B7CD4" w:rsidP="007B7CD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2022-2026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E41B1" w:rsidRPr="0066658F" w:rsidRDefault="007B7CD4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Администрация Апальковского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2E41B1" w:rsidRPr="0066658F" w:rsidRDefault="002E41B1" w:rsidP="00D925AB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Вовлечение </w:t>
            </w:r>
            <w:r w:rsidR="00D925AB" w:rsidRPr="0066658F">
              <w:rPr>
                <w:rFonts w:ascii="Arial" w:hAnsi="Arial" w:cs="Arial"/>
                <w:sz w:val="24"/>
                <w:szCs w:val="24"/>
              </w:rPr>
              <w:t>18</w:t>
            </w:r>
            <w:r w:rsidRPr="0066658F">
              <w:rPr>
                <w:rFonts w:ascii="Arial" w:hAnsi="Arial" w:cs="Arial"/>
                <w:sz w:val="24"/>
                <w:szCs w:val="24"/>
              </w:rPr>
              <w:t>0 человек (по 30 ежегодно)</w:t>
            </w:r>
          </w:p>
        </w:tc>
      </w:tr>
      <w:tr w:rsidR="002E41B1" w:rsidRPr="0066658F" w:rsidTr="007B7CD4">
        <w:trPr>
          <w:trHeight w:val="242"/>
        </w:trPr>
        <w:tc>
          <w:tcPr>
            <w:tcW w:w="597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1921" w:type="dxa"/>
            <w:shd w:val="clear" w:color="auto" w:fill="auto"/>
          </w:tcPr>
          <w:p w:rsidR="002E41B1" w:rsidRPr="0066658F" w:rsidRDefault="002E41B1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Проведение Декады пожилых людей (праздничный концерт)</w:t>
            </w:r>
          </w:p>
        </w:tc>
        <w:tc>
          <w:tcPr>
            <w:tcW w:w="1418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2E41B1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2E41B1" w:rsidRPr="0066658F" w:rsidRDefault="0049579B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E41B1" w:rsidRPr="0066658F" w:rsidRDefault="0049579B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41B1" w:rsidRPr="0066658F" w:rsidRDefault="007B7CD4" w:rsidP="007B7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2022-2026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E41B1" w:rsidRPr="0066658F" w:rsidRDefault="007B7CD4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Администрация Апальковского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2E41B1" w:rsidRPr="0066658F" w:rsidRDefault="002E41B1" w:rsidP="00D925AB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Вовлечение </w:t>
            </w:r>
            <w:r w:rsidR="00D925AB" w:rsidRPr="0066658F">
              <w:rPr>
                <w:rFonts w:ascii="Arial" w:hAnsi="Arial" w:cs="Arial"/>
                <w:sz w:val="24"/>
                <w:szCs w:val="24"/>
              </w:rPr>
              <w:t>94</w:t>
            </w:r>
            <w:r w:rsidRPr="0066658F">
              <w:rPr>
                <w:rFonts w:ascii="Arial" w:hAnsi="Arial" w:cs="Arial"/>
                <w:sz w:val="24"/>
                <w:szCs w:val="24"/>
              </w:rPr>
              <w:t xml:space="preserve"> человек (по </w:t>
            </w:r>
            <w:r w:rsidR="00D925AB" w:rsidRPr="0066658F">
              <w:rPr>
                <w:rFonts w:ascii="Arial" w:hAnsi="Arial" w:cs="Arial"/>
                <w:sz w:val="24"/>
                <w:szCs w:val="24"/>
              </w:rPr>
              <w:t>31</w:t>
            </w:r>
            <w:r w:rsidRPr="0066658F">
              <w:rPr>
                <w:rFonts w:ascii="Arial" w:hAnsi="Arial" w:cs="Arial"/>
                <w:sz w:val="24"/>
                <w:szCs w:val="24"/>
              </w:rPr>
              <w:t xml:space="preserve"> ежегодно)</w:t>
            </w:r>
          </w:p>
        </w:tc>
      </w:tr>
      <w:tr w:rsidR="002E41B1" w:rsidRPr="0066658F" w:rsidTr="007B7CD4">
        <w:trPr>
          <w:trHeight w:val="224"/>
        </w:trPr>
        <w:tc>
          <w:tcPr>
            <w:tcW w:w="597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1921" w:type="dxa"/>
            <w:shd w:val="clear" w:color="auto" w:fill="auto"/>
          </w:tcPr>
          <w:p w:rsidR="002E41B1" w:rsidRPr="0066658F" w:rsidRDefault="002E41B1" w:rsidP="002E41B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ко Дню Победы</w:t>
            </w:r>
          </w:p>
          <w:p w:rsidR="002E41B1" w:rsidRPr="0066658F" w:rsidRDefault="002E41B1" w:rsidP="002E41B1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2E41B1" w:rsidRPr="0066658F" w:rsidRDefault="002E41B1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2E41B1" w:rsidRPr="0066658F" w:rsidRDefault="0049579B" w:rsidP="002E41B1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E41B1" w:rsidRPr="0066658F" w:rsidRDefault="0049579B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41B1" w:rsidRPr="0066658F" w:rsidRDefault="002E41B1" w:rsidP="007B7CD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2022-2026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E41B1" w:rsidRPr="0066658F" w:rsidRDefault="002E41B1" w:rsidP="002E4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Администрация Апальковского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2E41B1" w:rsidRPr="0066658F" w:rsidRDefault="002E41B1" w:rsidP="002E41B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79B" w:rsidRPr="0066658F" w:rsidTr="007B7CD4">
        <w:trPr>
          <w:trHeight w:val="920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49579B" w:rsidRPr="0066658F" w:rsidRDefault="0049579B" w:rsidP="0049579B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 w:rsidRPr="0066658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6665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58F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1359,2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260,6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49579B" w:rsidRPr="0066658F" w:rsidTr="007B7CD4">
        <w:trPr>
          <w:trHeight w:val="424"/>
        </w:trPr>
        <w:tc>
          <w:tcPr>
            <w:tcW w:w="2518" w:type="dxa"/>
            <w:gridSpan w:val="2"/>
            <w:vMerge/>
            <w:shd w:val="clear" w:color="auto" w:fill="auto"/>
          </w:tcPr>
          <w:p w:rsidR="0049579B" w:rsidRPr="0066658F" w:rsidRDefault="0049579B" w:rsidP="0049579B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58F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1359,2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260,6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58F">
              <w:rPr>
                <w:rFonts w:ascii="Arial" w:hAnsi="Arial" w:cs="Arial"/>
                <w:sz w:val="24"/>
                <w:szCs w:val="24"/>
              </w:rPr>
              <w:t>266,2</w:t>
            </w:r>
          </w:p>
        </w:tc>
        <w:tc>
          <w:tcPr>
            <w:tcW w:w="1559" w:type="dxa"/>
            <w:vMerge/>
            <w:shd w:val="clear" w:color="auto" w:fill="auto"/>
          </w:tcPr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49579B" w:rsidRPr="0066658F" w:rsidRDefault="0049579B" w:rsidP="0049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579B" w:rsidRPr="0066658F" w:rsidRDefault="0049579B" w:rsidP="0049579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101B" w:rsidRPr="0066658F" w:rsidRDefault="000E101B" w:rsidP="000E101B">
      <w:pPr>
        <w:rPr>
          <w:rFonts w:ascii="Arial" w:hAnsi="Arial" w:cs="Arial"/>
          <w:sz w:val="24"/>
          <w:szCs w:val="24"/>
        </w:rPr>
        <w:sectPr w:rsidR="000E101B" w:rsidRPr="0066658F" w:rsidSect="0066658F">
          <w:type w:val="nextPage"/>
          <w:pgSz w:w="16838" w:h="11906" w:orient="landscape" w:code="9"/>
          <w:pgMar w:top="567" w:right="1134" w:bottom="1134" w:left="1134" w:header="0" w:footer="0" w:gutter="0"/>
          <w:cols w:space="708"/>
          <w:titlePg/>
          <w:docGrid w:linePitch="360"/>
        </w:sectPr>
      </w:pPr>
    </w:p>
    <w:p w:rsidR="00274E73" w:rsidRPr="0066658F" w:rsidRDefault="00274E73" w:rsidP="00274E73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6658F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2</w:t>
      </w:r>
    </w:p>
    <w:p w:rsidR="00274E73" w:rsidRPr="0066658F" w:rsidRDefault="00274E73" w:rsidP="00274E73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6658F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274E73" w:rsidRPr="0066658F" w:rsidRDefault="00274E73" w:rsidP="00274E7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«Социальная поддержка граждан  в </w:t>
      </w:r>
      <w:proofErr w:type="gramStart"/>
      <w:r w:rsidRPr="0066658F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274E73" w:rsidRPr="0066658F" w:rsidRDefault="00274E73" w:rsidP="00274E7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658F">
        <w:rPr>
          <w:rFonts w:ascii="Arial" w:hAnsi="Arial" w:cs="Arial"/>
          <w:sz w:val="24"/>
          <w:szCs w:val="24"/>
        </w:rPr>
        <w:t>образовании</w:t>
      </w:r>
      <w:proofErr w:type="gramEnd"/>
      <w:r w:rsidRPr="0066658F">
        <w:rPr>
          <w:rFonts w:ascii="Arial" w:hAnsi="Arial" w:cs="Arial"/>
          <w:sz w:val="24"/>
          <w:szCs w:val="24"/>
        </w:rPr>
        <w:t xml:space="preserve"> «</w:t>
      </w:r>
      <w:r w:rsidR="00F63C27" w:rsidRPr="0066658F">
        <w:rPr>
          <w:rFonts w:ascii="Arial" w:hAnsi="Arial" w:cs="Arial"/>
          <w:sz w:val="24"/>
          <w:szCs w:val="24"/>
        </w:rPr>
        <w:t>Апальковский</w:t>
      </w:r>
      <w:r w:rsidRPr="0066658F">
        <w:rPr>
          <w:rFonts w:ascii="Arial" w:hAnsi="Arial" w:cs="Arial"/>
          <w:sz w:val="24"/>
          <w:szCs w:val="24"/>
        </w:rPr>
        <w:t xml:space="preserve"> сельсовет» Золотухинского</w:t>
      </w:r>
    </w:p>
    <w:p w:rsidR="00FC3EA9" w:rsidRPr="0066658F" w:rsidRDefault="00E9247E" w:rsidP="00274E73">
      <w:pPr>
        <w:ind w:firstLine="709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</w:rPr>
        <w:t xml:space="preserve"> района Курской области на 2022-2026</w:t>
      </w:r>
      <w:r w:rsidR="00274E73" w:rsidRPr="0066658F">
        <w:rPr>
          <w:rFonts w:ascii="Arial" w:hAnsi="Arial" w:cs="Arial"/>
          <w:sz w:val="24"/>
          <w:szCs w:val="24"/>
        </w:rPr>
        <w:t xml:space="preserve"> годы»</w:t>
      </w:r>
    </w:p>
    <w:p w:rsidR="00274E73" w:rsidRPr="0066658F" w:rsidRDefault="00274E73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74E73" w:rsidRPr="0066658F" w:rsidRDefault="00274E73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449D8" w:rsidRPr="0066658F" w:rsidRDefault="00FC3EA9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658F">
        <w:rPr>
          <w:rFonts w:ascii="Arial" w:eastAsia="Calibri" w:hAnsi="Arial" w:cs="Arial"/>
          <w:b/>
          <w:sz w:val="24"/>
          <w:szCs w:val="24"/>
          <w:lang w:eastAsia="en-US"/>
        </w:rPr>
        <w:t xml:space="preserve">Ресурсное обеспечение </w:t>
      </w:r>
    </w:p>
    <w:p w:rsidR="00FC3EA9" w:rsidRPr="0066658F" w:rsidRDefault="00FC3EA9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658F">
        <w:rPr>
          <w:rFonts w:ascii="Arial" w:eastAsia="Calibri" w:hAnsi="Arial" w:cs="Arial"/>
          <w:b/>
          <w:sz w:val="24"/>
          <w:szCs w:val="24"/>
          <w:lang w:eastAsia="en-US"/>
        </w:rPr>
        <w:t>муниципальной программы</w:t>
      </w:r>
      <w:r w:rsidR="00E449D8" w:rsidRPr="0066658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DD2993" w:rsidRPr="0066658F" w:rsidRDefault="00DD2993" w:rsidP="00DD2993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66658F">
        <w:rPr>
          <w:rFonts w:ascii="Arial" w:hAnsi="Arial" w:cs="Arial"/>
          <w:b/>
          <w:sz w:val="24"/>
          <w:szCs w:val="24"/>
        </w:rPr>
        <w:t>«Социальная поддержка граждан  в мун</w:t>
      </w:r>
      <w:r w:rsidR="000149DC" w:rsidRPr="0066658F">
        <w:rPr>
          <w:rFonts w:ascii="Arial" w:hAnsi="Arial" w:cs="Arial"/>
          <w:b/>
          <w:sz w:val="24"/>
          <w:szCs w:val="24"/>
        </w:rPr>
        <w:t>иципальном образовании «</w:t>
      </w:r>
      <w:r w:rsidR="00F63C27" w:rsidRPr="0066658F">
        <w:rPr>
          <w:rFonts w:ascii="Arial" w:hAnsi="Arial" w:cs="Arial"/>
          <w:b/>
          <w:sz w:val="24"/>
          <w:szCs w:val="24"/>
        </w:rPr>
        <w:t>Апальковский</w:t>
      </w:r>
      <w:r w:rsidRPr="0066658F">
        <w:rPr>
          <w:rFonts w:ascii="Arial" w:hAnsi="Arial" w:cs="Arial"/>
          <w:b/>
          <w:sz w:val="24"/>
          <w:szCs w:val="24"/>
        </w:rPr>
        <w:t xml:space="preserve"> сельсовет» Золотухинског</w:t>
      </w:r>
      <w:r w:rsidR="00E9247E" w:rsidRPr="0066658F">
        <w:rPr>
          <w:rFonts w:ascii="Arial" w:hAnsi="Arial" w:cs="Arial"/>
          <w:b/>
          <w:sz w:val="24"/>
          <w:szCs w:val="24"/>
        </w:rPr>
        <w:t>о района Курской области на 2022</w:t>
      </w:r>
      <w:r w:rsidR="00763F90" w:rsidRPr="0066658F">
        <w:rPr>
          <w:rFonts w:ascii="Arial" w:hAnsi="Arial" w:cs="Arial"/>
          <w:b/>
          <w:sz w:val="24"/>
          <w:szCs w:val="24"/>
        </w:rPr>
        <w:t>-202</w:t>
      </w:r>
      <w:r w:rsidR="00E9247E" w:rsidRPr="0066658F">
        <w:rPr>
          <w:rFonts w:ascii="Arial" w:hAnsi="Arial" w:cs="Arial"/>
          <w:b/>
          <w:sz w:val="24"/>
          <w:szCs w:val="24"/>
        </w:rPr>
        <w:t>6</w:t>
      </w:r>
      <w:r w:rsidRPr="0066658F">
        <w:rPr>
          <w:rFonts w:ascii="Arial" w:hAnsi="Arial" w:cs="Arial"/>
          <w:b/>
          <w:sz w:val="24"/>
          <w:szCs w:val="24"/>
        </w:rPr>
        <w:t xml:space="preserve"> годы»</w:t>
      </w:r>
    </w:p>
    <w:p w:rsidR="00FC3EA9" w:rsidRPr="0066658F" w:rsidRDefault="00FC3EA9" w:rsidP="00DD2993">
      <w:pPr>
        <w:spacing w:after="20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6658F">
        <w:rPr>
          <w:rFonts w:ascii="Arial" w:eastAsia="Calibri" w:hAnsi="Arial" w:cs="Arial"/>
          <w:sz w:val="24"/>
          <w:szCs w:val="24"/>
          <w:lang w:eastAsia="en-US"/>
        </w:rPr>
        <w:t>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1650"/>
        <w:gridCol w:w="1134"/>
        <w:gridCol w:w="1134"/>
        <w:gridCol w:w="1134"/>
        <w:gridCol w:w="993"/>
        <w:gridCol w:w="1134"/>
      </w:tblGrid>
      <w:tr w:rsidR="006E25FD" w:rsidRPr="0066658F" w:rsidTr="00752A65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финансирования, направление расходов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за период реализации Программы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763F90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D2993" w:rsidRPr="0066658F" w:rsidTr="00752A65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93" w:rsidRPr="0066658F" w:rsidRDefault="00DD2993" w:rsidP="00FC3EA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93" w:rsidRPr="0066658F" w:rsidRDefault="00DD2993" w:rsidP="00FC3EA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DD299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DD2993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DD299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DD2993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DD299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DD2993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</w:t>
            </w:r>
          </w:p>
        </w:tc>
      </w:tr>
      <w:tr w:rsidR="00DD2993" w:rsidRPr="0066658F" w:rsidTr="00752A65">
        <w:trPr>
          <w:trHeight w:val="47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DD2993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37684D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37684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37684D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763F90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</w:t>
            </w:r>
            <w:r w:rsidR="0037684D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266,2</w:t>
            </w:r>
          </w:p>
        </w:tc>
      </w:tr>
      <w:tr w:rsidR="006E25FD" w:rsidRPr="0066658F" w:rsidTr="00752A65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66658F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993" w:rsidRPr="0066658F" w:rsidTr="00752A65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DD2993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37684D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8858F2" w:rsidP="000437E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0437E8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763F90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</w:t>
            </w:r>
            <w:r w:rsidR="000437E8"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66658F" w:rsidRDefault="000437E8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266,2</w:t>
            </w:r>
          </w:p>
        </w:tc>
      </w:tr>
    </w:tbl>
    <w:p w:rsidR="00F40E66" w:rsidRPr="0066658F" w:rsidRDefault="00F40E66" w:rsidP="00FC3EA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  <w:sectPr w:rsidR="00F40E66" w:rsidRPr="0066658F" w:rsidSect="0066658F">
          <w:type w:val="nextPage"/>
          <w:pgSz w:w="11906" w:h="16838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2D6ED8" w:rsidRPr="0066658F" w:rsidRDefault="002D6ED8" w:rsidP="002D6ED8">
      <w:pPr>
        <w:ind w:left="4962"/>
        <w:jc w:val="right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lastRenderedPageBreak/>
        <w:t>ПРИЛОЖЕНИЕ 3</w:t>
      </w:r>
    </w:p>
    <w:p w:rsidR="002D6ED8" w:rsidRPr="0066658F" w:rsidRDefault="002D6ED8" w:rsidP="002D6ED8">
      <w:pPr>
        <w:ind w:left="4962"/>
        <w:jc w:val="right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к муниципальной программе</w:t>
      </w:r>
    </w:p>
    <w:p w:rsidR="002D6ED8" w:rsidRPr="0066658F" w:rsidRDefault="002D6ED8" w:rsidP="002D6ED8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>«Социальная поддержка граждан</w:t>
      </w:r>
    </w:p>
    <w:p w:rsidR="002D6ED8" w:rsidRPr="0066658F" w:rsidRDefault="002D6ED8" w:rsidP="002D6ED8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D6ED8" w:rsidRPr="0066658F" w:rsidRDefault="002D6ED8" w:rsidP="002D6ED8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>«</w:t>
      </w:r>
      <w:r w:rsidR="00F63C27" w:rsidRPr="0066658F">
        <w:rPr>
          <w:rFonts w:ascii="Arial" w:hAnsi="Arial" w:cs="Arial"/>
          <w:sz w:val="24"/>
          <w:szCs w:val="24"/>
        </w:rPr>
        <w:t>Апальковский</w:t>
      </w:r>
      <w:r w:rsidRPr="0066658F">
        <w:rPr>
          <w:rFonts w:ascii="Arial" w:hAnsi="Arial" w:cs="Arial"/>
          <w:sz w:val="24"/>
          <w:szCs w:val="24"/>
        </w:rPr>
        <w:t xml:space="preserve"> сельсовет»</w:t>
      </w:r>
      <w:r w:rsidR="00274E73" w:rsidRPr="0066658F">
        <w:rPr>
          <w:rFonts w:ascii="Arial" w:hAnsi="Arial" w:cs="Arial"/>
          <w:sz w:val="24"/>
          <w:szCs w:val="24"/>
        </w:rPr>
        <w:t xml:space="preserve"> Золотухинского </w:t>
      </w:r>
    </w:p>
    <w:p w:rsidR="002D6ED8" w:rsidRPr="0066658F" w:rsidRDefault="00274E73" w:rsidP="002D6ED8">
      <w:pPr>
        <w:spacing w:after="20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</w:rPr>
        <w:t xml:space="preserve">района </w:t>
      </w:r>
      <w:r w:rsidR="008858F2" w:rsidRPr="0066658F">
        <w:rPr>
          <w:rFonts w:ascii="Arial" w:hAnsi="Arial" w:cs="Arial"/>
          <w:sz w:val="24"/>
          <w:szCs w:val="24"/>
        </w:rPr>
        <w:t>на 2022-2026</w:t>
      </w:r>
      <w:r w:rsidR="002D6ED8" w:rsidRPr="0066658F">
        <w:rPr>
          <w:rFonts w:ascii="Arial" w:hAnsi="Arial" w:cs="Arial"/>
          <w:sz w:val="24"/>
          <w:szCs w:val="24"/>
        </w:rPr>
        <w:t xml:space="preserve"> годы</w:t>
      </w:r>
    </w:p>
    <w:p w:rsidR="00F40E66" w:rsidRPr="0066658F" w:rsidRDefault="00F40E66" w:rsidP="00274E73">
      <w:pPr>
        <w:pStyle w:val="af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>Показатели</w:t>
      </w:r>
    </w:p>
    <w:p w:rsidR="00F40E66" w:rsidRPr="0066658F" w:rsidRDefault="00F40E66" w:rsidP="00274E73">
      <w:pPr>
        <w:pStyle w:val="af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>для проведения эффективности реализации муниципальной программы</w:t>
      </w:r>
    </w:p>
    <w:p w:rsidR="00174E50" w:rsidRPr="0066658F" w:rsidRDefault="00174E50" w:rsidP="00274E73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66658F">
        <w:rPr>
          <w:rFonts w:ascii="Arial" w:hAnsi="Arial" w:cs="Arial"/>
          <w:b/>
          <w:sz w:val="24"/>
          <w:szCs w:val="24"/>
        </w:rPr>
        <w:t>«Социальная поддержка граждан муниципального образования</w:t>
      </w:r>
    </w:p>
    <w:tbl>
      <w:tblPr>
        <w:tblpPr w:leftFromText="180" w:rightFromText="180" w:bottomFromText="200" w:vertAnchor="text" w:horzAnchor="margin" w:tblpY="45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16"/>
        <w:gridCol w:w="4818"/>
        <w:gridCol w:w="1275"/>
        <w:gridCol w:w="1986"/>
        <w:gridCol w:w="852"/>
        <w:gridCol w:w="851"/>
        <w:gridCol w:w="850"/>
        <w:gridCol w:w="851"/>
        <w:gridCol w:w="850"/>
        <w:gridCol w:w="1418"/>
      </w:tblGrid>
      <w:tr w:rsidR="00274E73" w:rsidRPr="0066658F" w:rsidTr="008858F2">
        <w:trPr>
          <w:trHeight w:val="410"/>
        </w:trPr>
        <w:tc>
          <w:tcPr>
            <w:tcW w:w="816" w:type="dxa"/>
            <w:vMerge w:val="restart"/>
            <w:vAlign w:val="center"/>
          </w:tcPr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18" w:type="dxa"/>
            <w:vMerge w:val="restart"/>
            <w:vAlign w:val="center"/>
          </w:tcPr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показателей,</w:t>
            </w:r>
          </w:p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целей и задач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6" w:type="dxa"/>
            <w:vMerge w:val="restart"/>
            <w:vAlign w:val="center"/>
          </w:tcPr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До начала</w:t>
            </w:r>
          </w:p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реализации </w:t>
            </w:r>
          </w:p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672" w:type="dxa"/>
            <w:gridSpan w:val="6"/>
            <w:vAlign w:val="center"/>
          </w:tcPr>
          <w:p w:rsidR="00274E73" w:rsidRPr="0066658F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Программы</w:t>
            </w:r>
          </w:p>
        </w:tc>
      </w:tr>
      <w:tr w:rsidR="008858F2" w:rsidRPr="0066658F" w:rsidTr="008858F2">
        <w:trPr>
          <w:trHeight w:val="980"/>
        </w:trPr>
        <w:tc>
          <w:tcPr>
            <w:tcW w:w="816" w:type="dxa"/>
            <w:vMerge/>
            <w:vAlign w:val="center"/>
          </w:tcPr>
          <w:p w:rsidR="008858F2" w:rsidRPr="0066658F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/>
            <w:vAlign w:val="center"/>
          </w:tcPr>
          <w:p w:rsidR="008858F2" w:rsidRPr="0066658F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858F2" w:rsidRPr="0066658F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8858F2" w:rsidRPr="0066658F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8858F2" w:rsidRPr="0066658F" w:rsidTr="008858F2">
        <w:trPr>
          <w:trHeight w:val="281"/>
        </w:trPr>
        <w:tc>
          <w:tcPr>
            <w:tcW w:w="816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8858F2" w:rsidRPr="0066658F" w:rsidTr="008858F2">
        <w:trPr>
          <w:trHeight w:val="135"/>
        </w:trPr>
        <w:tc>
          <w:tcPr>
            <w:tcW w:w="816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</w:tcPr>
          <w:p w:rsidR="008858F2" w:rsidRPr="0066658F" w:rsidRDefault="008858F2" w:rsidP="008858F2">
            <w:pPr>
              <w:keepNext/>
              <w:tabs>
                <w:tab w:val="left" w:pos="900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858F2" w:rsidRPr="0066658F" w:rsidTr="008858F2">
        <w:tc>
          <w:tcPr>
            <w:tcW w:w="816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18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Количество семей, привлеченных к участию в мероприятиях</w:t>
            </w:r>
          </w:p>
        </w:tc>
        <w:tc>
          <w:tcPr>
            <w:tcW w:w="1275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 среднем</w:t>
            </w:r>
          </w:p>
        </w:tc>
      </w:tr>
      <w:tr w:rsidR="008858F2" w:rsidRPr="0066658F" w:rsidTr="008858F2">
        <w:tc>
          <w:tcPr>
            <w:tcW w:w="816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818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 граждан пожилого возраста </w:t>
            </w:r>
            <w:proofErr w:type="gramStart"/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вовлеченных</w:t>
            </w:r>
            <w:proofErr w:type="gramEnd"/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социокультурные мероприятия</w:t>
            </w:r>
          </w:p>
        </w:tc>
        <w:tc>
          <w:tcPr>
            <w:tcW w:w="1275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 среднем</w:t>
            </w:r>
          </w:p>
        </w:tc>
      </w:tr>
      <w:tr w:rsidR="008858F2" w:rsidRPr="0066658F" w:rsidTr="008858F2">
        <w:trPr>
          <w:trHeight w:val="589"/>
        </w:trPr>
        <w:tc>
          <w:tcPr>
            <w:tcW w:w="816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18" w:type="dxa"/>
          </w:tcPr>
          <w:p w:rsidR="008858F2" w:rsidRPr="0066658F" w:rsidRDefault="008858F2" w:rsidP="008858F2">
            <w:pPr>
              <w:spacing w:after="20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Количество установленных пандусов</w:t>
            </w:r>
          </w:p>
        </w:tc>
        <w:tc>
          <w:tcPr>
            <w:tcW w:w="1275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6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858F2" w:rsidRPr="0066658F" w:rsidTr="008858F2">
        <w:tc>
          <w:tcPr>
            <w:tcW w:w="816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18" w:type="dxa"/>
          </w:tcPr>
          <w:p w:rsidR="008858F2" w:rsidRPr="0066658F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инвалидов и семей, имеющих детей-инвалидов вовлеченных в </w:t>
            </w:r>
            <w:proofErr w:type="gramStart"/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культурные-спортивные</w:t>
            </w:r>
            <w:proofErr w:type="gramEnd"/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275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vAlign w:val="center"/>
          </w:tcPr>
          <w:p w:rsidR="008858F2" w:rsidRPr="0066658F" w:rsidRDefault="00D925AB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</w:t>
            </w:r>
          </w:p>
          <w:p w:rsidR="008858F2" w:rsidRPr="0066658F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658F">
              <w:rPr>
                <w:rFonts w:ascii="Arial" w:hAnsi="Arial" w:cs="Arial"/>
                <w:sz w:val="24"/>
                <w:szCs w:val="24"/>
                <w:lang w:eastAsia="en-US"/>
              </w:rPr>
              <w:t>в среднем</w:t>
            </w:r>
          </w:p>
        </w:tc>
      </w:tr>
    </w:tbl>
    <w:p w:rsidR="000437E8" w:rsidRPr="0066658F" w:rsidRDefault="00274E73" w:rsidP="00274E73">
      <w:pPr>
        <w:pStyle w:val="af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</w:rPr>
        <w:t xml:space="preserve"> </w:t>
      </w:r>
      <w:r w:rsidR="000149DC" w:rsidRPr="0066658F">
        <w:rPr>
          <w:rFonts w:ascii="Arial" w:hAnsi="Arial" w:cs="Arial"/>
          <w:b/>
          <w:sz w:val="24"/>
          <w:szCs w:val="24"/>
        </w:rPr>
        <w:t>«</w:t>
      </w:r>
      <w:r w:rsidR="00F63C27" w:rsidRPr="0066658F">
        <w:rPr>
          <w:rFonts w:ascii="Arial" w:hAnsi="Arial" w:cs="Arial"/>
          <w:b/>
          <w:sz w:val="24"/>
          <w:szCs w:val="24"/>
        </w:rPr>
        <w:t>Апальковский</w:t>
      </w:r>
      <w:r w:rsidR="00174E50" w:rsidRPr="0066658F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6658F">
        <w:rPr>
          <w:rFonts w:ascii="Arial" w:hAnsi="Arial" w:cs="Arial"/>
          <w:b/>
          <w:sz w:val="24"/>
          <w:szCs w:val="24"/>
        </w:rPr>
        <w:t xml:space="preserve"> </w:t>
      </w:r>
      <w:r w:rsidR="00174E50" w:rsidRPr="0066658F">
        <w:rPr>
          <w:rFonts w:ascii="Arial" w:hAnsi="Arial" w:cs="Arial"/>
          <w:b/>
          <w:sz w:val="24"/>
          <w:szCs w:val="24"/>
        </w:rPr>
        <w:t xml:space="preserve">на </w:t>
      </w:r>
      <w:r w:rsidR="008858F2" w:rsidRPr="0066658F">
        <w:rPr>
          <w:rFonts w:ascii="Arial" w:hAnsi="Arial" w:cs="Arial"/>
          <w:b/>
          <w:sz w:val="24"/>
          <w:szCs w:val="24"/>
        </w:rPr>
        <w:t>2022-2026</w:t>
      </w:r>
      <w:r w:rsidR="00174E50" w:rsidRPr="0066658F">
        <w:rPr>
          <w:rFonts w:ascii="Arial" w:hAnsi="Arial" w:cs="Arial"/>
          <w:b/>
          <w:sz w:val="24"/>
          <w:szCs w:val="24"/>
        </w:rPr>
        <w:t xml:space="preserve"> годы</w:t>
      </w:r>
    </w:p>
    <w:p w:rsidR="0066658F" w:rsidRDefault="000437E8" w:rsidP="00752A65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6658F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66658F" w:rsidRDefault="0066658F" w:rsidP="00752A65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66658F" w:rsidRDefault="0066658F" w:rsidP="00752A65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66658F" w:rsidRDefault="0066658F" w:rsidP="00752A65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52A65" w:rsidRPr="0066658F" w:rsidRDefault="00752A65" w:rsidP="00752A65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lastRenderedPageBreak/>
        <w:t>ПРИЛОЖЕНИЕ 4</w:t>
      </w:r>
    </w:p>
    <w:p w:rsidR="00752A65" w:rsidRPr="0066658F" w:rsidRDefault="00752A65" w:rsidP="00752A65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  <w:lang w:eastAsia="en-US"/>
        </w:rPr>
        <w:t>к муниципальной программе</w:t>
      </w:r>
    </w:p>
    <w:p w:rsidR="00752A65" w:rsidRPr="0066658F" w:rsidRDefault="00752A65" w:rsidP="00752A65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«Социальная поддержка граждан </w:t>
      </w:r>
      <w:proofErr w:type="gramStart"/>
      <w:r w:rsidRPr="0066658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752A65" w:rsidRPr="0066658F" w:rsidRDefault="00752A65" w:rsidP="00752A65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>образования «Апальковский сельсовет»</w:t>
      </w:r>
    </w:p>
    <w:p w:rsidR="00752A65" w:rsidRPr="0066658F" w:rsidRDefault="00752A65" w:rsidP="00752A65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66658F">
        <w:rPr>
          <w:rFonts w:ascii="Arial" w:hAnsi="Arial" w:cs="Arial"/>
          <w:sz w:val="24"/>
          <w:szCs w:val="24"/>
        </w:rPr>
        <w:t xml:space="preserve"> на 2022-2026 годы</w:t>
      </w:r>
    </w:p>
    <w:p w:rsidR="00752A65" w:rsidRPr="0066658F" w:rsidRDefault="00752A65" w:rsidP="00752A65">
      <w:pPr>
        <w:rPr>
          <w:rFonts w:ascii="Arial" w:hAnsi="Arial" w:cs="Arial"/>
          <w:b/>
          <w:sz w:val="24"/>
          <w:szCs w:val="24"/>
          <w:lang w:eastAsia="en-US"/>
        </w:rPr>
      </w:pPr>
    </w:p>
    <w:p w:rsidR="00752A65" w:rsidRPr="0066658F" w:rsidRDefault="00752A65" w:rsidP="00752A65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 xml:space="preserve">Методика оценки </w:t>
      </w:r>
    </w:p>
    <w:p w:rsidR="00752A65" w:rsidRPr="0066658F" w:rsidRDefault="00752A65" w:rsidP="00752A65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 xml:space="preserve">эффективности реализации муниципальной программы </w:t>
      </w:r>
    </w:p>
    <w:p w:rsidR="00752A65" w:rsidRPr="0066658F" w:rsidRDefault="00752A65" w:rsidP="00752A6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>«Социальная поддержка граждан муниципального образования</w:t>
      </w:r>
    </w:p>
    <w:p w:rsidR="00752A65" w:rsidRPr="0066658F" w:rsidRDefault="00752A65" w:rsidP="00752A6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 xml:space="preserve"> «Апальковский сельсовет»</w:t>
      </w:r>
    </w:p>
    <w:p w:rsidR="00752A65" w:rsidRPr="0066658F" w:rsidRDefault="00752A65" w:rsidP="00752A6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6658F">
        <w:rPr>
          <w:rFonts w:ascii="Arial" w:hAnsi="Arial" w:cs="Arial"/>
          <w:b/>
          <w:sz w:val="24"/>
          <w:szCs w:val="24"/>
          <w:lang w:eastAsia="en-US"/>
        </w:rPr>
        <w:t>на 2022-2026 годы</w:t>
      </w:r>
    </w:p>
    <w:p w:rsidR="00752A65" w:rsidRPr="0066658F" w:rsidRDefault="00752A65" w:rsidP="00752A6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1. Оценка эффективности реализации Программы (далее - оценка) осуществляется заказчиком Программы ежегодно в течени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и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всего срока ее реализации и по окончании ее реализации.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2. Источником информации для проведения оценки являются отчеты исполнителей программных мероприятий.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3. Оценка осуществляется по следующим направлениям: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3.2. Степень достижения за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отчетный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период запланированных значений целевых показателей. 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Оценка степени достижения запланированных результатов по каждому целевому показателю за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отчетный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Ф</w:t>
      </w:r>
      <w:proofErr w:type="spellStart"/>
      <w:proofErr w:type="gramStart"/>
      <w:r w:rsidRPr="0066658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66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58F">
        <w:rPr>
          <w:rFonts w:ascii="Arial" w:hAnsi="Arial" w:cs="Arial"/>
          <w:sz w:val="24"/>
          <w:szCs w:val="24"/>
        </w:rPr>
        <w:t>x</w:t>
      </w:r>
      <w:proofErr w:type="spellEnd"/>
      <w:r w:rsidRPr="0066658F">
        <w:rPr>
          <w:rFonts w:ascii="Arial" w:hAnsi="Arial" w:cs="Arial"/>
          <w:sz w:val="24"/>
          <w:szCs w:val="24"/>
        </w:rPr>
        <w:t xml:space="preserve"> 100%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И</w:t>
      </w:r>
      <w:proofErr w:type="spellStart"/>
      <w:proofErr w:type="gramStart"/>
      <w:r w:rsidRPr="0066658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6658F">
        <w:rPr>
          <w:rFonts w:ascii="Arial" w:hAnsi="Arial" w:cs="Arial"/>
          <w:sz w:val="24"/>
          <w:szCs w:val="24"/>
        </w:rPr>
        <w:t xml:space="preserve"> = ------------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      П</w:t>
      </w:r>
      <w:proofErr w:type="spellStart"/>
      <w:proofErr w:type="gramStart"/>
      <w:r w:rsidRPr="0066658F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</w:p>
    <w:p w:rsidR="00752A65" w:rsidRPr="0066658F" w:rsidRDefault="00752A65" w:rsidP="00752A65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где: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И</w:t>
      </w:r>
      <w:proofErr w:type="spellStart"/>
      <w:proofErr w:type="gramStart"/>
      <w:r w:rsidRPr="0066658F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– степень достижения запланированного результата целевого показателя;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Ф</w:t>
      </w:r>
      <w:proofErr w:type="spellStart"/>
      <w:proofErr w:type="gramStart"/>
      <w:r w:rsidRPr="0066658F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– фактически достигнутое значение целевого показателя;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П</w:t>
      </w:r>
      <w:proofErr w:type="spellStart"/>
      <w:proofErr w:type="gramStart"/>
      <w:r w:rsidRPr="0066658F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6658F">
        <w:rPr>
          <w:rFonts w:ascii="Arial" w:hAnsi="Arial" w:cs="Arial"/>
          <w:bCs/>
          <w:sz w:val="24"/>
          <w:szCs w:val="24"/>
          <w:vertAlign w:val="subscript"/>
        </w:rPr>
        <w:t xml:space="preserve">  </w:t>
      </w:r>
      <w:r w:rsidRPr="0066658F">
        <w:rPr>
          <w:rFonts w:ascii="Arial" w:hAnsi="Arial" w:cs="Arial"/>
          <w:bCs/>
          <w:sz w:val="24"/>
          <w:szCs w:val="24"/>
        </w:rPr>
        <w:t xml:space="preserve">– 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66658F">
        <w:rPr>
          <w:rFonts w:ascii="Arial" w:hAnsi="Arial" w:cs="Arial"/>
          <w:bCs/>
          <w:sz w:val="24"/>
          <w:szCs w:val="24"/>
        </w:rPr>
        <w:t>плановое значение целевого показателя;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658F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66658F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порядковый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номер целевого показателя.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        ∑ И</w:t>
      </w:r>
      <w:proofErr w:type="spellStart"/>
      <w:proofErr w:type="gramStart"/>
      <w:r w:rsidRPr="0066658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И</w:t>
      </w:r>
      <w:proofErr w:type="gramStart"/>
      <w:r w:rsidRPr="0066658F"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gramEnd"/>
      <w:r w:rsidRPr="0066658F">
        <w:rPr>
          <w:rFonts w:ascii="Arial" w:hAnsi="Arial" w:cs="Arial"/>
          <w:sz w:val="24"/>
          <w:szCs w:val="24"/>
        </w:rPr>
        <w:t xml:space="preserve"> = ------------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6658F">
        <w:rPr>
          <w:rFonts w:ascii="Arial" w:hAnsi="Arial" w:cs="Arial"/>
          <w:sz w:val="24"/>
          <w:szCs w:val="24"/>
          <w:lang w:val="en-US"/>
        </w:rPr>
        <w:t>N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где: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И</w:t>
      </w:r>
      <w:proofErr w:type="gramStart"/>
      <w:r w:rsidRPr="0066658F">
        <w:rPr>
          <w:rFonts w:ascii="Arial" w:hAnsi="Arial" w:cs="Arial"/>
          <w:bCs/>
          <w:sz w:val="24"/>
          <w:szCs w:val="24"/>
          <w:vertAlign w:val="subscript"/>
          <w:lang w:val="en-US"/>
        </w:rPr>
        <w:t>k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– критерий достижения запланированных результатов Программы;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lastRenderedPageBreak/>
        <w:t>∑ И</w:t>
      </w:r>
      <w:proofErr w:type="spellStart"/>
      <w:proofErr w:type="gramStart"/>
      <w:r w:rsidRPr="0066658F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6658F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66658F">
        <w:rPr>
          <w:rFonts w:ascii="Arial" w:hAnsi="Arial" w:cs="Arial"/>
          <w:bCs/>
          <w:sz w:val="24"/>
          <w:szCs w:val="24"/>
        </w:rPr>
        <w:t>– сумма оценок достижения запланированных результатов всех целевых показателей;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  <w:lang w:val="en-US"/>
        </w:rPr>
        <w:t>N</w:t>
      </w:r>
      <w:r w:rsidRPr="0066658F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количество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целевых показателей.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752A65" w:rsidRPr="0066658F" w:rsidRDefault="00752A65" w:rsidP="00752A65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Оценка уровня финансирования за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отчетный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Pr="0066658F">
        <w:rPr>
          <w:rFonts w:ascii="Arial" w:hAnsi="Arial" w:cs="Arial"/>
          <w:sz w:val="24"/>
          <w:szCs w:val="24"/>
        </w:rPr>
        <w:t>Ф</w:t>
      </w:r>
      <w:r w:rsidRPr="0066658F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666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58F">
        <w:rPr>
          <w:rFonts w:ascii="Arial" w:hAnsi="Arial" w:cs="Arial"/>
          <w:sz w:val="24"/>
          <w:szCs w:val="24"/>
        </w:rPr>
        <w:t>x</w:t>
      </w:r>
      <w:proofErr w:type="spellEnd"/>
      <w:r w:rsidRPr="0066658F">
        <w:rPr>
          <w:rFonts w:ascii="Arial" w:hAnsi="Arial" w:cs="Arial"/>
          <w:sz w:val="24"/>
          <w:szCs w:val="24"/>
        </w:rPr>
        <w:t xml:space="preserve"> 100%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Ф</w:t>
      </w:r>
      <w:r w:rsidRPr="0066658F">
        <w:rPr>
          <w:rFonts w:ascii="Arial" w:hAnsi="Arial" w:cs="Arial"/>
          <w:sz w:val="24"/>
          <w:szCs w:val="24"/>
          <w:vertAlign w:val="subscript"/>
        </w:rPr>
        <w:t>и</w:t>
      </w:r>
      <w:r w:rsidRPr="0066658F">
        <w:rPr>
          <w:rFonts w:ascii="Arial" w:hAnsi="Arial" w:cs="Arial"/>
          <w:sz w:val="24"/>
          <w:szCs w:val="24"/>
        </w:rPr>
        <w:t xml:space="preserve"> = ------------,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66658F">
        <w:rPr>
          <w:rFonts w:ascii="Arial" w:hAnsi="Arial" w:cs="Arial"/>
          <w:sz w:val="24"/>
          <w:szCs w:val="24"/>
        </w:rPr>
        <w:t>Ф</w:t>
      </w:r>
      <w:r w:rsidRPr="0066658F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где: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Ф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66658F">
        <w:rPr>
          <w:rFonts w:ascii="Arial" w:hAnsi="Arial" w:cs="Arial"/>
          <w:bCs/>
          <w:sz w:val="24"/>
          <w:szCs w:val="24"/>
        </w:rPr>
        <w:t xml:space="preserve"> – степень уровня финансирования мероприятий Программы;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658F">
        <w:rPr>
          <w:rFonts w:ascii="Arial" w:hAnsi="Arial" w:cs="Arial"/>
          <w:bCs/>
          <w:sz w:val="24"/>
          <w:szCs w:val="24"/>
        </w:rPr>
        <w:t>Ф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ф</w:t>
      </w:r>
      <w:proofErr w:type="spellEnd"/>
      <w:r w:rsidRPr="0066658F">
        <w:rPr>
          <w:rFonts w:ascii="Arial" w:hAnsi="Arial" w:cs="Arial"/>
          <w:bCs/>
          <w:sz w:val="24"/>
          <w:szCs w:val="24"/>
        </w:rPr>
        <w:t xml:space="preserve"> – фактический объем финансирования мероприятий Программы;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6658F">
        <w:rPr>
          <w:rFonts w:ascii="Arial" w:hAnsi="Arial" w:cs="Arial"/>
          <w:bCs/>
          <w:sz w:val="24"/>
          <w:szCs w:val="24"/>
        </w:rPr>
        <w:t>Ф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п</w:t>
      </w:r>
      <w:proofErr w:type="spellEnd"/>
      <w:r w:rsidRPr="0066658F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66658F">
        <w:rPr>
          <w:rFonts w:ascii="Arial" w:hAnsi="Arial" w:cs="Arial"/>
          <w:bCs/>
          <w:sz w:val="24"/>
          <w:szCs w:val="24"/>
        </w:rPr>
        <w:t>– объем финансирования мероприятий, предусмотренных Программой.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3.4. Степень выполнения мероприятий Программы.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М</w:t>
      </w:r>
      <w:r w:rsidRPr="0066658F">
        <w:rPr>
          <w:rFonts w:ascii="Arial" w:hAnsi="Arial" w:cs="Arial"/>
          <w:sz w:val="24"/>
          <w:szCs w:val="24"/>
          <w:vertAlign w:val="subscript"/>
        </w:rPr>
        <w:t>ф</w:t>
      </w:r>
      <w:r w:rsidRPr="0066658F">
        <w:rPr>
          <w:rFonts w:ascii="Arial" w:hAnsi="Arial" w:cs="Arial"/>
          <w:sz w:val="24"/>
          <w:szCs w:val="24"/>
        </w:rPr>
        <w:t xml:space="preserve"> x 100%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М</w:t>
      </w:r>
      <w:r w:rsidRPr="0066658F">
        <w:rPr>
          <w:rFonts w:ascii="Arial" w:hAnsi="Arial" w:cs="Arial"/>
          <w:sz w:val="24"/>
          <w:szCs w:val="24"/>
          <w:vertAlign w:val="subscript"/>
        </w:rPr>
        <w:t>и</w:t>
      </w:r>
      <w:r w:rsidRPr="0066658F">
        <w:rPr>
          <w:rFonts w:ascii="Arial" w:hAnsi="Arial" w:cs="Arial"/>
          <w:sz w:val="24"/>
          <w:szCs w:val="24"/>
        </w:rPr>
        <w:t xml:space="preserve"> = ------------,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 </w:t>
      </w:r>
      <w:r w:rsidRPr="0066658F">
        <w:rPr>
          <w:rFonts w:ascii="Arial" w:hAnsi="Arial" w:cs="Arial"/>
          <w:sz w:val="24"/>
          <w:szCs w:val="24"/>
        </w:rPr>
        <w:tab/>
        <w:t xml:space="preserve"> М</w:t>
      </w:r>
      <w:r w:rsidRPr="0066658F">
        <w:rPr>
          <w:rFonts w:ascii="Arial" w:hAnsi="Arial" w:cs="Arial"/>
          <w:sz w:val="24"/>
          <w:szCs w:val="24"/>
          <w:vertAlign w:val="subscript"/>
        </w:rPr>
        <w:t>п</w:t>
      </w:r>
    </w:p>
    <w:p w:rsidR="00F95EE0" w:rsidRPr="0066658F" w:rsidRDefault="00F95EE0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где: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М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66658F">
        <w:rPr>
          <w:rFonts w:ascii="Arial" w:hAnsi="Arial" w:cs="Arial"/>
          <w:bCs/>
          <w:sz w:val="24"/>
          <w:szCs w:val="24"/>
        </w:rPr>
        <w:t xml:space="preserve"> – показатель степени выполнения мероприятий Программы;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М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 xml:space="preserve">ф </w:t>
      </w:r>
      <w:r w:rsidRPr="0066658F">
        <w:rPr>
          <w:rFonts w:ascii="Arial" w:hAnsi="Arial" w:cs="Arial"/>
          <w:bCs/>
          <w:sz w:val="24"/>
          <w:szCs w:val="24"/>
        </w:rPr>
        <w:t xml:space="preserve">- количество мероприятий Программы, фактически реализованных за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отчетный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период;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М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п</w:t>
      </w:r>
      <w:r w:rsidRPr="0066658F">
        <w:rPr>
          <w:rFonts w:ascii="Arial" w:hAnsi="Arial" w:cs="Arial"/>
          <w:bCs/>
          <w:sz w:val="24"/>
          <w:szCs w:val="24"/>
        </w:rPr>
        <w:t>-количество мероприятий Программы, запланированных к реализации в отчетном периоде.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4. Оценка эффективности Программы в целом определяется по следующей формуле: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И</w:t>
      </w:r>
      <w:proofErr w:type="gramStart"/>
      <w:r w:rsidRPr="0066658F"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gramEnd"/>
      <w:r w:rsidRPr="0066658F">
        <w:rPr>
          <w:rFonts w:ascii="Arial" w:hAnsi="Arial" w:cs="Arial"/>
          <w:sz w:val="24"/>
          <w:szCs w:val="24"/>
        </w:rPr>
        <w:t xml:space="preserve"> x 100%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К = ------------,</w:t>
      </w:r>
    </w:p>
    <w:p w:rsidR="00752A65" w:rsidRPr="0066658F" w:rsidRDefault="00752A65" w:rsidP="00752A6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sz w:val="24"/>
          <w:szCs w:val="24"/>
        </w:rPr>
        <w:t xml:space="preserve">                                    </w:t>
      </w:r>
      <w:r w:rsidRPr="0066658F">
        <w:rPr>
          <w:rFonts w:ascii="Arial" w:hAnsi="Arial" w:cs="Arial"/>
          <w:sz w:val="24"/>
          <w:szCs w:val="24"/>
        </w:rPr>
        <w:tab/>
        <w:t xml:space="preserve"> Ф</w:t>
      </w:r>
      <w:r w:rsidRPr="0066658F">
        <w:rPr>
          <w:rFonts w:ascii="Arial" w:hAnsi="Arial" w:cs="Arial"/>
          <w:sz w:val="24"/>
          <w:szCs w:val="24"/>
          <w:vertAlign w:val="subscript"/>
        </w:rPr>
        <w:t>и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где: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6658F">
        <w:rPr>
          <w:rFonts w:ascii="Arial" w:hAnsi="Arial" w:cs="Arial"/>
          <w:bCs/>
          <w:sz w:val="24"/>
          <w:szCs w:val="24"/>
        </w:rPr>
        <w:t>К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комплексный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показатель эффективности реализации Программы; 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И</w:t>
      </w:r>
      <w:proofErr w:type="gramStart"/>
      <w:r w:rsidRPr="0066658F">
        <w:rPr>
          <w:rFonts w:ascii="Arial" w:hAnsi="Arial" w:cs="Arial"/>
          <w:bCs/>
          <w:sz w:val="24"/>
          <w:szCs w:val="24"/>
          <w:vertAlign w:val="subscript"/>
          <w:lang w:val="en-US"/>
        </w:rPr>
        <w:t>k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– критерий достижения запланированных результатов Программы;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Ф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66658F">
        <w:rPr>
          <w:rFonts w:ascii="Arial" w:hAnsi="Arial" w:cs="Arial"/>
          <w:bCs/>
          <w:sz w:val="24"/>
          <w:szCs w:val="24"/>
        </w:rPr>
        <w:t xml:space="preserve"> – степень уровня финансирования мероприятий Программы.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5.Программа считается реализуемой с высоким уровнем эффективности, если: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-значение комплексного показателя эффективности реализации Программы превышает 85% (</w:t>
      </w:r>
      <w:r w:rsidRPr="0066658F">
        <w:rPr>
          <w:rFonts w:ascii="Arial" w:hAnsi="Arial" w:cs="Arial"/>
          <w:bCs/>
          <w:sz w:val="24"/>
          <w:szCs w:val="24"/>
          <w:lang w:val="en-US"/>
        </w:rPr>
        <w:t>K</w:t>
      </w:r>
      <w:r w:rsidRPr="0066658F">
        <w:rPr>
          <w:rFonts w:ascii="Arial" w:hAnsi="Arial" w:cs="Arial"/>
          <w:bCs/>
          <w:sz w:val="24"/>
          <w:szCs w:val="24"/>
        </w:rPr>
        <w:t xml:space="preserve"> &gt; 85%);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- значение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показателя степени выполнения мероприятий Программы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превышает 85% (М</w:t>
      </w:r>
      <w:r w:rsidRPr="0066658F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66658F">
        <w:rPr>
          <w:rFonts w:ascii="Arial" w:hAnsi="Arial" w:cs="Arial"/>
          <w:bCs/>
          <w:sz w:val="24"/>
          <w:szCs w:val="24"/>
        </w:rPr>
        <w:t xml:space="preserve"> &gt; 85%).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lastRenderedPageBreak/>
        <w:t>Программа считается реализуемой с удовлетворительным уровнем эффективности, если: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 xml:space="preserve">-значение </w:t>
      </w:r>
      <w:proofErr w:type="gramStart"/>
      <w:r w:rsidRPr="0066658F">
        <w:rPr>
          <w:rFonts w:ascii="Arial" w:hAnsi="Arial" w:cs="Arial"/>
          <w:bCs/>
          <w:sz w:val="24"/>
          <w:szCs w:val="24"/>
        </w:rPr>
        <w:t>показателя степени выполнения мероприятий Программы</w:t>
      </w:r>
      <w:proofErr w:type="gramEnd"/>
      <w:r w:rsidRPr="0066658F">
        <w:rPr>
          <w:rFonts w:ascii="Arial" w:hAnsi="Arial" w:cs="Arial"/>
          <w:bCs/>
          <w:sz w:val="24"/>
          <w:szCs w:val="24"/>
        </w:rPr>
        <w:t xml:space="preserve"> составляет не менее 75%.</w:t>
      </w:r>
    </w:p>
    <w:p w:rsidR="00752A65" w:rsidRPr="0066658F" w:rsidRDefault="00752A65" w:rsidP="0075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6658F">
        <w:rPr>
          <w:rFonts w:ascii="Arial" w:hAnsi="Arial" w:cs="Arial"/>
          <w:bCs/>
          <w:sz w:val="24"/>
          <w:szCs w:val="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752A65" w:rsidRPr="0066658F" w:rsidRDefault="00752A65" w:rsidP="000437E8">
      <w:pPr>
        <w:tabs>
          <w:tab w:val="left" w:pos="10819"/>
        </w:tabs>
        <w:rPr>
          <w:rFonts w:ascii="Arial" w:hAnsi="Arial" w:cs="Arial"/>
          <w:sz w:val="24"/>
          <w:szCs w:val="24"/>
        </w:rPr>
      </w:pPr>
    </w:p>
    <w:p w:rsidR="00752A65" w:rsidRPr="0066658F" w:rsidRDefault="00752A65" w:rsidP="00752A65">
      <w:pPr>
        <w:rPr>
          <w:rFonts w:ascii="Arial" w:hAnsi="Arial" w:cs="Arial"/>
          <w:sz w:val="24"/>
          <w:szCs w:val="24"/>
        </w:rPr>
      </w:pPr>
    </w:p>
    <w:p w:rsidR="00752A65" w:rsidRPr="0066658F" w:rsidRDefault="00752A65" w:rsidP="00752A65">
      <w:pPr>
        <w:rPr>
          <w:rFonts w:ascii="Arial" w:hAnsi="Arial" w:cs="Arial"/>
          <w:sz w:val="24"/>
          <w:szCs w:val="24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752A65" w:rsidRPr="00752A65" w:rsidRDefault="00752A65" w:rsidP="00752A65">
      <w:pPr>
        <w:rPr>
          <w:sz w:val="28"/>
          <w:szCs w:val="28"/>
        </w:rPr>
      </w:pPr>
    </w:p>
    <w:p w:rsidR="003D10A7" w:rsidRPr="00752A65" w:rsidRDefault="003D10A7" w:rsidP="00752A65">
      <w:pPr>
        <w:tabs>
          <w:tab w:val="left" w:pos="12195"/>
        </w:tabs>
        <w:rPr>
          <w:sz w:val="28"/>
          <w:szCs w:val="28"/>
        </w:rPr>
        <w:sectPr w:rsidR="003D10A7" w:rsidRPr="00752A65" w:rsidSect="0066658F">
          <w:type w:val="nextPage"/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66658F" w:rsidRPr="0066658F" w:rsidRDefault="0066658F" w:rsidP="0066658F"/>
    <w:sectPr w:rsidR="0066658F" w:rsidRPr="0066658F" w:rsidSect="0066658F"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B6" w:rsidRDefault="00A468B6" w:rsidP="004027CB">
      <w:r>
        <w:separator/>
      </w:r>
    </w:p>
  </w:endnote>
  <w:endnote w:type="continuationSeparator" w:id="0">
    <w:p w:rsidR="00A468B6" w:rsidRDefault="00A468B6" w:rsidP="0040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B6" w:rsidRDefault="00A468B6" w:rsidP="004027CB">
      <w:r>
        <w:separator/>
      </w:r>
    </w:p>
  </w:footnote>
  <w:footnote w:type="continuationSeparator" w:id="0">
    <w:p w:rsidR="00A468B6" w:rsidRDefault="00A468B6" w:rsidP="00402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06A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389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266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5A9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5C6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408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CD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FC7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CE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A28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1154A"/>
    <w:multiLevelType w:val="hybridMultilevel"/>
    <w:tmpl w:val="FE4E91C8"/>
    <w:lvl w:ilvl="0" w:tplc="04EE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CD7F41"/>
    <w:multiLevelType w:val="hybridMultilevel"/>
    <w:tmpl w:val="364A0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15B3C"/>
    <w:multiLevelType w:val="hybridMultilevel"/>
    <w:tmpl w:val="A5FC23EE"/>
    <w:lvl w:ilvl="0" w:tplc="29AAC4B4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1558"/>
    <w:rsid w:val="000035AF"/>
    <w:rsid w:val="00003F6D"/>
    <w:rsid w:val="00004B01"/>
    <w:rsid w:val="00004C1B"/>
    <w:rsid w:val="00007227"/>
    <w:rsid w:val="00007D7C"/>
    <w:rsid w:val="0001017C"/>
    <w:rsid w:val="000128EA"/>
    <w:rsid w:val="00013B07"/>
    <w:rsid w:val="000149DC"/>
    <w:rsid w:val="00014BB1"/>
    <w:rsid w:val="00017E5E"/>
    <w:rsid w:val="000203F2"/>
    <w:rsid w:val="00027AA6"/>
    <w:rsid w:val="000361C3"/>
    <w:rsid w:val="00041335"/>
    <w:rsid w:val="0004231D"/>
    <w:rsid w:val="000437E8"/>
    <w:rsid w:val="000441EF"/>
    <w:rsid w:val="00045BD7"/>
    <w:rsid w:val="00050563"/>
    <w:rsid w:val="0005512E"/>
    <w:rsid w:val="0006023A"/>
    <w:rsid w:val="00061F09"/>
    <w:rsid w:val="00061F5D"/>
    <w:rsid w:val="00064DB0"/>
    <w:rsid w:val="00065010"/>
    <w:rsid w:val="00072C3E"/>
    <w:rsid w:val="00073E4C"/>
    <w:rsid w:val="00075882"/>
    <w:rsid w:val="00075CC2"/>
    <w:rsid w:val="000761D2"/>
    <w:rsid w:val="00077868"/>
    <w:rsid w:val="0008048A"/>
    <w:rsid w:val="0008248A"/>
    <w:rsid w:val="000852E4"/>
    <w:rsid w:val="0009275A"/>
    <w:rsid w:val="00092D24"/>
    <w:rsid w:val="00097AF7"/>
    <w:rsid w:val="00097DCD"/>
    <w:rsid w:val="000A5EF9"/>
    <w:rsid w:val="000B21E7"/>
    <w:rsid w:val="000B25E5"/>
    <w:rsid w:val="000B2C63"/>
    <w:rsid w:val="000B312E"/>
    <w:rsid w:val="000B364D"/>
    <w:rsid w:val="000B43C5"/>
    <w:rsid w:val="000B69CE"/>
    <w:rsid w:val="000B7F80"/>
    <w:rsid w:val="000C034D"/>
    <w:rsid w:val="000C1A42"/>
    <w:rsid w:val="000C398A"/>
    <w:rsid w:val="000C4732"/>
    <w:rsid w:val="000D03EB"/>
    <w:rsid w:val="000D1292"/>
    <w:rsid w:val="000D16A1"/>
    <w:rsid w:val="000D170A"/>
    <w:rsid w:val="000D1E86"/>
    <w:rsid w:val="000D2C0C"/>
    <w:rsid w:val="000D2FD8"/>
    <w:rsid w:val="000D66E4"/>
    <w:rsid w:val="000D7D55"/>
    <w:rsid w:val="000E101B"/>
    <w:rsid w:val="000E1576"/>
    <w:rsid w:val="000E2E43"/>
    <w:rsid w:val="000E74F3"/>
    <w:rsid w:val="000F669B"/>
    <w:rsid w:val="001001C2"/>
    <w:rsid w:val="00100D12"/>
    <w:rsid w:val="00105176"/>
    <w:rsid w:val="00107A05"/>
    <w:rsid w:val="001120DF"/>
    <w:rsid w:val="0011715E"/>
    <w:rsid w:val="00120D15"/>
    <w:rsid w:val="001244F8"/>
    <w:rsid w:val="001260FD"/>
    <w:rsid w:val="00130292"/>
    <w:rsid w:val="00132111"/>
    <w:rsid w:val="00134003"/>
    <w:rsid w:val="0013765B"/>
    <w:rsid w:val="00140C53"/>
    <w:rsid w:val="00143CDF"/>
    <w:rsid w:val="001449F1"/>
    <w:rsid w:val="00145804"/>
    <w:rsid w:val="001461CF"/>
    <w:rsid w:val="0014736A"/>
    <w:rsid w:val="00147838"/>
    <w:rsid w:val="00150C69"/>
    <w:rsid w:val="00151702"/>
    <w:rsid w:val="00151E56"/>
    <w:rsid w:val="00156589"/>
    <w:rsid w:val="001619F8"/>
    <w:rsid w:val="001628E9"/>
    <w:rsid w:val="00162AAF"/>
    <w:rsid w:val="00163172"/>
    <w:rsid w:val="00163611"/>
    <w:rsid w:val="00165986"/>
    <w:rsid w:val="001662BE"/>
    <w:rsid w:val="001677D2"/>
    <w:rsid w:val="00174E50"/>
    <w:rsid w:val="00177F64"/>
    <w:rsid w:val="00180CB6"/>
    <w:rsid w:val="00181D84"/>
    <w:rsid w:val="00184E8E"/>
    <w:rsid w:val="001866B2"/>
    <w:rsid w:val="00187CED"/>
    <w:rsid w:val="0019168A"/>
    <w:rsid w:val="00192435"/>
    <w:rsid w:val="00193A24"/>
    <w:rsid w:val="00194191"/>
    <w:rsid w:val="001965E9"/>
    <w:rsid w:val="001A044E"/>
    <w:rsid w:val="001A370A"/>
    <w:rsid w:val="001A4941"/>
    <w:rsid w:val="001A57D9"/>
    <w:rsid w:val="001A692C"/>
    <w:rsid w:val="001A6970"/>
    <w:rsid w:val="001A70C6"/>
    <w:rsid w:val="001B1683"/>
    <w:rsid w:val="001B37F9"/>
    <w:rsid w:val="001B3BBD"/>
    <w:rsid w:val="001B4767"/>
    <w:rsid w:val="001B7E7B"/>
    <w:rsid w:val="001C0EF4"/>
    <w:rsid w:val="001C35A3"/>
    <w:rsid w:val="001C3B13"/>
    <w:rsid w:val="001D3339"/>
    <w:rsid w:val="001D42C0"/>
    <w:rsid w:val="001D73C0"/>
    <w:rsid w:val="001E0481"/>
    <w:rsid w:val="001E2903"/>
    <w:rsid w:val="001E398A"/>
    <w:rsid w:val="001E4396"/>
    <w:rsid w:val="001E4F79"/>
    <w:rsid w:val="001E5F8E"/>
    <w:rsid w:val="001F1964"/>
    <w:rsid w:val="001F478B"/>
    <w:rsid w:val="001F4AD1"/>
    <w:rsid w:val="001F5A49"/>
    <w:rsid w:val="001F6C6A"/>
    <w:rsid w:val="00200CB3"/>
    <w:rsid w:val="002041AF"/>
    <w:rsid w:val="002059E9"/>
    <w:rsid w:val="00205BF9"/>
    <w:rsid w:val="00205DB4"/>
    <w:rsid w:val="00207318"/>
    <w:rsid w:val="00210E43"/>
    <w:rsid w:val="0021101A"/>
    <w:rsid w:val="00213A23"/>
    <w:rsid w:val="00214663"/>
    <w:rsid w:val="00215B7C"/>
    <w:rsid w:val="002177E5"/>
    <w:rsid w:val="00226EB6"/>
    <w:rsid w:val="00231F00"/>
    <w:rsid w:val="0024087A"/>
    <w:rsid w:val="00244418"/>
    <w:rsid w:val="00245753"/>
    <w:rsid w:val="002504EB"/>
    <w:rsid w:val="00250DC2"/>
    <w:rsid w:val="0025452D"/>
    <w:rsid w:val="00254ABB"/>
    <w:rsid w:val="00263540"/>
    <w:rsid w:val="0026365E"/>
    <w:rsid w:val="0026414C"/>
    <w:rsid w:val="002671F8"/>
    <w:rsid w:val="002711DA"/>
    <w:rsid w:val="00274E73"/>
    <w:rsid w:val="00276125"/>
    <w:rsid w:val="00280EDA"/>
    <w:rsid w:val="00285159"/>
    <w:rsid w:val="00286C57"/>
    <w:rsid w:val="00287F8D"/>
    <w:rsid w:val="0029171A"/>
    <w:rsid w:val="0029329A"/>
    <w:rsid w:val="00296986"/>
    <w:rsid w:val="0029752C"/>
    <w:rsid w:val="002A09C5"/>
    <w:rsid w:val="002A0A27"/>
    <w:rsid w:val="002A13EA"/>
    <w:rsid w:val="002A4880"/>
    <w:rsid w:val="002A5B5F"/>
    <w:rsid w:val="002A5F34"/>
    <w:rsid w:val="002A64D3"/>
    <w:rsid w:val="002A7E04"/>
    <w:rsid w:val="002B037E"/>
    <w:rsid w:val="002B69A4"/>
    <w:rsid w:val="002B7151"/>
    <w:rsid w:val="002C1035"/>
    <w:rsid w:val="002C2734"/>
    <w:rsid w:val="002C658A"/>
    <w:rsid w:val="002C6B19"/>
    <w:rsid w:val="002C7F2D"/>
    <w:rsid w:val="002D17C4"/>
    <w:rsid w:val="002D18BE"/>
    <w:rsid w:val="002D4FC7"/>
    <w:rsid w:val="002D6E22"/>
    <w:rsid w:val="002D6ED8"/>
    <w:rsid w:val="002D719D"/>
    <w:rsid w:val="002E0049"/>
    <w:rsid w:val="002E038D"/>
    <w:rsid w:val="002E0FF3"/>
    <w:rsid w:val="002E1D8C"/>
    <w:rsid w:val="002E240C"/>
    <w:rsid w:val="002E41B1"/>
    <w:rsid w:val="002F09EC"/>
    <w:rsid w:val="002F0FBE"/>
    <w:rsid w:val="002F1336"/>
    <w:rsid w:val="002F1D79"/>
    <w:rsid w:val="002F359C"/>
    <w:rsid w:val="002F5C2F"/>
    <w:rsid w:val="002F5F1A"/>
    <w:rsid w:val="002F6271"/>
    <w:rsid w:val="002F7A5D"/>
    <w:rsid w:val="003013BE"/>
    <w:rsid w:val="00304283"/>
    <w:rsid w:val="0030465A"/>
    <w:rsid w:val="003048FC"/>
    <w:rsid w:val="0030764B"/>
    <w:rsid w:val="003079A6"/>
    <w:rsid w:val="0031015D"/>
    <w:rsid w:val="00310DEE"/>
    <w:rsid w:val="0031223A"/>
    <w:rsid w:val="00312672"/>
    <w:rsid w:val="0031462F"/>
    <w:rsid w:val="003205A2"/>
    <w:rsid w:val="00320804"/>
    <w:rsid w:val="003250AC"/>
    <w:rsid w:val="0032612C"/>
    <w:rsid w:val="00326571"/>
    <w:rsid w:val="00327A0B"/>
    <w:rsid w:val="003315E4"/>
    <w:rsid w:val="00331686"/>
    <w:rsid w:val="00333675"/>
    <w:rsid w:val="0033548C"/>
    <w:rsid w:val="00341350"/>
    <w:rsid w:val="003442F0"/>
    <w:rsid w:val="00344CE5"/>
    <w:rsid w:val="0036066E"/>
    <w:rsid w:val="003611C3"/>
    <w:rsid w:val="00362E5B"/>
    <w:rsid w:val="0036385C"/>
    <w:rsid w:val="003645CC"/>
    <w:rsid w:val="00364661"/>
    <w:rsid w:val="00365A32"/>
    <w:rsid w:val="00375084"/>
    <w:rsid w:val="00375936"/>
    <w:rsid w:val="0037684D"/>
    <w:rsid w:val="0037733E"/>
    <w:rsid w:val="003805AB"/>
    <w:rsid w:val="003817B7"/>
    <w:rsid w:val="00381BA0"/>
    <w:rsid w:val="00385608"/>
    <w:rsid w:val="00385771"/>
    <w:rsid w:val="00386C44"/>
    <w:rsid w:val="003915B0"/>
    <w:rsid w:val="0039167E"/>
    <w:rsid w:val="00391891"/>
    <w:rsid w:val="00392F20"/>
    <w:rsid w:val="003943FE"/>
    <w:rsid w:val="00395CBD"/>
    <w:rsid w:val="0039604D"/>
    <w:rsid w:val="003A0D69"/>
    <w:rsid w:val="003A20BB"/>
    <w:rsid w:val="003A7E1C"/>
    <w:rsid w:val="003B057A"/>
    <w:rsid w:val="003B1164"/>
    <w:rsid w:val="003B65FC"/>
    <w:rsid w:val="003B66A5"/>
    <w:rsid w:val="003B77D9"/>
    <w:rsid w:val="003C1586"/>
    <w:rsid w:val="003C2C57"/>
    <w:rsid w:val="003C3B52"/>
    <w:rsid w:val="003C582D"/>
    <w:rsid w:val="003C6AF0"/>
    <w:rsid w:val="003D10A7"/>
    <w:rsid w:val="003D23F6"/>
    <w:rsid w:val="003D2DAC"/>
    <w:rsid w:val="003D3C93"/>
    <w:rsid w:val="003D6867"/>
    <w:rsid w:val="003D6DEE"/>
    <w:rsid w:val="003D76DD"/>
    <w:rsid w:val="003E0370"/>
    <w:rsid w:val="003E1428"/>
    <w:rsid w:val="003E1F77"/>
    <w:rsid w:val="003E2365"/>
    <w:rsid w:val="003E262B"/>
    <w:rsid w:val="003E3BE8"/>
    <w:rsid w:val="003E5649"/>
    <w:rsid w:val="003E6B98"/>
    <w:rsid w:val="003F04AA"/>
    <w:rsid w:val="003F0716"/>
    <w:rsid w:val="003F09D5"/>
    <w:rsid w:val="003F290E"/>
    <w:rsid w:val="003F4C25"/>
    <w:rsid w:val="003F4E4A"/>
    <w:rsid w:val="004027CB"/>
    <w:rsid w:val="00402FD5"/>
    <w:rsid w:val="00405715"/>
    <w:rsid w:val="00411D7F"/>
    <w:rsid w:val="00415E79"/>
    <w:rsid w:val="00416C94"/>
    <w:rsid w:val="0041768C"/>
    <w:rsid w:val="004208EB"/>
    <w:rsid w:val="00420BEF"/>
    <w:rsid w:val="00422346"/>
    <w:rsid w:val="00424D3E"/>
    <w:rsid w:val="004300F4"/>
    <w:rsid w:val="004301CE"/>
    <w:rsid w:val="00433FDE"/>
    <w:rsid w:val="00434ADB"/>
    <w:rsid w:val="00435B19"/>
    <w:rsid w:val="004371F0"/>
    <w:rsid w:val="00437E6A"/>
    <w:rsid w:val="00443F37"/>
    <w:rsid w:val="004476C6"/>
    <w:rsid w:val="00447ADA"/>
    <w:rsid w:val="00451B21"/>
    <w:rsid w:val="004526D2"/>
    <w:rsid w:val="00456CE4"/>
    <w:rsid w:val="0046114B"/>
    <w:rsid w:val="00462377"/>
    <w:rsid w:val="004645DA"/>
    <w:rsid w:val="004649E7"/>
    <w:rsid w:val="004661BC"/>
    <w:rsid w:val="004704A9"/>
    <w:rsid w:val="00470926"/>
    <w:rsid w:val="004744F9"/>
    <w:rsid w:val="0047456D"/>
    <w:rsid w:val="00475ADF"/>
    <w:rsid w:val="004831BA"/>
    <w:rsid w:val="00483388"/>
    <w:rsid w:val="004835AF"/>
    <w:rsid w:val="00484A8E"/>
    <w:rsid w:val="004867A9"/>
    <w:rsid w:val="00487D88"/>
    <w:rsid w:val="0049058F"/>
    <w:rsid w:val="004905AB"/>
    <w:rsid w:val="00491395"/>
    <w:rsid w:val="0049579B"/>
    <w:rsid w:val="00496EAC"/>
    <w:rsid w:val="004A2F4C"/>
    <w:rsid w:val="004A5B85"/>
    <w:rsid w:val="004B01B6"/>
    <w:rsid w:val="004C213E"/>
    <w:rsid w:val="004C2362"/>
    <w:rsid w:val="004C2596"/>
    <w:rsid w:val="004C3DEA"/>
    <w:rsid w:val="004C6548"/>
    <w:rsid w:val="004C6DCB"/>
    <w:rsid w:val="004C75A1"/>
    <w:rsid w:val="004C7676"/>
    <w:rsid w:val="004D119D"/>
    <w:rsid w:val="004D1203"/>
    <w:rsid w:val="004D12CE"/>
    <w:rsid w:val="004D1C93"/>
    <w:rsid w:val="004D6B56"/>
    <w:rsid w:val="004E022C"/>
    <w:rsid w:val="004E24A2"/>
    <w:rsid w:val="004E4335"/>
    <w:rsid w:val="004E55C9"/>
    <w:rsid w:val="004E7DF9"/>
    <w:rsid w:val="004F15BF"/>
    <w:rsid w:val="004F18E5"/>
    <w:rsid w:val="004F1F2B"/>
    <w:rsid w:val="004F202D"/>
    <w:rsid w:val="004F267F"/>
    <w:rsid w:val="004F4C20"/>
    <w:rsid w:val="00501EB6"/>
    <w:rsid w:val="00504DBB"/>
    <w:rsid w:val="00505A70"/>
    <w:rsid w:val="005069EB"/>
    <w:rsid w:val="00506B3C"/>
    <w:rsid w:val="005119FB"/>
    <w:rsid w:val="00514043"/>
    <w:rsid w:val="00514DC6"/>
    <w:rsid w:val="0051677D"/>
    <w:rsid w:val="00520B82"/>
    <w:rsid w:val="00522E0A"/>
    <w:rsid w:val="00522F51"/>
    <w:rsid w:val="00524421"/>
    <w:rsid w:val="005268D6"/>
    <w:rsid w:val="005310EE"/>
    <w:rsid w:val="00531E2E"/>
    <w:rsid w:val="00532EA7"/>
    <w:rsid w:val="005331C8"/>
    <w:rsid w:val="0053437C"/>
    <w:rsid w:val="005348F3"/>
    <w:rsid w:val="00550736"/>
    <w:rsid w:val="00554048"/>
    <w:rsid w:val="00556B8A"/>
    <w:rsid w:val="00556DDA"/>
    <w:rsid w:val="00556E9E"/>
    <w:rsid w:val="0055751D"/>
    <w:rsid w:val="00560249"/>
    <w:rsid w:val="00560C50"/>
    <w:rsid w:val="00563125"/>
    <w:rsid w:val="00563C5C"/>
    <w:rsid w:val="005663AF"/>
    <w:rsid w:val="00570EDC"/>
    <w:rsid w:val="0057299C"/>
    <w:rsid w:val="00575DF1"/>
    <w:rsid w:val="00575F5F"/>
    <w:rsid w:val="00576B6F"/>
    <w:rsid w:val="00580089"/>
    <w:rsid w:val="005801A5"/>
    <w:rsid w:val="00580FDB"/>
    <w:rsid w:val="005818F7"/>
    <w:rsid w:val="00582A53"/>
    <w:rsid w:val="00583E9D"/>
    <w:rsid w:val="00584AB5"/>
    <w:rsid w:val="00585424"/>
    <w:rsid w:val="00586476"/>
    <w:rsid w:val="005874BD"/>
    <w:rsid w:val="005875CE"/>
    <w:rsid w:val="00590DDF"/>
    <w:rsid w:val="0059196E"/>
    <w:rsid w:val="00593E94"/>
    <w:rsid w:val="005959C9"/>
    <w:rsid w:val="005A0814"/>
    <w:rsid w:val="005A1723"/>
    <w:rsid w:val="005A2A63"/>
    <w:rsid w:val="005A2C78"/>
    <w:rsid w:val="005A3284"/>
    <w:rsid w:val="005A7B2C"/>
    <w:rsid w:val="005B0BBB"/>
    <w:rsid w:val="005B563C"/>
    <w:rsid w:val="005B79A1"/>
    <w:rsid w:val="005C21F9"/>
    <w:rsid w:val="005C37F9"/>
    <w:rsid w:val="005C4E9D"/>
    <w:rsid w:val="005D5177"/>
    <w:rsid w:val="005D723B"/>
    <w:rsid w:val="005E411B"/>
    <w:rsid w:val="005E45DC"/>
    <w:rsid w:val="005E730A"/>
    <w:rsid w:val="005F05D0"/>
    <w:rsid w:val="005F0901"/>
    <w:rsid w:val="005F515F"/>
    <w:rsid w:val="005F781C"/>
    <w:rsid w:val="006015F1"/>
    <w:rsid w:val="006058BA"/>
    <w:rsid w:val="006061DE"/>
    <w:rsid w:val="0060680B"/>
    <w:rsid w:val="00607B7F"/>
    <w:rsid w:val="00607B8B"/>
    <w:rsid w:val="00607F6B"/>
    <w:rsid w:val="00610A38"/>
    <w:rsid w:val="00611D2D"/>
    <w:rsid w:val="006157BF"/>
    <w:rsid w:val="00615D9C"/>
    <w:rsid w:val="0062013A"/>
    <w:rsid w:val="00621A1F"/>
    <w:rsid w:val="00622602"/>
    <w:rsid w:val="00627C9C"/>
    <w:rsid w:val="00627FE8"/>
    <w:rsid w:val="0063291E"/>
    <w:rsid w:val="00632ED8"/>
    <w:rsid w:val="00633787"/>
    <w:rsid w:val="0063391E"/>
    <w:rsid w:val="00634E4D"/>
    <w:rsid w:val="00637ADA"/>
    <w:rsid w:val="00640034"/>
    <w:rsid w:val="00640736"/>
    <w:rsid w:val="00643D9F"/>
    <w:rsid w:val="00643DFD"/>
    <w:rsid w:val="0064413C"/>
    <w:rsid w:val="00644248"/>
    <w:rsid w:val="00651211"/>
    <w:rsid w:val="006532D3"/>
    <w:rsid w:val="0065495C"/>
    <w:rsid w:val="0065665E"/>
    <w:rsid w:val="00657528"/>
    <w:rsid w:val="00661E12"/>
    <w:rsid w:val="00662735"/>
    <w:rsid w:val="006635D0"/>
    <w:rsid w:val="00664A52"/>
    <w:rsid w:val="0066658F"/>
    <w:rsid w:val="00670F48"/>
    <w:rsid w:val="006710DA"/>
    <w:rsid w:val="006716DA"/>
    <w:rsid w:val="00677110"/>
    <w:rsid w:val="0068237A"/>
    <w:rsid w:val="006823DA"/>
    <w:rsid w:val="00682665"/>
    <w:rsid w:val="00692520"/>
    <w:rsid w:val="00692C03"/>
    <w:rsid w:val="00692CD1"/>
    <w:rsid w:val="00693053"/>
    <w:rsid w:val="00694611"/>
    <w:rsid w:val="00695744"/>
    <w:rsid w:val="00696739"/>
    <w:rsid w:val="006A0B33"/>
    <w:rsid w:val="006A1F40"/>
    <w:rsid w:val="006A3645"/>
    <w:rsid w:val="006A6905"/>
    <w:rsid w:val="006A77CC"/>
    <w:rsid w:val="006B0CB6"/>
    <w:rsid w:val="006B1048"/>
    <w:rsid w:val="006B2F23"/>
    <w:rsid w:val="006B36DC"/>
    <w:rsid w:val="006B36F2"/>
    <w:rsid w:val="006B3F92"/>
    <w:rsid w:val="006B46EC"/>
    <w:rsid w:val="006B56B0"/>
    <w:rsid w:val="006B67F0"/>
    <w:rsid w:val="006C0E64"/>
    <w:rsid w:val="006C3E4B"/>
    <w:rsid w:val="006C5A6E"/>
    <w:rsid w:val="006C5F61"/>
    <w:rsid w:val="006C626E"/>
    <w:rsid w:val="006D199F"/>
    <w:rsid w:val="006D6C37"/>
    <w:rsid w:val="006D76BD"/>
    <w:rsid w:val="006E0854"/>
    <w:rsid w:val="006E25FD"/>
    <w:rsid w:val="006E545B"/>
    <w:rsid w:val="006E7672"/>
    <w:rsid w:val="006F5AD6"/>
    <w:rsid w:val="00700157"/>
    <w:rsid w:val="00700F77"/>
    <w:rsid w:val="007033B4"/>
    <w:rsid w:val="0070466F"/>
    <w:rsid w:val="00705912"/>
    <w:rsid w:val="007068F4"/>
    <w:rsid w:val="007107F9"/>
    <w:rsid w:val="007119B6"/>
    <w:rsid w:val="00711B82"/>
    <w:rsid w:val="00712BBE"/>
    <w:rsid w:val="00713298"/>
    <w:rsid w:val="0071332C"/>
    <w:rsid w:val="00714659"/>
    <w:rsid w:val="00715816"/>
    <w:rsid w:val="0071627A"/>
    <w:rsid w:val="007177FA"/>
    <w:rsid w:val="007222B2"/>
    <w:rsid w:val="00722894"/>
    <w:rsid w:val="00723D39"/>
    <w:rsid w:val="00730C18"/>
    <w:rsid w:val="00733868"/>
    <w:rsid w:val="007351FB"/>
    <w:rsid w:val="00735FD1"/>
    <w:rsid w:val="0073668B"/>
    <w:rsid w:val="00737D4E"/>
    <w:rsid w:val="00740DBB"/>
    <w:rsid w:val="0074118A"/>
    <w:rsid w:val="00743DE5"/>
    <w:rsid w:val="00744225"/>
    <w:rsid w:val="00745F14"/>
    <w:rsid w:val="00746046"/>
    <w:rsid w:val="00751110"/>
    <w:rsid w:val="00751585"/>
    <w:rsid w:val="00752A65"/>
    <w:rsid w:val="00752AFE"/>
    <w:rsid w:val="00753710"/>
    <w:rsid w:val="007610EB"/>
    <w:rsid w:val="00761912"/>
    <w:rsid w:val="007638EA"/>
    <w:rsid w:val="00763F90"/>
    <w:rsid w:val="00765732"/>
    <w:rsid w:val="00765ED8"/>
    <w:rsid w:val="0076772B"/>
    <w:rsid w:val="007702AD"/>
    <w:rsid w:val="00771558"/>
    <w:rsid w:val="00773673"/>
    <w:rsid w:val="0077456B"/>
    <w:rsid w:val="0077767F"/>
    <w:rsid w:val="00783EA7"/>
    <w:rsid w:val="007922F2"/>
    <w:rsid w:val="0079392B"/>
    <w:rsid w:val="00794151"/>
    <w:rsid w:val="007A0CEB"/>
    <w:rsid w:val="007A1F5D"/>
    <w:rsid w:val="007A2206"/>
    <w:rsid w:val="007A6511"/>
    <w:rsid w:val="007B187A"/>
    <w:rsid w:val="007B3CB4"/>
    <w:rsid w:val="007B4194"/>
    <w:rsid w:val="007B7CD4"/>
    <w:rsid w:val="007B7F29"/>
    <w:rsid w:val="007C008C"/>
    <w:rsid w:val="007C279C"/>
    <w:rsid w:val="007C5115"/>
    <w:rsid w:val="007C55B5"/>
    <w:rsid w:val="007C6140"/>
    <w:rsid w:val="007C65A2"/>
    <w:rsid w:val="007C7F4D"/>
    <w:rsid w:val="007C7FB9"/>
    <w:rsid w:val="007D08FA"/>
    <w:rsid w:val="007D2D9B"/>
    <w:rsid w:val="007D53DF"/>
    <w:rsid w:val="007D6EC0"/>
    <w:rsid w:val="007D7174"/>
    <w:rsid w:val="007E43E7"/>
    <w:rsid w:val="007E487A"/>
    <w:rsid w:val="007E73EA"/>
    <w:rsid w:val="007F2ACD"/>
    <w:rsid w:val="007F3C2A"/>
    <w:rsid w:val="007F40DC"/>
    <w:rsid w:val="007F5652"/>
    <w:rsid w:val="0080224E"/>
    <w:rsid w:val="00802336"/>
    <w:rsid w:val="0080272C"/>
    <w:rsid w:val="00804343"/>
    <w:rsid w:val="00804919"/>
    <w:rsid w:val="00805C62"/>
    <w:rsid w:val="00806A02"/>
    <w:rsid w:val="0080766F"/>
    <w:rsid w:val="00807DEE"/>
    <w:rsid w:val="008176AC"/>
    <w:rsid w:val="00817F3C"/>
    <w:rsid w:val="00823B70"/>
    <w:rsid w:val="00830EE1"/>
    <w:rsid w:val="00833D88"/>
    <w:rsid w:val="0083662F"/>
    <w:rsid w:val="00840931"/>
    <w:rsid w:val="00841709"/>
    <w:rsid w:val="00841CC5"/>
    <w:rsid w:val="00843987"/>
    <w:rsid w:val="00845889"/>
    <w:rsid w:val="008505E3"/>
    <w:rsid w:val="00856235"/>
    <w:rsid w:val="00857A93"/>
    <w:rsid w:val="00861DBA"/>
    <w:rsid w:val="00863B60"/>
    <w:rsid w:val="00865760"/>
    <w:rsid w:val="008675FA"/>
    <w:rsid w:val="00871D2B"/>
    <w:rsid w:val="00873A0D"/>
    <w:rsid w:val="008742EB"/>
    <w:rsid w:val="00874F37"/>
    <w:rsid w:val="008751A7"/>
    <w:rsid w:val="00880440"/>
    <w:rsid w:val="008842B4"/>
    <w:rsid w:val="0088470B"/>
    <w:rsid w:val="008858F2"/>
    <w:rsid w:val="00886C54"/>
    <w:rsid w:val="00886CFA"/>
    <w:rsid w:val="00887225"/>
    <w:rsid w:val="00891CB9"/>
    <w:rsid w:val="00892464"/>
    <w:rsid w:val="00895C23"/>
    <w:rsid w:val="00896A2D"/>
    <w:rsid w:val="008A102F"/>
    <w:rsid w:val="008A1889"/>
    <w:rsid w:val="008A1E54"/>
    <w:rsid w:val="008A37DF"/>
    <w:rsid w:val="008A65B0"/>
    <w:rsid w:val="008A6FB5"/>
    <w:rsid w:val="008B0EBD"/>
    <w:rsid w:val="008B2A17"/>
    <w:rsid w:val="008B4299"/>
    <w:rsid w:val="008B533F"/>
    <w:rsid w:val="008B6499"/>
    <w:rsid w:val="008C3CC3"/>
    <w:rsid w:val="008C6391"/>
    <w:rsid w:val="008C6F17"/>
    <w:rsid w:val="008C7390"/>
    <w:rsid w:val="008D2F44"/>
    <w:rsid w:val="008D3940"/>
    <w:rsid w:val="008D6D02"/>
    <w:rsid w:val="008D783D"/>
    <w:rsid w:val="008E07E6"/>
    <w:rsid w:val="008E0AA3"/>
    <w:rsid w:val="008E2D44"/>
    <w:rsid w:val="008E2F6E"/>
    <w:rsid w:val="008E3AF1"/>
    <w:rsid w:val="008E46DE"/>
    <w:rsid w:val="008E7592"/>
    <w:rsid w:val="008F2A61"/>
    <w:rsid w:val="008F37E6"/>
    <w:rsid w:val="008F5532"/>
    <w:rsid w:val="00902B6B"/>
    <w:rsid w:val="00905AF8"/>
    <w:rsid w:val="0091008C"/>
    <w:rsid w:val="00913F97"/>
    <w:rsid w:val="00917002"/>
    <w:rsid w:val="009170B2"/>
    <w:rsid w:val="00920C31"/>
    <w:rsid w:val="00922F84"/>
    <w:rsid w:val="00927614"/>
    <w:rsid w:val="009422AA"/>
    <w:rsid w:val="009427F4"/>
    <w:rsid w:val="0094465A"/>
    <w:rsid w:val="009458ED"/>
    <w:rsid w:val="00947BA7"/>
    <w:rsid w:val="00961318"/>
    <w:rsid w:val="00961F02"/>
    <w:rsid w:val="00966325"/>
    <w:rsid w:val="009666BE"/>
    <w:rsid w:val="0097367A"/>
    <w:rsid w:val="00974BCD"/>
    <w:rsid w:val="009809F9"/>
    <w:rsid w:val="0098215C"/>
    <w:rsid w:val="009863FA"/>
    <w:rsid w:val="0098723A"/>
    <w:rsid w:val="00987995"/>
    <w:rsid w:val="00987FE1"/>
    <w:rsid w:val="00991D27"/>
    <w:rsid w:val="00992270"/>
    <w:rsid w:val="00992D0A"/>
    <w:rsid w:val="0099444A"/>
    <w:rsid w:val="009977FB"/>
    <w:rsid w:val="00997C29"/>
    <w:rsid w:val="00997E2C"/>
    <w:rsid w:val="009A0330"/>
    <w:rsid w:val="009A0F37"/>
    <w:rsid w:val="009A2C42"/>
    <w:rsid w:val="009A4388"/>
    <w:rsid w:val="009A6D26"/>
    <w:rsid w:val="009B0A7B"/>
    <w:rsid w:val="009B0D7F"/>
    <w:rsid w:val="009B273A"/>
    <w:rsid w:val="009B5A0E"/>
    <w:rsid w:val="009B673A"/>
    <w:rsid w:val="009C0267"/>
    <w:rsid w:val="009C08DD"/>
    <w:rsid w:val="009C0ADB"/>
    <w:rsid w:val="009C14EB"/>
    <w:rsid w:val="009C1AC4"/>
    <w:rsid w:val="009D05FB"/>
    <w:rsid w:val="009D1B44"/>
    <w:rsid w:val="009D6E8E"/>
    <w:rsid w:val="009E6F3F"/>
    <w:rsid w:val="009E7A2B"/>
    <w:rsid w:val="009F0484"/>
    <w:rsid w:val="009F1E9A"/>
    <w:rsid w:val="009F7C1B"/>
    <w:rsid w:val="00A00B95"/>
    <w:rsid w:val="00A014AE"/>
    <w:rsid w:val="00A03649"/>
    <w:rsid w:val="00A068FD"/>
    <w:rsid w:val="00A10750"/>
    <w:rsid w:val="00A10E38"/>
    <w:rsid w:val="00A11292"/>
    <w:rsid w:val="00A11F2F"/>
    <w:rsid w:val="00A136AD"/>
    <w:rsid w:val="00A17D14"/>
    <w:rsid w:val="00A20F3E"/>
    <w:rsid w:val="00A23AAD"/>
    <w:rsid w:val="00A26BD6"/>
    <w:rsid w:val="00A26D85"/>
    <w:rsid w:val="00A27145"/>
    <w:rsid w:val="00A30CA3"/>
    <w:rsid w:val="00A348A9"/>
    <w:rsid w:val="00A37498"/>
    <w:rsid w:val="00A379D9"/>
    <w:rsid w:val="00A42DCD"/>
    <w:rsid w:val="00A43C2F"/>
    <w:rsid w:val="00A43DF8"/>
    <w:rsid w:val="00A468B6"/>
    <w:rsid w:val="00A469C3"/>
    <w:rsid w:val="00A47C41"/>
    <w:rsid w:val="00A51BD6"/>
    <w:rsid w:val="00A5240E"/>
    <w:rsid w:val="00A54673"/>
    <w:rsid w:val="00A55B77"/>
    <w:rsid w:val="00A60044"/>
    <w:rsid w:val="00A611F8"/>
    <w:rsid w:val="00A62BF6"/>
    <w:rsid w:val="00A63FB3"/>
    <w:rsid w:val="00A64404"/>
    <w:rsid w:val="00A66910"/>
    <w:rsid w:val="00A675C6"/>
    <w:rsid w:val="00A6779E"/>
    <w:rsid w:val="00A713E9"/>
    <w:rsid w:val="00A75050"/>
    <w:rsid w:val="00A756C5"/>
    <w:rsid w:val="00A772D4"/>
    <w:rsid w:val="00A8085E"/>
    <w:rsid w:val="00A8365B"/>
    <w:rsid w:val="00A83B6C"/>
    <w:rsid w:val="00A87646"/>
    <w:rsid w:val="00A87984"/>
    <w:rsid w:val="00A915B0"/>
    <w:rsid w:val="00A935D8"/>
    <w:rsid w:val="00A937FB"/>
    <w:rsid w:val="00A94186"/>
    <w:rsid w:val="00A94AB2"/>
    <w:rsid w:val="00A97209"/>
    <w:rsid w:val="00AA2C6C"/>
    <w:rsid w:val="00AA2CCF"/>
    <w:rsid w:val="00AA381F"/>
    <w:rsid w:val="00AA3D11"/>
    <w:rsid w:val="00AA5FF6"/>
    <w:rsid w:val="00AA6879"/>
    <w:rsid w:val="00AA6B1C"/>
    <w:rsid w:val="00AB02EC"/>
    <w:rsid w:val="00AB0424"/>
    <w:rsid w:val="00AC0F1A"/>
    <w:rsid w:val="00AC14B3"/>
    <w:rsid w:val="00AC14E7"/>
    <w:rsid w:val="00AC2B8A"/>
    <w:rsid w:val="00AC393A"/>
    <w:rsid w:val="00AC62D4"/>
    <w:rsid w:val="00AC6841"/>
    <w:rsid w:val="00AC78A5"/>
    <w:rsid w:val="00AD3774"/>
    <w:rsid w:val="00AD7247"/>
    <w:rsid w:val="00AE1B77"/>
    <w:rsid w:val="00AE63F2"/>
    <w:rsid w:val="00AE7F4D"/>
    <w:rsid w:val="00AF3245"/>
    <w:rsid w:val="00AF5405"/>
    <w:rsid w:val="00AF5ECF"/>
    <w:rsid w:val="00AF6ECA"/>
    <w:rsid w:val="00B01C00"/>
    <w:rsid w:val="00B06313"/>
    <w:rsid w:val="00B10707"/>
    <w:rsid w:val="00B110C7"/>
    <w:rsid w:val="00B127BF"/>
    <w:rsid w:val="00B134E0"/>
    <w:rsid w:val="00B20667"/>
    <w:rsid w:val="00B206A2"/>
    <w:rsid w:val="00B22556"/>
    <w:rsid w:val="00B25E3E"/>
    <w:rsid w:val="00B2745D"/>
    <w:rsid w:val="00B274EB"/>
    <w:rsid w:val="00B27B13"/>
    <w:rsid w:val="00B34104"/>
    <w:rsid w:val="00B42402"/>
    <w:rsid w:val="00B458AA"/>
    <w:rsid w:val="00B45C10"/>
    <w:rsid w:val="00B46127"/>
    <w:rsid w:val="00B46AD9"/>
    <w:rsid w:val="00B5041D"/>
    <w:rsid w:val="00B50487"/>
    <w:rsid w:val="00B524FC"/>
    <w:rsid w:val="00B55520"/>
    <w:rsid w:val="00B55C8A"/>
    <w:rsid w:val="00B65372"/>
    <w:rsid w:val="00B655F9"/>
    <w:rsid w:val="00B6571F"/>
    <w:rsid w:val="00B71924"/>
    <w:rsid w:val="00B72608"/>
    <w:rsid w:val="00B754D7"/>
    <w:rsid w:val="00B75B73"/>
    <w:rsid w:val="00B75DD4"/>
    <w:rsid w:val="00B82FD3"/>
    <w:rsid w:val="00B831D8"/>
    <w:rsid w:val="00B834BF"/>
    <w:rsid w:val="00B84A60"/>
    <w:rsid w:val="00B958B0"/>
    <w:rsid w:val="00B96B18"/>
    <w:rsid w:val="00B977BE"/>
    <w:rsid w:val="00BA2BED"/>
    <w:rsid w:val="00BA38D9"/>
    <w:rsid w:val="00BA3BC0"/>
    <w:rsid w:val="00BB0749"/>
    <w:rsid w:val="00BC16FE"/>
    <w:rsid w:val="00BC27EC"/>
    <w:rsid w:val="00BC5A89"/>
    <w:rsid w:val="00BD052F"/>
    <w:rsid w:val="00BD287E"/>
    <w:rsid w:val="00BD3167"/>
    <w:rsid w:val="00BD3C0A"/>
    <w:rsid w:val="00BD438F"/>
    <w:rsid w:val="00BD5E08"/>
    <w:rsid w:val="00BD69C4"/>
    <w:rsid w:val="00BD7553"/>
    <w:rsid w:val="00BE3D5B"/>
    <w:rsid w:val="00BE4FAD"/>
    <w:rsid w:val="00BE69B8"/>
    <w:rsid w:val="00BF0832"/>
    <w:rsid w:val="00BF0D7A"/>
    <w:rsid w:val="00BF177D"/>
    <w:rsid w:val="00BF75F4"/>
    <w:rsid w:val="00C015A1"/>
    <w:rsid w:val="00C01C2F"/>
    <w:rsid w:val="00C0206B"/>
    <w:rsid w:val="00C03517"/>
    <w:rsid w:val="00C04D1A"/>
    <w:rsid w:val="00C11B0E"/>
    <w:rsid w:val="00C14400"/>
    <w:rsid w:val="00C17ACF"/>
    <w:rsid w:val="00C204DA"/>
    <w:rsid w:val="00C210C9"/>
    <w:rsid w:val="00C26B30"/>
    <w:rsid w:val="00C31AFD"/>
    <w:rsid w:val="00C321DF"/>
    <w:rsid w:val="00C323FD"/>
    <w:rsid w:val="00C32FA0"/>
    <w:rsid w:val="00C34629"/>
    <w:rsid w:val="00C35182"/>
    <w:rsid w:val="00C35E3F"/>
    <w:rsid w:val="00C3631B"/>
    <w:rsid w:val="00C368A8"/>
    <w:rsid w:val="00C37CE6"/>
    <w:rsid w:val="00C40E91"/>
    <w:rsid w:val="00C42B91"/>
    <w:rsid w:val="00C43107"/>
    <w:rsid w:val="00C434E5"/>
    <w:rsid w:val="00C53BFC"/>
    <w:rsid w:val="00C53D44"/>
    <w:rsid w:val="00C53E8C"/>
    <w:rsid w:val="00C62BF8"/>
    <w:rsid w:val="00C631B3"/>
    <w:rsid w:val="00C63D27"/>
    <w:rsid w:val="00C67D96"/>
    <w:rsid w:val="00C70CE3"/>
    <w:rsid w:val="00C714C4"/>
    <w:rsid w:val="00C77B5C"/>
    <w:rsid w:val="00C806C7"/>
    <w:rsid w:val="00C80F11"/>
    <w:rsid w:val="00C80F77"/>
    <w:rsid w:val="00C8546E"/>
    <w:rsid w:val="00C85AAF"/>
    <w:rsid w:val="00C868CF"/>
    <w:rsid w:val="00C911FB"/>
    <w:rsid w:val="00C91478"/>
    <w:rsid w:val="00C938E0"/>
    <w:rsid w:val="00CA27B8"/>
    <w:rsid w:val="00CA55A5"/>
    <w:rsid w:val="00CA5BF1"/>
    <w:rsid w:val="00CA7147"/>
    <w:rsid w:val="00CA72E6"/>
    <w:rsid w:val="00CA795D"/>
    <w:rsid w:val="00CB0AA9"/>
    <w:rsid w:val="00CB284B"/>
    <w:rsid w:val="00CB5CC1"/>
    <w:rsid w:val="00CB69DA"/>
    <w:rsid w:val="00CB6FCA"/>
    <w:rsid w:val="00CC0242"/>
    <w:rsid w:val="00CC0BEE"/>
    <w:rsid w:val="00CC212F"/>
    <w:rsid w:val="00CC27BF"/>
    <w:rsid w:val="00CC31AF"/>
    <w:rsid w:val="00CC4F1C"/>
    <w:rsid w:val="00CC5431"/>
    <w:rsid w:val="00CD222C"/>
    <w:rsid w:val="00CD26D0"/>
    <w:rsid w:val="00CD6960"/>
    <w:rsid w:val="00CE248F"/>
    <w:rsid w:val="00CF1455"/>
    <w:rsid w:val="00CF33AD"/>
    <w:rsid w:val="00CF3BA8"/>
    <w:rsid w:val="00CF4F76"/>
    <w:rsid w:val="00D00323"/>
    <w:rsid w:val="00D04F04"/>
    <w:rsid w:val="00D062A1"/>
    <w:rsid w:val="00D11A6E"/>
    <w:rsid w:val="00D11CEE"/>
    <w:rsid w:val="00D12ED3"/>
    <w:rsid w:val="00D13CFD"/>
    <w:rsid w:val="00D15E19"/>
    <w:rsid w:val="00D16AE5"/>
    <w:rsid w:val="00D209D2"/>
    <w:rsid w:val="00D20BF1"/>
    <w:rsid w:val="00D20E73"/>
    <w:rsid w:val="00D2134D"/>
    <w:rsid w:val="00D230B4"/>
    <w:rsid w:val="00D245CB"/>
    <w:rsid w:val="00D267CB"/>
    <w:rsid w:val="00D30234"/>
    <w:rsid w:val="00D32AAC"/>
    <w:rsid w:val="00D333F0"/>
    <w:rsid w:val="00D336C8"/>
    <w:rsid w:val="00D401E3"/>
    <w:rsid w:val="00D40D1C"/>
    <w:rsid w:val="00D41186"/>
    <w:rsid w:val="00D41461"/>
    <w:rsid w:val="00D425A0"/>
    <w:rsid w:val="00D46252"/>
    <w:rsid w:val="00D476A1"/>
    <w:rsid w:val="00D509E7"/>
    <w:rsid w:val="00D53B50"/>
    <w:rsid w:val="00D55C53"/>
    <w:rsid w:val="00D55E2C"/>
    <w:rsid w:val="00D60A0D"/>
    <w:rsid w:val="00D63E19"/>
    <w:rsid w:val="00D655A9"/>
    <w:rsid w:val="00D6657C"/>
    <w:rsid w:val="00D73898"/>
    <w:rsid w:val="00D75FB0"/>
    <w:rsid w:val="00D80E9B"/>
    <w:rsid w:val="00D90095"/>
    <w:rsid w:val="00D90187"/>
    <w:rsid w:val="00D925AB"/>
    <w:rsid w:val="00D92DB9"/>
    <w:rsid w:val="00D9326C"/>
    <w:rsid w:val="00D94ADB"/>
    <w:rsid w:val="00D96D2B"/>
    <w:rsid w:val="00DA1534"/>
    <w:rsid w:val="00DA3DF4"/>
    <w:rsid w:val="00DA5FF2"/>
    <w:rsid w:val="00DA7469"/>
    <w:rsid w:val="00DB04DD"/>
    <w:rsid w:val="00DB21C6"/>
    <w:rsid w:val="00DB5035"/>
    <w:rsid w:val="00DB5618"/>
    <w:rsid w:val="00DB746D"/>
    <w:rsid w:val="00DB77BA"/>
    <w:rsid w:val="00DB797E"/>
    <w:rsid w:val="00DC2EC7"/>
    <w:rsid w:val="00DC3898"/>
    <w:rsid w:val="00DC47E0"/>
    <w:rsid w:val="00DC5667"/>
    <w:rsid w:val="00DD0095"/>
    <w:rsid w:val="00DD2993"/>
    <w:rsid w:val="00DD3673"/>
    <w:rsid w:val="00DD6EBC"/>
    <w:rsid w:val="00DD7886"/>
    <w:rsid w:val="00DE4D92"/>
    <w:rsid w:val="00DE5180"/>
    <w:rsid w:val="00DF250E"/>
    <w:rsid w:val="00DF4D4A"/>
    <w:rsid w:val="00DF5D18"/>
    <w:rsid w:val="00DF6367"/>
    <w:rsid w:val="00E0274F"/>
    <w:rsid w:val="00E03D85"/>
    <w:rsid w:val="00E04E53"/>
    <w:rsid w:val="00E05B9B"/>
    <w:rsid w:val="00E10395"/>
    <w:rsid w:val="00E129E1"/>
    <w:rsid w:val="00E15B56"/>
    <w:rsid w:val="00E16316"/>
    <w:rsid w:val="00E2136E"/>
    <w:rsid w:val="00E22CB0"/>
    <w:rsid w:val="00E2385D"/>
    <w:rsid w:val="00E23A64"/>
    <w:rsid w:val="00E2429B"/>
    <w:rsid w:val="00E24A10"/>
    <w:rsid w:val="00E255BA"/>
    <w:rsid w:val="00E3111B"/>
    <w:rsid w:val="00E33D33"/>
    <w:rsid w:val="00E34B36"/>
    <w:rsid w:val="00E35574"/>
    <w:rsid w:val="00E37348"/>
    <w:rsid w:val="00E375BA"/>
    <w:rsid w:val="00E414CC"/>
    <w:rsid w:val="00E41725"/>
    <w:rsid w:val="00E449D8"/>
    <w:rsid w:val="00E44B7E"/>
    <w:rsid w:val="00E45B35"/>
    <w:rsid w:val="00E47053"/>
    <w:rsid w:val="00E52438"/>
    <w:rsid w:val="00E54A96"/>
    <w:rsid w:val="00E612DE"/>
    <w:rsid w:val="00E6379E"/>
    <w:rsid w:val="00E6562B"/>
    <w:rsid w:val="00E708F2"/>
    <w:rsid w:val="00E713A6"/>
    <w:rsid w:val="00E71ACB"/>
    <w:rsid w:val="00E72BDD"/>
    <w:rsid w:val="00E72F66"/>
    <w:rsid w:val="00E81161"/>
    <w:rsid w:val="00E83238"/>
    <w:rsid w:val="00E83315"/>
    <w:rsid w:val="00E8674F"/>
    <w:rsid w:val="00E91009"/>
    <w:rsid w:val="00E91BC5"/>
    <w:rsid w:val="00E9247E"/>
    <w:rsid w:val="00E93761"/>
    <w:rsid w:val="00E94C09"/>
    <w:rsid w:val="00E95D61"/>
    <w:rsid w:val="00EA1DEC"/>
    <w:rsid w:val="00EA3695"/>
    <w:rsid w:val="00EA3E5F"/>
    <w:rsid w:val="00EB2329"/>
    <w:rsid w:val="00EB466E"/>
    <w:rsid w:val="00EB4732"/>
    <w:rsid w:val="00EB640A"/>
    <w:rsid w:val="00EB7412"/>
    <w:rsid w:val="00EB78E5"/>
    <w:rsid w:val="00EB7DFA"/>
    <w:rsid w:val="00EC072A"/>
    <w:rsid w:val="00EC0CE3"/>
    <w:rsid w:val="00EC145D"/>
    <w:rsid w:val="00EC3519"/>
    <w:rsid w:val="00EC5F38"/>
    <w:rsid w:val="00EC75FD"/>
    <w:rsid w:val="00ED173E"/>
    <w:rsid w:val="00ED35CD"/>
    <w:rsid w:val="00ED72B1"/>
    <w:rsid w:val="00EE31A2"/>
    <w:rsid w:val="00EE61EA"/>
    <w:rsid w:val="00EE6934"/>
    <w:rsid w:val="00EE7D5C"/>
    <w:rsid w:val="00EF0A8A"/>
    <w:rsid w:val="00EF0CDC"/>
    <w:rsid w:val="00EF387C"/>
    <w:rsid w:val="00EF5F37"/>
    <w:rsid w:val="00EF7BAF"/>
    <w:rsid w:val="00F00F3F"/>
    <w:rsid w:val="00F015EE"/>
    <w:rsid w:val="00F04469"/>
    <w:rsid w:val="00F045B4"/>
    <w:rsid w:val="00F049E1"/>
    <w:rsid w:val="00F05572"/>
    <w:rsid w:val="00F0697C"/>
    <w:rsid w:val="00F156DD"/>
    <w:rsid w:val="00F222CF"/>
    <w:rsid w:val="00F261F3"/>
    <w:rsid w:val="00F26D54"/>
    <w:rsid w:val="00F3457A"/>
    <w:rsid w:val="00F35C21"/>
    <w:rsid w:val="00F36198"/>
    <w:rsid w:val="00F36602"/>
    <w:rsid w:val="00F36633"/>
    <w:rsid w:val="00F40E66"/>
    <w:rsid w:val="00F43328"/>
    <w:rsid w:val="00F434ED"/>
    <w:rsid w:val="00F43B72"/>
    <w:rsid w:val="00F4582F"/>
    <w:rsid w:val="00F4603D"/>
    <w:rsid w:val="00F4641B"/>
    <w:rsid w:val="00F5053D"/>
    <w:rsid w:val="00F52225"/>
    <w:rsid w:val="00F52E54"/>
    <w:rsid w:val="00F55808"/>
    <w:rsid w:val="00F6359D"/>
    <w:rsid w:val="00F636BC"/>
    <w:rsid w:val="00F63C27"/>
    <w:rsid w:val="00F6465C"/>
    <w:rsid w:val="00F66B7C"/>
    <w:rsid w:val="00F7352C"/>
    <w:rsid w:val="00F8072A"/>
    <w:rsid w:val="00F849EB"/>
    <w:rsid w:val="00F91B2E"/>
    <w:rsid w:val="00F9314F"/>
    <w:rsid w:val="00F94188"/>
    <w:rsid w:val="00F94284"/>
    <w:rsid w:val="00F94595"/>
    <w:rsid w:val="00F95D9E"/>
    <w:rsid w:val="00F95EE0"/>
    <w:rsid w:val="00F96DCB"/>
    <w:rsid w:val="00FA14C5"/>
    <w:rsid w:val="00FA1ED1"/>
    <w:rsid w:val="00FA482F"/>
    <w:rsid w:val="00FB3B9E"/>
    <w:rsid w:val="00FB4980"/>
    <w:rsid w:val="00FB6D26"/>
    <w:rsid w:val="00FC23C6"/>
    <w:rsid w:val="00FC3EA9"/>
    <w:rsid w:val="00FC5025"/>
    <w:rsid w:val="00FC6F84"/>
    <w:rsid w:val="00FC6FA5"/>
    <w:rsid w:val="00FD12A3"/>
    <w:rsid w:val="00FD13F7"/>
    <w:rsid w:val="00FD23E2"/>
    <w:rsid w:val="00FD2FE5"/>
    <w:rsid w:val="00FD408D"/>
    <w:rsid w:val="00FD5592"/>
    <w:rsid w:val="00FE1414"/>
    <w:rsid w:val="00FE2C72"/>
    <w:rsid w:val="00FE382A"/>
    <w:rsid w:val="00FE7A5D"/>
    <w:rsid w:val="00FF2852"/>
    <w:rsid w:val="00FF66B9"/>
    <w:rsid w:val="00FF6FF3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3B50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D53B5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53B5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D53B50"/>
    <w:rPr>
      <w:rFonts w:ascii="Cambria" w:hAnsi="Cambria" w:cs="Cambria"/>
      <w:sz w:val="24"/>
      <w:szCs w:val="24"/>
    </w:rPr>
  </w:style>
  <w:style w:type="character" w:styleId="a7">
    <w:name w:val="Strong"/>
    <w:qFormat/>
    <w:rsid w:val="00D53B50"/>
    <w:rPr>
      <w:b/>
      <w:bCs/>
    </w:rPr>
  </w:style>
  <w:style w:type="paragraph" w:styleId="a8">
    <w:name w:val="Body Text"/>
    <w:basedOn w:val="a"/>
    <w:link w:val="a9"/>
    <w:uiPriority w:val="99"/>
    <w:rsid w:val="00D60A0D"/>
  </w:style>
  <w:style w:type="character" w:customStyle="1" w:styleId="a9">
    <w:name w:val="Основной текст Знак"/>
    <w:link w:val="a8"/>
    <w:uiPriority w:val="99"/>
    <w:locked/>
    <w:rsid w:val="00D60A0D"/>
    <w:rPr>
      <w:sz w:val="20"/>
      <w:szCs w:val="20"/>
      <w:lang w:eastAsia="ru-RU"/>
    </w:rPr>
  </w:style>
  <w:style w:type="table" w:styleId="aa">
    <w:name w:val="Table Grid"/>
    <w:basedOn w:val="a1"/>
    <w:uiPriority w:val="99"/>
    <w:rsid w:val="00D60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basedOn w:val="a"/>
    <w:uiPriority w:val="99"/>
    <w:rsid w:val="00E54A96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customStyle="1" w:styleId="ac">
    <w:name w:val="Знак Знак Знак Знак"/>
    <w:basedOn w:val="a"/>
    <w:uiPriority w:val="99"/>
    <w:rsid w:val="00501E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4027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027C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027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027C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215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8215C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045B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"/>
    <w:basedOn w:val="a"/>
    <w:rsid w:val="00865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3857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7107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509E7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a"/>
    <w:uiPriority w:val="99"/>
    <w:rsid w:val="007D6E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99"/>
    <w:rsid w:val="00F40E6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274E73"/>
  </w:style>
  <w:style w:type="paragraph" w:styleId="af8">
    <w:name w:val="List Paragraph"/>
    <w:basedOn w:val="a"/>
    <w:uiPriority w:val="34"/>
    <w:qFormat/>
    <w:rsid w:val="001D73C0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9BD354BFDBCFD76FF07BE562917EE0F25216746D268177E325B376CE20108602CF9A887FA20797BF166m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E300-64EC-4170-B584-DF8E0D96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Builder</Company>
  <LinksUpToDate>false</LinksUpToDate>
  <CharactersWithSpaces>20862</CharactersWithSpaces>
  <SharedDoc>false</SharedDoc>
  <HLinks>
    <vt:vector size="6" baseType="variant">
      <vt:variant>
        <vt:i4>2949171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consultantplus://offline/ref=5959BD354BFDBCFD76FF07BE562917EE0F25216746D268177E325B376CE20108602CF9A887FA20797BF166m1L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gubanov</dc:creator>
  <cp:lastModifiedBy>Admin</cp:lastModifiedBy>
  <cp:revision>20</cp:revision>
  <cp:lastPrinted>2014-11-02T09:29:00Z</cp:lastPrinted>
  <dcterms:created xsi:type="dcterms:W3CDTF">2021-12-21T07:39:00Z</dcterms:created>
  <dcterms:modified xsi:type="dcterms:W3CDTF">2024-03-25T11:37:00Z</dcterms:modified>
</cp:coreProperties>
</file>