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Default="00D03C14" w:rsidP="00D03C14">
      <w:pPr>
        <w:jc w:val="center"/>
        <w:rPr>
          <w:sz w:val="28"/>
          <w:szCs w:val="28"/>
          <w:u w:val="single"/>
        </w:rPr>
      </w:pPr>
    </w:p>
    <w:p w:rsidR="00966FF6" w:rsidRPr="00927CE7" w:rsidRDefault="00966FF6" w:rsidP="00D03C14">
      <w:pPr>
        <w:jc w:val="center"/>
        <w:rPr>
          <w:b/>
          <w:bCs/>
        </w:rPr>
      </w:pPr>
    </w:p>
    <w:p w:rsidR="006E607F" w:rsidRDefault="006E607F" w:rsidP="006E607F">
      <w:pPr>
        <w:jc w:val="center"/>
      </w:pPr>
    </w:p>
    <w:p w:rsidR="006E607F" w:rsidRPr="00127D73" w:rsidRDefault="006E607F" w:rsidP="006E607F">
      <w:pPr>
        <w:jc w:val="center"/>
        <w:rPr>
          <w:b/>
          <w:sz w:val="28"/>
          <w:szCs w:val="28"/>
        </w:rPr>
      </w:pPr>
      <w:r w:rsidRPr="00127D73">
        <w:rPr>
          <w:b/>
          <w:sz w:val="28"/>
          <w:szCs w:val="28"/>
        </w:rPr>
        <w:t>СОБРАНИЕ ДЕПУТАТОВ</w:t>
      </w:r>
    </w:p>
    <w:p w:rsidR="006E607F" w:rsidRPr="00127D73" w:rsidRDefault="006E607F" w:rsidP="006E607F">
      <w:pPr>
        <w:jc w:val="center"/>
        <w:rPr>
          <w:b/>
          <w:sz w:val="28"/>
          <w:szCs w:val="28"/>
        </w:rPr>
      </w:pPr>
      <w:r w:rsidRPr="00127D73">
        <w:rPr>
          <w:b/>
          <w:sz w:val="28"/>
          <w:szCs w:val="28"/>
        </w:rPr>
        <w:t>АПАЛЬКОВСКОГО СЕЛЬСОВЕТА</w:t>
      </w:r>
    </w:p>
    <w:p w:rsidR="00D03C14" w:rsidRPr="006E607F" w:rsidRDefault="006E607F" w:rsidP="006E607F">
      <w:pPr>
        <w:jc w:val="center"/>
        <w:rPr>
          <w:b/>
          <w:sz w:val="28"/>
          <w:szCs w:val="28"/>
        </w:rPr>
      </w:pPr>
      <w:r w:rsidRPr="00127D73">
        <w:rPr>
          <w:b/>
          <w:sz w:val="28"/>
          <w:szCs w:val="28"/>
        </w:rPr>
        <w:t>ЗОЛОТУХИНСКОГО РАЙОНА КУРСКОЙ ОБЛАСТИ</w:t>
      </w:r>
    </w:p>
    <w:p w:rsidR="00D03C14" w:rsidRPr="00D16ADB" w:rsidRDefault="00D03C14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16FA9" w:rsidRDefault="00D03C14" w:rsidP="00716FA9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D85C0D">
        <w:rPr>
          <w:sz w:val="28"/>
          <w:szCs w:val="28"/>
        </w:rPr>
        <w:t>03.21.2021 г.</w:t>
      </w:r>
      <w:r w:rsidRPr="00700821">
        <w:rPr>
          <w:sz w:val="28"/>
          <w:szCs w:val="28"/>
        </w:rPr>
        <w:tab/>
        <w:t xml:space="preserve">                                                 </w:t>
      </w:r>
      <w:r w:rsidR="00966FF6">
        <w:rPr>
          <w:sz w:val="28"/>
          <w:szCs w:val="28"/>
        </w:rPr>
        <w:t xml:space="preserve">                        </w:t>
      </w:r>
      <w:r w:rsidR="00D85C0D">
        <w:rPr>
          <w:sz w:val="28"/>
          <w:szCs w:val="28"/>
        </w:rPr>
        <w:t xml:space="preserve">       </w:t>
      </w:r>
      <w:r w:rsidR="00966FF6">
        <w:rPr>
          <w:sz w:val="28"/>
          <w:szCs w:val="28"/>
        </w:rPr>
        <w:t xml:space="preserve">  № 0</w:t>
      </w:r>
      <w:r w:rsidR="00D85C0D">
        <w:rPr>
          <w:sz w:val="28"/>
          <w:szCs w:val="28"/>
        </w:rPr>
        <w:t>5</w:t>
      </w: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E607F" w:rsidRPr="006E607F">
        <w:rPr>
          <w:b/>
          <w:sz w:val="28"/>
          <w:szCs w:val="28"/>
        </w:rPr>
        <w:t>муниципального образования «Апальковский сельсовет» Золотухинского района Курской области</w:t>
      </w:r>
      <w:r w:rsidRPr="00700821">
        <w:rPr>
          <w:color w:val="000000"/>
        </w:rPr>
        <w:t xml:space="preserve"> </w:t>
      </w:r>
    </w:p>
    <w:p w:rsidR="00D03C14" w:rsidRPr="00700821" w:rsidRDefault="00D03C14" w:rsidP="00716FA9">
      <w:pPr>
        <w:shd w:val="clear" w:color="auto" w:fill="FFFFFF"/>
        <w:rPr>
          <w:b/>
          <w:color w:val="000000"/>
        </w:rPr>
      </w:pPr>
    </w:p>
    <w:p w:rsidR="00D03C14" w:rsidRPr="00AE2458" w:rsidRDefault="00D03C14" w:rsidP="00AE2458">
      <w:pPr>
        <w:pStyle w:val="af1"/>
        <w:jc w:val="both"/>
      </w:pPr>
      <w:r w:rsidRPr="00AE2458">
        <w:t>В соответствии с пунктом 19 части 1 статьи 14</w:t>
      </w:r>
      <w:r w:rsidRPr="00AE2458">
        <w:rPr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E2458">
        <w:t>, Федеральным</w:t>
      </w:r>
      <w:r w:rsidR="00053EE6">
        <w:t xml:space="preserve"> законом от 31.07.2020 № 248-ФЗ</w:t>
      </w:r>
      <w:proofErr w:type="gramStart"/>
      <w:r w:rsidRPr="00AE2458">
        <w:t>«О</w:t>
      </w:r>
      <w:proofErr w:type="gramEnd"/>
      <w:r w:rsidRPr="00AE2458">
        <w:t xml:space="preserve"> государственном контроле (надзоре) и муниципальном контроле в Российской Федерации», Уставом</w:t>
      </w:r>
      <w:r w:rsidR="00AE2458">
        <w:t xml:space="preserve"> муниципального образования «Апальковский сельсовет» Золотухинского района Курской области</w:t>
      </w:r>
      <w:r w:rsidR="00E60A50">
        <w:t>,</w:t>
      </w:r>
      <w:r w:rsidR="00857424">
        <w:t xml:space="preserve"> </w:t>
      </w:r>
      <w:r w:rsidR="00E60A50">
        <w:t>решение</w:t>
      </w:r>
      <w:r w:rsidR="002B7DFB">
        <w:t xml:space="preserve"> собрания депутатов Апальковского с</w:t>
      </w:r>
      <w:r w:rsidR="00E60A50">
        <w:t>ельсовета Золотухинского района.</w:t>
      </w:r>
    </w:p>
    <w:p w:rsidR="001D7285" w:rsidRDefault="001D7285" w:rsidP="006E607F">
      <w:pPr>
        <w:pStyle w:val="af1"/>
      </w:pPr>
    </w:p>
    <w:p w:rsidR="006E607F" w:rsidRDefault="00D03C14" w:rsidP="006E607F">
      <w:pPr>
        <w:pStyle w:val="af1"/>
      </w:pPr>
      <w:r w:rsidRPr="00AE2458">
        <w:t>РЕШИЛО</w:t>
      </w:r>
      <w:r w:rsidR="006E607F">
        <w:t>:</w:t>
      </w:r>
    </w:p>
    <w:p w:rsidR="00716FA9" w:rsidRDefault="00716FA9" w:rsidP="006E607F">
      <w:pPr>
        <w:pStyle w:val="af1"/>
      </w:pPr>
    </w:p>
    <w:p w:rsidR="002B7DFB" w:rsidRDefault="00D03C14" w:rsidP="00AE2458">
      <w:pPr>
        <w:pStyle w:val="af1"/>
        <w:jc w:val="both"/>
      </w:pPr>
      <w:r w:rsidRPr="00AE2458">
        <w:t xml:space="preserve">1. Утвердить прилагаемое Положение о муниципальном контроле в сфере благоустройства на территории </w:t>
      </w:r>
      <w:r w:rsidR="00AE2458">
        <w:t xml:space="preserve"> муниципального образования «Апальковский сельсовет» Золотухинского района Курской области</w:t>
      </w:r>
      <w:r w:rsidR="002B7DFB">
        <w:t xml:space="preserve"> </w:t>
      </w:r>
    </w:p>
    <w:p w:rsidR="00D03C14" w:rsidRPr="00AE2458" w:rsidRDefault="00D03C14" w:rsidP="00AE2458">
      <w:pPr>
        <w:pStyle w:val="af1"/>
        <w:jc w:val="both"/>
      </w:pPr>
      <w:r w:rsidRPr="00AE2458">
        <w:t>2. Настоящее решение вступает в силу со дня его официального опубликования, но не ранее 1 января 2022 года</w:t>
      </w:r>
      <w:r w:rsidR="008629D3" w:rsidRPr="00AE2458">
        <w:rPr>
          <w:rStyle w:val="aff2"/>
          <w:szCs w:val="28"/>
          <w:vertAlign w:val="baseline"/>
        </w:rPr>
        <w:footnoteReference w:id="1"/>
      </w:r>
      <w:r w:rsidRPr="00AE2458"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6E607F">
        <w:t>муниципального образования «Апальковский сельсовет» Золотухинского района Курской области</w:t>
      </w:r>
      <w:r w:rsidR="002B7DFB">
        <w:t>.</w:t>
      </w:r>
    </w:p>
    <w:p w:rsidR="00D03C14" w:rsidRPr="00AE2458" w:rsidRDefault="00D03C14" w:rsidP="00AE2458">
      <w:pPr>
        <w:pStyle w:val="af1"/>
        <w:jc w:val="both"/>
      </w:pPr>
      <w:r w:rsidRPr="00AE2458">
        <w:t xml:space="preserve">Положения раздела 5 Положения о муниципальном контроле в сфере благоустройства на территории </w:t>
      </w:r>
      <w:r w:rsidR="00AE2458">
        <w:t>муниципального образования «Апальковский сельсовет» Золотухинского района Курской области</w:t>
      </w:r>
      <w:r w:rsidR="00AE2458" w:rsidRPr="00AE2458">
        <w:t xml:space="preserve"> </w:t>
      </w:r>
      <w:r w:rsidRPr="00AE2458">
        <w:t xml:space="preserve">вступают в силу с 1 марта 2022 года. </w:t>
      </w:r>
    </w:p>
    <w:p w:rsidR="00716FA9" w:rsidRDefault="00716FA9" w:rsidP="00716FA9">
      <w:pPr>
        <w:pStyle w:val="af1"/>
        <w:jc w:val="both"/>
        <w:rPr>
          <w:color w:val="000000"/>
          <w:szCs w:val="28"/>
        </w:rPr>
      </w:pPr>
    </w:p>
    <w:p w:rsidR="00716FA9" w:rsidRPr="009C5FDA" w:rsidRDefault="00716FA9" w:rsidP="00716FA9">
      <w:pPr>
        <w:tabs>
          <w:tab w:val="left" w:pos="1000"/>
          <w:tab w:val="left" w:pos="2552"/>
        </w:tabs>
        <w:jc w:val="both"/>
      </w:pPr>
      <w:r w:rsidRPr="009C5FDA">
        <w:t>Председатель Собрания депутатов</w:t>
      </w:r>
    </w:p>
    <w:p w:rsidR="00716FA9" w:rsidRPr="009C5FDA" w:rsidRDefault="00716FA9" w:rsidP="00716FA9">
      <w:pPr>
        <w:tabs>
          <w:tab w:val="left" w:pos="1000"/>
          <w:tab w:val="left" w:pos="2552"/>
        </w:tabs>
        <w:jc w:val="both"/>
      </w:pPr>
      <w:r w:rsidRPr="009C5FDA">
        <w:t>Апальковского сельсовета</w:t>
      </w:r>
      <w:r w:rsidR="00B442F8" w:rsidRPr="009C5FDA">
        <w:t xml:space="preserve">                                                 </w:t>
      </w:r>
      <w:r w:rsidRPr="009C5FDA">
        <w:t xml:space="preserve"> __________________ О. В. Денисова</w:t>
      </w:r>
    </w:p>
    <w:p w:rsidR="00716FA9" w:rsidRPr="009C5FDA" w:rsidRDefault="00716FA9" w:rsidP="00716FA9">
      <w:pPr>
        <w:tabs>
          <w:tab w:val="left" w:pos="1000"/>
          <w:tab w:val="left" w:pos="2552"/>
        </w:tabs>
        <w:jc w:val="both"/>
      </w:pPr>
    </w:p>
    <w:p w:rsidR="00716FA9" w:rsidRPr="009C5FDA" w:rsidRDefault="00716FA9" w:rsidP="00716FA9">
      <w:pPr>
        <w:tabs>
          <w:tab w:val="left" w:pos="1000"/>
          <w:tab w:val="left" w:pos="2552"/>
        </w:tabs>
        <w:jc w:val="both"/>
      </w:pPr>
    </w:p>
    <w:p w:rsidR="00716FA9" w:rsidRPr="009C5FDA" w:rsidRDefault="00716FA9" w:rsidP="00716FA9">
      <w:r w:rsidRPr="009C5FDA">
        <w:t>Глава Муниципального образования</w:t>
      </w:r>
    </w:p>
    <w:p w:rsidR="00716FA9" w:rsidRPr="009C5FDA" w:rsidRDefault="00716FA9" w:rsidP="00716FA9">
      <w:r w:rsidRPr="009C5FDA">
        <w:t xml:space="preserve"> «Апальковский сельсовет»</w:t>
      </w:r>
    </w:p>
    <w:p w:rsidR="00716FA9" w:rsidRPr="009C5FDA" w:rsidRDefault="00716FA9" w:rsidP="00716FA9">
      <w:r w:rsidRPr="009C5FDA">
        <w:t xml:space="preserve">Золотухинского района </w:t>
      </w:r>
    </w:p>
    <w:p w:rsidR="00857424" w:rsidRPr="009C5FDA" w:rsidRDefault="00716FA9" w:rsidP="00857424">
      <w:r w:rsidRPr="009C5FDA">
        <w:t xml:space="preserve">Курской области                         </w:t>
      </w:r>
      <w:r w:rsidR="00B442F8" w:rsidRPr="009C5FDA">
        <w:t xml:space="preserve">                                   </w:t>
      </w:r>
      <w:r w:rsidR="00857424" w:rsidRPr="009C5FDA">
        <w:t xml:space="preserve"> </w:t>
      </w:r>
      <w:r w:rsidRPr="009C5FDA">
        <w:t xml:space="preserve"> ____________________ С. А. Бобринев</w:t>
      </w:r>
      <w:r w:rsidR="00857424" w:rsidRPr="009C5FDA">
        <w:t>а</w:t>
      </w:r>
    </w:p>
    <w:p w:rsidR="00857424" w:rsidRPr="009C5FDA" w:rsidRDefault="00857424" w:rsidP="001D7285">
      <w:pPr>
        <w:tabs>
          <w:tab w:val="num" w:pos="200"/>
        </w:tabs>
        <w:ind w:left="4536"/>
        <w:jc w:val="center"/>
        <w:outlineLvl w:val="0"/>
      </w:pPr>
    </w:p>
    <w:p w:rsidR="00857424" w:rsidRDefault="00857424" w:rsidP="001D7285">
      <w:pPr>
        <w:tabs>
          <w:tab w:val="num" w:pos="200"/>
        </w:tabs>
        <w:ind w:left="4536"/>
        <w:jc w:val="center"/>
        <w:outlineLvl w:val="0"/>
      </w:pPr>
    </w:p>
    <w:p w:rsidR="00D05916" w:rsidRDefault="00D05916" w:rsidP="00953E30">
      <w:pPr>
        <w:tabs>
          <w:tab w:val="num" w:pos="200"/>
        </w:tabs>
        <w:ind w:left="4536"/>
        <w:jc w:val="right"/>
        <w:outlineLvl w:val="0"/>
      </w:pPr>
    </w:p>
    <w:p w:rsidR="002B7DFB" w:rsidRPr="00463EDF" w:rsidRDefault="002B7DFB" w:rsidP="00953E30">
      <w:pPr>
        <w:tabs>
          <w:tab w:val="num" w:pos="200"/>
        </w:tabs>
        <w:ind w:left="4536"/>
        <w:jc w:val="right"/>
        <w:outlineLvl w:val="0"/>
      </w:pPr>
      <w:r w:rsidRPr="00463EDF">
        <w:lastRenderedPageBreak/>
        <w:t>УТВЕРЖДЕНО</w:t>
      </w:r>
    </w:p>
    <w:p w:rsidR="00D05916" w:rsidRDefault="002B7DFB" w:rsidP="00953E30">
      <w:pPr>
        <w:ind w:left="4536"/>
        <w:jc w:val="right"/>
        <w:rPr>
          <w:color w:val="000000"/>
          <w:sz w:val="28"/>
          <w:szCs w:val="28"/>
        </w:rPr>
      </w:pPr>
      <w:r w:rsidRPr="000F028E">
        <w:rPr>
          <w:color w:val="000000"/>
          <w:sz w:val="28"/>
          <w:szCs w:val="28"/>
        </w:rPr>
        <w:t>Решение</w:t>
      </w:r>
      <w:r w:rsidR="000C5C17">
        <w:rPr>
          <w:color w:val="000000"/>
          <w:sz w:val="28"/>
          <w:szCs w:val="28"/>
        </w:rPr>
        <w:t>м</w:t>
      </w:r>
      <w:r w:rsidRPr="000F028E">
        <w:rPr>
          <w:color w:val="000000"/>
          <w:sz w:val="28"/>
          <w:szCs w:val="28"/>
        </w:rPr>
        <w:t xml:space="preserve"> Собрания депутатов Апальковского</w:t>
      </w:r>
    </w:p>
    <w:p w:rsidR="00E71CF0" w:rsidRPr="000F028E" w:rsidRDefault="002B7DFB" w:rsidP="000C5C17">
      <w:pPr>
        <w:ind w:left="4536"/>
        <w:jc w:val="right"/>
        <w:rPr>
          <w:color w:val="000000"/>
          <w:sz w:val="28"/>
          <w:szCs w:val="28"/>
        </w:rPr>
      </w:pPr>
      <w:r w:rsidRPr="000F028E">
        <w:rPr>
          <w:color w:val="000000"/>
          <w:sz w:val="28"/>
          <w:szCs w:val="28"/>
        </w:rPr>
        <w:t xml:space="preserve"> </w:t>
      </w:r>
      <w:r w:rsidR="00D05916" w:rsidRPr="000F028E">
        <w:rPr>
          <w:color w:val="000000"/>
          <w:sz w:val="28"/>
          <w:szCs w:val="28"/>
        </w:rPr>
        <w:t>С</w:t>
      </w:r>
      <w:r w:rsidRPr="000F028E">
        <w:rPr>
          <w:color w:val="000000"/>
          <w:sz w:val="28"/>
          <w:szCs w:val="28"/>
        </w:rPr>
        <w:t>ельсовета Золотухинского района Курской области</w:t>
      </w:r>
    </w:p>
    <w:p w:rsidR="00D03C14" w:rsidRPr="00700821" w:rsidRDefault="00D85C0D" w:rsidP="00953E30">
      <w:pPr>
        <w:ind w:left="4536"/>
        <w:jc w:val="right"/>
      </w:pPr>
      <w:r>
        <w:t>от 03.12 2021 № 05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E54872" w:rsidRDefault="00D03C14" w:rsidP="00D03C14">
      <w:pPr>
        <w:jc w:val="center"/>
        <w:rPr>
          <w:b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AE2458">
        <w:t xml:space="preserve"> </w:t>
      </w:r>
      <w:r w:rsidR="00AE2458" w:rsidRPr="00E54872">
        <w:rPr>
          <w:b/>
          <w:sz w:val="28"/>
          <w:szCs w:val="28"/>
        </w:rPr>
        <w:t>муниципального образования «Апальковский сельсовет» Золотухинского района Курской области</w:t>
      </w:r>
    </w:p>
    <w:p w:rsidR="00E71CF0" w:rsidRDefault="00E71CF0" w:rsidP="00D03C14">
      <w:pPr>
        <w:jc w:val="center"/>
        <w:rPr>
          <w:b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E2458" w:rsidRPr="00E54872">
        <w:rPr>
          <w:rFonts w:ascii="Times New Roman" w:hAnsi="Times New Roman" w:cs="Times New Roman"/>
          <w:sz w:val="28"/>
          <w:szCs w:val="28"/>
        </w:rPr>
        <w:t>муниципального образования «Апальковский сельсовет» Золотухинского района Курской области</w:t>
      </w:r>
      <w:r w:rsidRPr="00700821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700821">
        <w:rPr>
          <w:rFonts w:ascii="Times New Roman" w:hAnsi="Times New Roman" w:cs="Times New Roman"/>
          <w:color w:val="000000"/>
        </w:rPr>
        <w:t>_</w:t>
      </w:r>
      <w:r w:rsidR="00AE2458" w:rsidRPr="00AE2458">
        <w:t xml:space="preserve"> </w:t>
      </w:r>
      <w:r w:rsidR="00AE2458" w:rsidRPr="00E54872">
        <w:rPr>
          <w:rFonts w:ascii="Times New Roman" w:hAnsi="Times New Roman" w:cs="Times New Roman"/>
          <w:sz w:val="28"/>
          <w:szCs w:val="28"/>
        </w:rPr>
        <w:t>муниципального образования «Апальковский сельсовет» Золотухинского района Курской област</w:t>
      </w:r>
      <w:r w:rsidR="00E54872">
        <w:rPr>
          <w:rFonts w:ascii="Times New Roman" w:hAnsi="Times New Roman" w:cs="Times New Roman"/>
          <w:sz w:val="28"/>
          <w:szCs w:val="28"/>
        </w:rPr>
        <w:t>и</w:t>
      </w:r>
      <w:r w:rsidRPr="00700821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_</w:t>
      </w:r>
      <w:r w:rsidR="00AE2458" w:rsidRPr="00AE2458">
        <w:t xml:space="preserve"> </w:t>
      </w:r>
      <w:r w:rsidR="00AE2458" w:rsidRPr="00E54872">
        <w:rPr>
          <w:sz w:val="28"/>
          <w:szCs w:val="28"/>
        </w:rPr>
        <w:t>муниципального образования «Апальковский сельсовет» Золотухинского района Курской област</w:t>
      </w:r>
      <w:r w:rsidR="00E54872">
        <w:rPr>
          <w:sz w:val="28"/>
          <w:szCs w:val="28"/>
        </w:rPr>
        <w:t>и</w:t>
      </w:r>
      <w:r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E71CF0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</w:t>
      </w:r>
      <w:r w:rsidR="00953E30">
        <w:rPr>
          <w:color w:val="000000"/>
          <w:sz w:val="28"/>
          <w:szCs w:val="28"/>
        </w:rPr>
        <w:t>ь в сфере благоустройства, являю</w:t>
      </w:r>
      <w:r w:rsidRPr="00700821">
        <w:rPr>
          <w:color w:val="000000"/>
          <w:sz w:val="28"/>
          <w:szCs w:val="28"/>
        </w:rPr>
        <w:t xml:space="preserve">тся </w:t>
      </w:r>
      <w:r w:rsidR="00953E30">
        <w:rPr>
          <w:color w:val="000000"/>
          <w:sz w:val="28"/>
          <w:szCs w:val="28"/>
        </w:rPr>
        <w:t xml:space="preserve">глава муниципального образования «Апальковского сельсовета» Золотухинского района, </w:t>
      </w:r>
      <w:r w:rsidR="00E60A50">
        <w:rPr>
          <w:color w:val="000000"/>
          <w:sz w:val="28"/>
          <w:szCs w:val="28"/>
        </w:rPr>
        <w:t>(</w:t>
      </w:r>
      <w:r w:rsidR="00E54872">
        <w:rPr>
          <w:color w:val="000000"/>
          <w:sz w:val="28"/>
          <w:szCs w:val="28"/>
        </w:rPr>
        <w:t>заместитель главы</w:t>
      </w:r>
      <w:r w:rsidR="00E60A50">
        <w:rPr>
          <w:color w:val="000000"/>
          <w:sz w:val="28"/>
          <w:szCs w:val="28"/>
        </w:rPr>
        <w:t xml:space="preserve">) </w:t>
      </w:r>
      <w:r w:rsidR="00E548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C5C17">
        <w:rPr>
          <w:color w:val="000000"/>
          <w:sz w:val="28"/>
          <w:szCs w:val="28"/>
        </w:rPr>
        <w:t xml:space="preserve">администрации Апальковского сельсовета Золотухинского района </w:t>
      </w:r>
      <w:r w:rsidR="00E54872">
        <w:rPr>
          <w:sz w:val="28"/>
          <w:szCs w:val="28"/>
        </w:rPr>
        <w:t xml:space="preserve">Курской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E54872" w:rsidRPr="00E54872">
        <w:rPr>
          <w:sz w:val="28"/>
          <w:szCs w:val="28"/>
        </w:rPr>
        <w:t>муниципального образования «Апальковский сельсовет» Золотухинского района Курской области</w:t>
      </w:r>
      <w:r w:rsidR="00E54872" w:rsidRPr="00AE2458">
        <w:t xml:space="preserve"> 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E54872" w:rsidRPr="00E54872">
        <w:rPr>
          <w:sz w:val="28"/>
          <w:szCs w:val="28"/>
        </w:rPr>
        <w:t xml:space="preserve"> муниципального образования «Апальковский сельсовет» Золотухинского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E54872" w:rsidRPr="00E54872">
        <w:rPr>
          <w:sz w:val="28"/>
          <w:szCs w:val="28"/>
        </w:rPr>
        <w:t xml:space="preserve"> </w:t>
      </w:r>
      <w:r w:rsidR="00E54872" w:rsidRPr="00E54872">
        <w:rPr>
          <w:rFonts w:ascii="Times New Roman" w:hAnsi="Times New Roman" w:cs="Times New Roman"/>
          <w:sz w:val="28"/>
          <w:szCs w:val="28"/>
        </w:rPr>
        <w:t>муниципального образования «Апальковский сельсовет» Золотухинского района Курской области</w:t>
      </w:r>
      <w:r w:rsidR="00E5487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3109BE" w:rsidRPr="003109BE">
        <w:rPr>
          <w:rFonts w:ascii="Times New Roman" w:hAnsi="Times New Roman" w:cs="Times New Roman"/>
          <w:sz w:val="28"/>
          <w:szCs w:val="28"/>
        </w:rPr>
        <w:t>муниципального образования «Апальковский сельсовет» Золотухинского района Курской</w:t>
      </w:r>
      <w:r w:rsidR="003109BE" w:rsidRPr="00E54872">
        <w:rPr>
          <w:sz w:val="28"/>
          <w:szCs w:val="28"/>
        </w:rPr>
        <w:t xml:space="preserve"> </w:t>
      </w:r>
      <w:r w:rsidR="003109BE" w:rsidRPr="003109BE">
        <w:rPr>
          <w:rFonts w:ascii="Times New Roman" w:hAnsi="Times New Roman" w:cs="Times New Roman"/>
          <w:sz w:val="28"/>
          <w:szCs w:val="28"/>
        </w:rPr>
        <w:t>области</w:t>
      </w:r>
      <w:r w:rsidR="003109BE" w:rsidRPr="00310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proofErr w:type="gramStart"/>
      <w:r w:rsidRPr="00700821">
        <w:rPr>
          <w:color w:val="000000"/>
          <w:sz w:val="28"/>
          <w:szCs w:val="28"/>
        </w:rPr>
        <w:t xml:space="preserve">Предостережения объявляются (подписываются) главой (заместителем главы) </w:t>
      </w:r>
      <w:r w:rsidR="003109BE" w:rsidRPr="003109BE">
        <w:rPr>
          <w:sz w:val="28"/>
          <w:szCs w:val="28"/>
        </w:rPr>
        <w:t>муниципального образования «Апальковский сельсовет» Золотухинского района Курской</w:t>
      </w:r>
      <w:r w:rsidR="003109BE" w:rsidRPr="00E54872">
        <w:rPr>
          <w:sz w:val="28"/>
          <w:szCs w:val="28"/>
        </w:rPr>
        <w:t xml:space="preserve"> </w:t>
      </w:r>
      <w:r w:rsidRPr="00700821">
        <w:rPr>
          <w:i/>
          <w:iCs/>
          <w:color w:val="000000"/>
        </w:rPr>
        <w:t>(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</w:t>
      </w:r>
      <w:proofErr w:type="gramEnd"/>
      <w:r w:rsidRPr="00700821">
        <w:rPr>
          <w:color w:val="000000"/>
          <w:sz w:val="28"/>
          <w:szCs w:val="28"/>
        </w:rPr>
        <w:t xml:space="preserve">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приказом Министерства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3109BE" w:rsidRPr="003109BE">
        <w:rPr>
          <w:rFonts w:ascii="Times New Roman" w:hAnsi="Times New Roman" w:cs="Times New Roman"/>
          <w:sz w:val="28"/>
          <w:szCs w:val="28"/>
        </w:rPr>
        <w:t>муниципального образования «Апальковский сельсовет» Золотухинского района Курской</w:t>
      </w:r>
      <w:r w:rsidR="003109BE" w:rsidRPr="00E54872">
        <w:rPr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109BE" w:rsidRPr="003109BE">
        <w:rPr>
          <w:rFonts w:ascii="Times New Roman" w:hAnsi="Times New Roman" w:cs="Times New Roman"/>
          <w:sz w:val="28"/>
          <w:szCs w:val="28"/>
        </w:rPr>
        <w:t>муниципального образования «Апальковский сельсовет» Золотухинского района Курской</w:t>
      </w:r>
      <w:r w:rsidR="003109BE" w:rsidRPr="00E54872">
        <w:rPr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109BE" w:rsidRPr="003109BE">
        <w:rPr>
          <w:rFonts w:ascii="Times New Roman" w:hAnsi="Times New Roman" w:cs="Times New Roman"/>
          <w:sz w:val="28"/>
          <w:szCs w:val="28"/>
        </w:rPr>
        <w:t>муниципального образования «Апальковский сельсовет» Золотухинского района Курской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03C14" w:rsidRPr="00700821">
        <w:rPr>
          <w:rFonts w:ascii="Times New Roman" w:hAnsi="Times New Roman" w:cs="Times New Roman"/>
          <w:sz w:val="28"/>
          <w:szCs w:val="28"/>
        </w:rPr>
        <w:t xml:space="preserve"> </w:t>
      </w:r>
      <w:r w:rsidR="003109BE" w:rsidRPr="003109BE">
        <w:rPr>
          <w:rFonts w:ascii="Times New Roman" w:hAnsi="Times New Roman" w:cs="Times New Roman"/>
          <w:sz w:val="28"/>
          <w:szCs w:val="28"/>
        </w:rPr>
        <w:t>муниципального образования «Апальковский сельсовет» Золотухинского района Курской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166BBD" w:rsidP="00166B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ст. 39 Федерального закона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онтроле в Российской Федерации» досудебный порядок подачи жалоб не применяется</w:t>
      </w:r>
    </w:p>
    <w:p w:rsidR="00166BBD" w:rsidRDefault="00166BBD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BBD" w:rsidRDefault="00166BBD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Ключевые показатели </w:t>
      </w:r>
      <w:r w:rsidR="00166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  <w:r w:rsidR="00166B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индикативные показатели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166BBD">
        <w:rPr>
          <w:rFonts w:ascii="Times New Roman" w:hAnsi="Times New Roman" w:cs="Times New Roman"/>
          <w:color w:val="000000"/>
          <w:sz w:val="28"/>
          <w:szCs w:val="28"/>
        </w:rPr>
        <w:t>установлены Приложением 2 к настоящему Положению.</w:t>
      </w:r>
    </w:p>
    <w:p w:rsidR="00166BBD" w:rsidRPr="00700821" w:rsidRDefault="00166BBD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6BBD" w:rsidRPr="00A37DD7" w:rsidRDefault="00166BBD" w:rsidP="00166BBD">
      <w:pPr>
        <w:jc w:val="center"/>
        <w:rPr>
          <w:sz w:val="28"/>
          <w:szCs w:val="28"/>
        </w:rPr>
      </w:pPr>
      <w:r w:rsidRPr="00A37DD7">
        <w:rPr>
          <w:b/>
          <w:bCs/>
          <w:sz w:val="28"/>
          <w:szCs w:val="28"/>
        </w:rPr>
        <w:t>6. Переходные положения.</w:t>
      </w:r>
    </w:p>
    <w:p w:rsidR="00166BBD" w:rsidRPr="00A37DD7" w:rsidRDefault="00166BBD" w:rsidP="00166BBD">
      <w:pPr>
        <w:jc w:val="center"/>
      </w:pPr>
      <w:r w:rsidRPr="00A37DD7">
        <w:rPr>
          <w:sz w:val="28"/>
          <w:szCs w:val="28"/>
        </w:rPr>
        <w:tab/>
      </w:r>
    </w:p>
    <w:p w:rsidR="00166BBD" w:rsidRPr="00A37DD7" w:rsidRDefault="00166BBD" w:rsidP="00166B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7DD7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контролируемых лиц о совершаемых должностными лицами, уполномоченными осуществлять му</w:t>
      </w:r>
      <w:r>
        <w:rPr>
          <w:rFonts w:ascii="Times New Roman" w:hAnsi="Times New Roman" w:cs="Times New Roman"/>
          <w:sz w:val="28"/>
          <w:szCs w:val="28"/>
        </w:rPr>
        <w:t>ниципальный</w:t>
      </w:r>
      <w:r w:rsidRPr="00A37DD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37DD7">
        <w:rPr>
          <w:rFonts w:ascii="Times New Roman" w:hAnsi="Times New Roman" w:cs="Times New Roman"/>
          <w:sz w:val="28"/>
          <w:szCs w:val="28"/>
        </w:rPr>
        <w:t xml:space="preserve">, действиях и принимаемых решениях, обмена документами и сведениями с контролируемыми лицами  осуществляется  на бумажном носителе. </w:t>
      </w:r>
    </w:p>
    <w:p w:rsidR="00166BBD" w:rsidRPr="00700821" w:rsidRDefault="00166BBD" w:rsidP="00166BBD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Pr="00D16ADB" w:rsidRDefault="002C2C9A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C9A" w:rsidRPr="00A37DD7" w:rsidRDefault="002C2C9A" w:rsidP="002C2C9A">
      <w:pPr>
        <w:ind w:left="4819" w:firstLine="794"/>
        <w:jc w:val="right"/>
      </w:pPr>
      <w:r>
        <w:lastRenderedPageBreak/>
        <w:t>Приложение 2</w:t>
      </w:r>
    </w:p>
    <w:p w:rsidR="002C2C9A" w:rsidRDefault="002C2C9A" w:rsidP="002C2C9A">
      <w:pPr>
        <w:ind w:left="4820"/>
        <w:jc w:val="right"/>
      </w:pPr>
      <w:r w:rsidRPr="00A37DD7">
        <w:t xml:space="preserve">             к Положению </w:t>
      </w:r>
      <w:r>
        <w:t>о муниципальном</w:t>
      </w:r>
      <w:r w:rsidRPr="00A37DD7">
        <w:t xml:space="preserve"> контроле</w:t>
      </w:r>
      <w:r>
        <w:t xml:space="preserve"> в сфере благоустройства</w:t>
      </w:r>
      <w:r w:rsidRPr="00A37DD7">
        <w:t xml:space="preserve"> на территории                                                                                    муниципального </w:t>
      </w:r>
      <w:r>
        <w:t xml:space="preserve">образования </w:t>
      </w:r>
    </w:p>
    <w:p w:rsidR="002C2C9A" w:rsidRPr="00A37DD7" w:rsidRDefault="002C2C9A" w:rsidP="002C2C9A">
      <w:pPr>
        <w:ind w:left="4820"/>
        <w:jc w:val="right"/>
      </w:pPr>
      <w:r>
        <w:t xml:space="preserve">«Апальковский сельсовет» </w:t>
      </w:r>
      <w:r w:rsidRPr="00A37DD7">
        <w:t>Золотухинск</w:t>
      </w:r>
      <w:r>
        <w:t>ого</w:t>
      </w:r>
      <w:r w:rsidRPr="00A37DD7">
        <w:t xml:space="preserve"> район</w:t>
      </w:r>
      <w:r>
        <w:t>а</w:t>
      </w:r>
      <w:r w:rsidRPr="00A37DD7">
        <w:t xml:space="preserve"> Курской области, утвержденного                                           </w:t>
      </w:r>
    </w:p>
    <w:p w:rsidR="002C2C9A" w:rsidRDefault="002C2C9A" w:rsidP="002C2C9A">
      <w:pPr>
        <w:jc w:val="right"/>
      </w:pPr>
      <w:r w:rsidRPr="00A37DD7">
        <w:t xml:space="preserve">                                                                       решением Собрания</w:t>
      </w:r>
      <w:r>
        <w:t xml:space="preserve"> депутатов</w:t>
      </w:r>
    </w:p>
    <w:p w:rsidR="002C2C9A" w:rsidRPr="00A37DD7" w:rsidRDefault="002C2C9A" w:rsidP="002C2C9A">
      <w:pPr>
        <w:jc w:val="right"/>
      </w:pPr>
      <w:r>
        <w:t>Апальковского сельсовета</w:t>
      </w:r>
      <w:r w:rsidRPr="00A37DD7">
        <w:t xml:space="preserve">                                                                             </w:t>
      </w:r>
    </w:p>
    <w:p w:rsidR="002C2C9A" w:rsidRDefault="002C2C9A" w:rsidP="002C2C9A">
      <w:pPr>
        <w:jc w:val="right"/>
      </w:pPr>
      <w:r w:rsidRPr="00A37DD7">
        <w:t xml:space="preserve">                                                                     Золотухинского района Курской области</w:t>
      </w:r>
    </w:p>
    <w:p w:rsidR="002C2C9A" w:rsidRPr="00A37DD7" w:rsidRDefault="002C2C9A" w:rsidP="002C2C9A">
      <w:pPr>
        <w:jc w:val="right"/>
      </w:pPr>
      <w:r>
        <w:t>от 03.12.2021 г.</w:t>
      </w:r>
    </w:p>
    <w:p w:rsidR="002C2C9A" w:rsidRPr="00A37DD7" w:rsidRDefault="002C2C9A" w:rsidP="002C2C9A">
      <w:pPr>
        <w:pStyle w:val="ConsPlusNormal"/>
        <w:spacing w:line="240" w:lineRule="exact"/>
        <w:ind w:left="4820" w:firstLine="0"/>
        <w:jc w:val="right"/>
        <w:rPr>
          <w:rFonts w:ascii="Times New Roman" w:hAnsi="Times New Roman"/>
          <w:sz w:val="28"/>
          <w:szCs w:val="28"/>
        </w:rPr>
      </w:pPr>
    </w:p>
    <w:p w:rsidR="002C2C9A" w:rsidRPr="00A37DD7" w:rsidRDefault="002C2C9A" w:rsidP="002C2C9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C2C9A" w:rsidRPr="00A37DD7" w:rsidRDefault="002C2C9A" w:rsidP="002C2C9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37DD7">
        <w:rPr>
          <w:rFonts w:ascii="Times New Roman" w:hAnsi="Times New Roman"/>
          <w:b/>
          <w:sz w:val="28"/>
          <w:szCs w:val="28"/>
        </w:rPr>
        <w:t>Форма предписания Контрольного органа</w:t>
      </w:r>
    </w:p>
    <w:p w:rsidR="002C2C9A" w:rsidRPr="00A37DD7" w:rsidRDefault="002C2C9A" w:rsidP="002C2C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07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2C2C9A" w:rsidRPr="00A37DD7" w:rsidTr="00C251B8">
        <w:tc>
          <w:tcPr>
            <w:tcW w:w="4252" w:type="dxa"/>
            <w:shd w:val="clear" w:color="auto" w:fill="auto"/>
          </w:tcPr>
          <w:p w:rsidR="002C2C9A" w:rsidRPr="00A37DD7" w:rsidRDefault="002C2C9A" w:rsidP="00C251B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4818" w:type="dxa"/>
            <w:shd w:val="clear" w:color="auto" w:fill="auto"/>
          </w:tcPr>
          <w:p w:rsidR="002C2C9A" w:rsidRPr="00A37DD7" w:rsidRDefault="002C2C9A" w:rsidP="00C251B8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2C2C9A" w:rsidRPr="00A37DD7" w:rsidRDefault="002C2C9A" w:rsidP="00C251B8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2C2C9A" w:rsidRPr="00A37DD7" w:rsidRDefault="002C2C9A" w:rsidP="00C251B8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2C2C9A" w:rsidRPr="00A37DD7" w:rsidRDefault="002C2C9A" w:rsidP="00C251B8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2C2C9A" w:rsidRPr="00A37DD7" w:rsidRDefault="002C2C9A" w:rsidP="00C251B8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2C2C9A" w:rsidRPr="00A37DD7" w:rsidRDefault="002C2C9A" w:rsidP="00C251B8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7DD7">
              <w:rPr>
                <w:rFonts w:ascii="Times New Roman" w:hAnsi="Times New Roman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2C2C9A" w:rsidRPr="00A37DD7" w:rsidRDefault="002C2C9A" w:rsidP="00C251B8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2C2C9A" w:rsidRPr="00A37DD7" w:rsidRDefault="002C2C9A" w:rsidP="00C251B8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2C2C9A" w:rsidRPr="00A37DD7" w:rsidRDefault="002C2C9A" w:rsidP="00C251B8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2C2C9A" w:rsidRPr="00A37DD7" w:rsidRDefault="002C2C9A" w:rsidP="002C2C9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Par320"/>
      <w:bookmarkEnd w:id="2"/>
      <w:r w:rsidRPr="00A37DD7">
        <w:rPr>
          <w:rFonts w:ascii="Times New Roman" w:hAnsi="Times New Roman"/>
          <w:color w:val="auto"/>
          <w:sz w:val="28"/>
          <w:szCs w:val="28"/>
        </w:rPr>
        <w:t>ПРЕДПИСАНИЕ</w:t>
      </w:r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_____________________________________________________________________</w:t>
      </w:r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i/>
          <w:color w:val="auto"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об устранении выявленных нарушений обязательных требований</w:t>
      </w:r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По результатам _____________________________________________________________,</w:t>
      </w:r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37DD7">
        <w:rPr>
          <w:rFonts w:ascii="Times New Roman" w:hAnsi="Times New Roman"/>
          <w:i/>
          <w:color w:val="auto"/>
          <w:sz w:val="28"/>
          <w:szCs w:val="28"/>
        </w:rPr>
        <w:t xml:space="preserve">(указываются вид и форма контрольного мероприятия в соответствии </w:t>
      </w:r>
      <w:proofErr w:type="gramEnd"/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i/>
          <w:color w:val="auto"/>
          <w:sz w:val="28"/>
          <w:szCs w:val="28"/>
        </w:rPr>
        <w:t>с решением Контрольного органа)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проведенной _______________________________________________________________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 xml:space="preserve">                                  </w:t>
      </w:r>
      <w:r w:rsidRPr="00A37DD7">
        <w:rPr>
          <w:rFonts w:ascii="Times New Roman" w:hAnsi="Times New Roman"/>
          <w:i/>
          <w:color w:val="auto"/>
          <w:sz w:val="28"/>
          <w:szCs w:val="28"/>
        </w:rPr>
        <w:t>(указывается полное наименование контрольного органа)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в отношении _______________________________________________________________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Pr="00A37DD7">
        <w:rPr>
          <w:rFonts w:ascii="Times New Roman" w:hAnsi="Times New Roman"/>
          <w:i/>
          <w:color w:val="auto"/>
          <w:sz w:val="28"/>
          <w:szCs w:val="28"/>
        </w:rPr>
        <w:t>(указывается полное наименование контролируемого лица)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в период с «__» _________________ 20__ г. по «__» _________________ 20__ г.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на основании ______________________________________________________________</w:t>
      </w:r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i/>
          <w:color w:val="auto"/>
          <w:sz w:val="28"/>
          <w:szCs w:val="28"/>
        </w:rPr>
        <w:t xml:space="preserve">(указываются наименование и реквизиты </w:t>
      </w:r>
      <w:r w:rsidRPr="00A37D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акта Контрольного </w:t>
      </w:r>
      <w:r w:rsidRPr="00A37DD7">
        <w:rPr>
          <w:rFonts w:ascii="Times New Roman" w:hAnsi="Times New Roman"/>
          <w:i/>
          <w:color w:val="auto"/>
          <w:sz w:val="28"/>
          <w:szCs w:val="28"/>
        </w:rPr>
        <w:t xml:space="preserve">органа о </w:t>
      </w:r>
      <w:r w:rsidRPr="00A37DD7">
        <w:rPr>
          <w:rFonts w:ascii="Times New Roman" w:hAnsi="Times New Roman"/>
          <w:i/>
          <w:color w:val="auto"/>
          <w:sz w:val="28"/>
          <w:szCs w:val="28"/>
        </w:rPr>
        <w:lastRenderedPageBreak/>
        <w:t>проведении контрольного мероприятия)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выявлены нарушения обязательных требований ________________ законодательства:</w:t>
      </w:r>
    </w:p>
    <w:p w:rsidR="002C2C9A" w:rsidRPr="00A37DD7" w:rsidRDefault="002C2C9A" w:rsidP="002C2C9A">
      <w:pPr>
        <w:pStyle w:val="ConsPlusNonformat"/>
        <w:jc w:val="center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i/>
          <w:color w:val="auto"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(указывается полное наименование Контрольного органа)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предписывает: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A37DD7">
        <w:rPr>
          <w:rFonts w:ascii="Times New Roman" w:hAnsi="Times New Roman"/>
          <w:color w:val="auto"/>
          <w:sz w:val="28"/>
          <w:szCs w:val="28"/>
        </w:rPr>
        <w:t>до</w:t>
      </w:r>
      <w:proofErr w:type="gramEnd"/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«______» ______________ 20_____ г. включительно.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2. Уведомить _______________________________________________________________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Pr="00A37DD7">
        <w:rPr>
          <w:rFonts w:ascii="Times New Roman" w:hAnsi="Times New Roman"/>
          <w:i/>
          <w:color w:val="auto"/>
          <w:sz w:val="28"/>
          <w:szCs w:val="28"/>
        </w:rPr>
        <w:t>(указывается полное наименование контрольного органа)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до «__» _______________ 20_____ г. включительно.</w:t>
      </w: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C2C9A" w:rsidRPr="00A37DD7" w:rsidRDefault="002C2C9A" w:rsidP="002C2C9A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A37DD7">
        <w:rPr>
          <w:rFonts w:ascii="Times New Roman" w:hAnsi="Times New Roman"/>
          <w:color w:val="auto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2C2C9A" w:rsidRPr="00A37DD7" w:rsidRDefault="002C2C9A" w:rsidP="002C2C9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03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6"/>
        <w:gridCol w:w="3344"/>
        <w:gridCol w:w="2851"/>
      </w:tblGrid>
      <w:tr w:rsidR="002C2C9A" w:rsidRPr="00A37DD7" w:rsidTr="00C251B8">
        <w:tc>
          <w:tcPr>
            <w:tcW w:w="3010" w:type="dxa"/>
            <w:shd w:val="clear" w:color="auto" w:fill="auto"/>
          </w:tcPr>
          <w:p w:rsidR="002C2C9A" w:rsidRPr="00A37DD7" w:rsidRDefault="002C2C9A" w:rsidP="00C251B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2982" w:type="dxa"/>
            <w:shd w:val="clear" w:color="auto" w:fill="auto"/>
          </w:tcPr>
          <w:p w:rsidR="002C2C9A" w:rsidRPr="00A37DD7" w:rsidRDefault="002C2C9A" w:rsidP="00C251B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  <w:tc>
          <w:tcPr>
            <w:tcW w:w="3039" w:type="dxa"/>
            <w:shd w:val="clear" w:color="auto" w:fill="auto"/>
          </w:tcPr>
          <w:p w:rsidR="002C2C9A" w:rsidRPr="00A37DD7" w:rsidRDefault="002C2C9A" w:rsidP="00C251B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2C2C9A" w:rsidRPr="00A37DD7" w:rsidTr="00C251B8">
        <w:tc>
          <w:tcPr>
            <w:tcW w:w="3010" w:type="dxa"/>
            <w:shd w:val="clear" w:color="auto" w:fill="auto"/>
          </w:tcPr>
          <w:p w:rsidR="002C2C9A" w:rsidRPr="00A37DD7" w:rsidRDefault="002C2C9A" w:rsidP="00C251B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2982" w:type="dxa"/>
            <w:shd w:val="clear" w:color="auto" w:fill="auto"/>
          </w:tcPr>
          <w:p w:rsidR="002C2C9A" w:rsidRPr="00A37DD7" w:rsidRDefault="002C2C9A" w:rsidP="00C251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39" w:type="dxa"/>
            <w:shd w:val="clear" w:color="auto" w:fill="auto"/>
          </w:tcPr>
          <w:p w:rsidR="002C2C9A" w:rsidRPr="00A37DD7" w:rsidRDefault="002C2C9A" w:rsidP="00C251B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DD7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C2C9A" w:rsidRPr="00A37DD7" w:rsidRDefault="002C2C9A" w:rsidP="002C2C9A">
      <w:pPr>
        <w:spacing w:after="200" w:line="276" w:lineRule="auto"/>
        <w:rPr>
          <w:sz w:val="28"/>
          <w:szCs w:val="28"/>
        </w:rPr>
      </w:pPr>
    </w:p>
    <w:p w:rsidR="002C2C9A" w:rsidRDefault="002C2C9A" w:rsidP="002C2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9A" w:rsidRDefault="002C2C9A" w:rsidP="002C2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9A" w:rsidRDefault="002C2C9A" w:rsidP="002C2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9A" w:rsidRDefault="002C2C9A" w:rsidP="002C2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9A" w:rsidRDefault="002C2C9A" w:rsidP="002C2C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2C9A" w:rsidRDefault="002C2C9A" w:rsidP="002C2C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2C9A" w:rsidRPr="00A37DD7" w:rsidRDefault="002C2C9A" w:rsidP="002C2C9A">
      <w:pPr>
        <w:ind w:left="4819" w:firstLine="794"/>
        <w:jc w:val="right"/>
      </w:pPr>
      <w:r>
        <w:lastRenderedPageBreak/>
        <w:t>Приложение 2</w:t>
      </w:r>
    </w:p>
    <w:p w:rsidR="002C2C9A" w:rsidRPr="00A37DD7" w:rsidRDefault="002C2C9A" w:rsidP="002C2C9A">
      <w:pPr>
        <w:ind w:left="4820"/>
        <w:jc w:val="right"/>
      </w:pPr>
      <w:r>
        <w:t xml:space="preserve">     </w:t>
      </w:r>
      <w:r w:rsidRPr="00A37DD7">
        <w:t xml:space="preserve"> </w:t>
      </w:r>
      <w:r>
        <w:t xml:space="preserve"> к Положению о</w:t>
      </w:r>
      <w:r w:rsidRPr="00A37DD7">
        <w:t xml:space="preserve"> </w:t>
      </w:r>
    </w:p>
    <w:p w:rsidR="002C2C9A" w:rsidRDefault="002C2C9A" w:rsidP="002C2C9A">
      <w:pPr>
        <w:ind w:left="4820"/>
        <w:jc w:val="right"/>
      </w:pPr>
      <w:r>
        <w:t xml:space="preserve">    муниципальном</w:t>
      </w:r>
      <w:r w:rsidRPr="00A37DD7">
        <w:t xml:space="preserve"> </w:t>
      </w:r>
      <w:proofErr w:type="gramStart"/>
      <w:r w:rsidRPr="00A37DD7">
        <w:t>контроле</w:t>
      </w:r>
      <w:proofErr w:type="gramEnd"/>
      <w:r>
        <w:t xml:space="preserve"> в сфере благоустройства</w:t>
      </w:r>
      <w:r w:rsidRPr="00A37DD7">
        <w:t xml:space="preserve"> на территории                                                                                    муниципального </w:t>
      </w:r>
      <w:r>
        <w:t xml:space="preserve">образования </w:t>
      </w:r>
    </w:p>
    <w:p w:rsidR="002C2C9A" w:rsidRPr="00A37DD7" w:rsidRDefault="002C2C9A" w:rsidP="002C2C9A">
      <w:pPr>
        <w:ind w:left="4820"/>
        <w:jc w:val="right"/>
      </w:pPr>
      <w:r>
        <w:t xml:space="preserve">«Апальковский сельсовет» </w:t>
      </w:r>
      <w:r w:rsidRPr="00A37DD7">
        <w:t>Золотухинск</w:t>
      </w:r>
      <w:r>
        <w:t>ого</w:t>
      </w:r>
      <w:r w:rsidRPr="00A37DD7">
        <w:t xml:space="preserve"> район</w:t>
      </w:r>
      <w:r>
        <w:t>а</w:t>
      </w:r>
      <w:r w:rsidRPr="00A37DD7">
        <w:t xml:space="preserve"> Курской области, утвержденного                                           </w:t>
      </w:r>
    </w:p>
    <w:p w:rsidR="002C2C9A" w:rsidRDefault="002C2C9A" w:rsidP="002C2C9A">
      <w:pPr>
        <w:jc w:val="right"/>
      </w:pPr>
      <w:r w:rsidRPr="00A37DD7">
        <w:t xml:space="preserve">                                                                       решением Собрания</w:t>
      </w:r>
      <w:r>
        <w:t xml:space="preserve"> депутатов</w:t>
      </w:r>
    </w:p>
    <w:p w:rsidR="002C2C9A" w:rsidRPr="00A37DD7" w:rsidRDefault="002C2C9A" w:rsidP="002C2C9A">
      <w:pPr>
        <w:jc w:val="right"/>
      </w:pPr>
      <w:r>
        <w:t>Апальковского сельсовета</w:t>
      </w:r>
      <w:r w:rsidRPr="00A37DD7">
        <w:t xml:space="preserve">                                                                             </w:t>
      </w:r>
    </w:p>
    <w:p w:rsidR="002C2C9A" w:rsidRDefault="002C2C9A" w:rsidP="002C2C9A">
      <w:pPr>
        <w:jc w:val="right"/>
      </w:pPr>
      <w:r w:rsidRPr="00A37DD7">
        <w:t xml:space="preserve">                                                                     Золотухинского района Курской области</w:t>
      </w:r>
    </w:p>
    <w:p w:rsidR="002C2C9A" w:rsidRDefault="002C2C9A" w:rsidP="002C2C9A">
      <w:pPr>
        <w:jc w:val="right"/>
      </w:pPr>
      <w:r>
        <w:t>от 03.12.21 г.</w:t>
      </w:r>
    </w:p>
    <w:p w:rsidR="002C2C9A" w:rsidRPr="00A37DD7" w:rsidRDefault="002C2C9A" w:rsidP="002C2C9A">
      <w:pPr>
        <w:jc w:val="right"/>
      </w:pPr>
    </w:p>
    <w:p w:rsidR="002C2C9A" w:rsidRPr="00A37DD7" w:rsidRDefault="002C2C9A" w:rsidP="002C2C9A">
      <w:pPr>
        <w:pStyle w:val="aff3"/>
        <w:tabs>
          <w:tab w:val="left" w:pos="1134"/>
        </w:tabs>
        <w:ind w:left="0"/>
        <w:jc w:val="center"/>
        <w:rPr>
          <w:sz w:val="28"/>
          <w:szCs w:val="28"/>
        </w:rPr>
      </w:pPr>
      <w:r w:rsidRPr="00A37DD7">
        <w:rPr>
          <w:b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:rsidR="002C2C9A" w:rsidRPr="00A37DD7" w:rsidRDefault="002C2C9A" w:rsidP="002C2C9A">
      <w:pPr>
        <w:pStyle w:val="aff3"/>
        <w:tabs>
          <w:tab w:val="left" w:pos="1134"/>
        </w:tabs>
        <w:ind w:left="0"/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6529"/>
        <w:gridCol w:w="3468"/>
      </w:tblGrid>
      <w:tr w:rsidR="002C2C9A" w:rsidRPr="00A37DD7" w:rsidTr="00C251B8">
        <w:trPr>
          <w:trHeight w:val="315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spacing w:line="276" w:lineRule="auto"/>
              <w:ind w:left="23" w:hanging="113"/>
              <w:jc w:val="center"/>
              <w:rPr>
                <w:sz w:val="28"/>
                <w:szCs w:val="28"/>
              </w:rPr>
            </w:pPr>
            <w:r w:rsidRPr="00A37DD7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spacing w:line="276" w:lineRule="auto"/>
              <w:ind w:left="23" w:hanging="113"/>
              <w:jc w:val="center"/>
              <w:rPr>
                <w:sz w:val="28"/>
                <w:szCs w:val="28"/>
              </w:rPr>
            </w:pPr>
            <w:r w:rsidRPr="00A37DD7">
              <w:rPr>
                <w:b/>
                <w:sz w:val="28"/>
                <w:szCs w:val="28"/>
              </w:rPr>
              <w:t>Целевые значения</w:t>
            </w:r>
          </w:p>
        </w:tc>
      </w:tr>
      <w:tr w:rsidR="002C2C9A" w:rsidRPr="00A37DD7" w:rsidTr="00C251B8">
        <w:trPr>
          <w:trHeight w:val="150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ind w:firstLine="539"/>
              <w:jc w:val="both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 xml:space="preserve">Процент устраненных нарушений из числа выявленных нарушений обязательных требований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ind w:firstLine="33"/>
              <w:jc w:val="both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70%</w:t>
            </w:r>
          </w:p>
        </w:tc>
      </w:tr>
      <w:tr w:rsidR="002C2C9A" w:rsidRPr="00A37DD7" w:rsidTr="00C251B8">
        <w:trPr>
          <w:trHeight w:val="127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ind w:firstLine="539"/>
              <w:jc w:val="both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ind w:firstLine="33"/>
              <w:jc w:val="both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0%</w:t>
            </w:r>
          </w:p>
        </w:tc>
      </w:tr>
      <w:tr w:rsidR="002C2C9A" w:rsidRPr="00A37DD7" w:rsidTr="00C251B8">
        <w:trPr>
          <w:trHeight w:val="165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ind w:firstLine="539"/>
              <w:jc w:val="both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Процент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ind w:firstLine="33"/>
              <w:jc w:val="both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0%</w:t>
            </w:r>
          </w:p>
        </w:tc>
      </w:tr>
    </w:tbl>
    <w:p w:rsidR="002C2C9A" w:rsidRPr="00A37DD7" w:rsidRDefault="002C2C9A" w:rsidP="002C2C9A">
      <w:pPr>
        <w:jc w:val="center"/>
        <w:rPr>
          <w:sz w:val="28"/>
          <w:szCs w:val="28"/>
        </w:rPr>
      </w:pPr>
    </w:p>
    <w:p w:rsidR="002C2C9A" w:rsidRPr="00A37DD7" w:rsidRDefault="002C2C9A" w:rsidP="002C2C9A">
      <w:pPr>
        <w:jc w:val="center"/>
        <w:rPr>
          <w:b/>
          <w:sz w:val="28"/>
          <w:szCs w:val="28"/>
        </w:rPr>
      </w:pPr>
    </w:p>
    <w:p w:rsidR="002C2C9A" w:rsidRPr="00A37DD7" w:rsidRDefault="002C2C9A" w:rsidP="002C2C9A">
      <w:pPr>
        <w:jc w:val="center"/>
        <w:rPr>
          <w:b/>
          <w:sz w:val="28"/>
          <w:szCs w:val="28"/>
        </w:rPr>
      </w:pPr>
    </w:p>
    <w:p w:rsidR="002C2C9A" w:rsidRPr="00A37DD7" w:rsidRDefault="002C2C9A" w:rsidP="002C2C9A">
      <w:pPr>
        <w:jc w:val="center"/>
        <w:rPr>
          <w:b/>
          <w:sz w:val="28"/>
          <w:szCs w:val="28"/>
        </w:rPr>
      </w:pPr>
    </w:p>
    <w:p w:rsidR="002C2C9A" w:rsidRPr="00A37DD7" w:rsidRDefault="002C2C9A" w:rsidP="002C2C9A">
      <w:pPr>
        <w:jc w:val="center"/>
        <w:rPr>
          <w:b/>
          <w:sz w:val="28"/>
          <w:szCs w:val="28"/>
        </w:rPr>
      </w:pPr>
    </w:p>
    <w:p w:rsidR="002C2C9A" w:rsidRPr="00A37DD7" w:rsidRDefault="002C2C9A" w:rsidP="002C2C9A">
      <w:pPr>
        <w:jc w:val="center"/>
        <w:rPr>
          <w:sz w:val="28"/>
          <w:szCs w:val="28"/>
        </w:rPr>
      </w:pPr>
      <w:r w:rsidRPr="00A37DD7">
        <w:rPr>
          <w:b/>
          <w:sz w:val="28"/>
          <w:szCs w:val="28"/>
        </w:rPr>
        <w:t>Индикативные показатели</w:t>
      </w:r>
    </w:p>
    <w:p w:rsidR="002C2C9A" w:rsidRPr="00A37DD7" w:rsidRDefault="002C2C9A" w:rsidP="002C2C9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141" w:type="dxa"/>
          <w:right w:w="149" w:type="dxa"/>
        </w:tblCellMar>
        <w:tblLook w:val="04A0"/>
      </w:tblPr>
      <w:tblGrid>
        <w:gridCol w:w="721"/>
        <w:gridCol w:w="2689"/>
        <w:gridCol w:w="77"/>
        <w:gridCol w:w="799"/>
        <w:gridCol w:w="2689"/>
        <w:gridCol w:w="153"/>
        <w:gridCol w:w="791"/>
        <w:gridCol w:w="144"/>
        <w:gridCol w:w="2008"/>
      </w:tblGrid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b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b/>
                <w:sz w:val="28"/>
                <w:szCs w:val="28"/>
              </w:rPr>
              <w:t>проведенных мероприятий</w:t>
            </w: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1.1.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both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Выполняемость плановых (рейдовых) заданий (осмотров)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Врз</w:t>
            </w:r>
            <w:proofErr w:type="spellEnd"/>
            <w:r w:rsidRPr="00A37DD7">
              <w:rPr>
                <w:sz w:val="28"/>
                <w:szCs w:val="28"/>
              </w:rPr>
              <w:t xml:space="preserve"> = (</w:t>
            </w:r>
            <w:proofErr w:type="spellStart"/>
            <w:r w:rsidRPr="00A37DD7">
              <w:rPr>
                <w:sz w:val="28"/>
                <w:szCs w:val="28"/>
              </w:rPr>
              <w:t>РЗф</w:t>
            </w:r>
            <w:proofErr w:type="spellEnd"/>
            <w:r w:rsidRPr="00A37DD7">
              <w:rPr>
                <w:sz w:val="28"/>
                <w:szCs w:val="28"/>
              </w:rPr>
              <w:t xml:space="preserve"> / </w:t>
            </w:r>
            <w:proofErr w:type="spellStart"/>
            <w:r w:rsidRPr="00A37DD7">
              <w:rPr>
                <w:sz w:val="28"/>
                <w:szCs w:val="28"/>
              </w:rPr>
              <w:t>РЗп</w:t>
            </w:r>
            <w:proofErr w:type="spellEnd"/>
            <w:r w:rsidRPr="00A37DD7">
              <w:rPr>
                <w:sz w:val="28"/>
                <w:szCs w:val="28"/>
              </w:rPr>
              <w:t xml:space="preserve">) </w:t>
            </w:r>
            <w:proofErr w:type="spellStart"/>
            <w:r w:rsidRPr="00A37DD7">
              <w:rPr>
                <w:sz w:val="28"/>
                <w:szCs w:val="28"/>
              </w:rPr>
              <w:t>x</w:t>
            </w:r>
            <w:proofErr w:type="spellEnd"/>
            <w:r w:rsidRPr="00A37DD7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Врз</w:t>
            </w:r>
            <w:proofErr w:type="spellEnd"/>
            <w:r w:rsidRPr="00A37DD7">
              <w:rPr>
                <w:sz w:val="28"/>
                <w:szCs w:val="28"/>
              </w:rPr>
              <w:t xml:space="preserve"> - выполняемость плановых (рейдовых) заданий (осмотров) %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РЗф</w:t>
            </w:r>
            <w:proofErr w:type="spellEnd"/>
            <w:r w:rsidRPr="00A37DD7">
              <w:rPr>
                <w:sz w:val="28"/>
                <w:szCs w:val="28"/>
              </w:rPr>
              <w:t xml:space="preserve"> </w:t>
            </w:r>
            <w:proofErr w:type="gramStart"/>
            <w:r w:rsidRPr="00A37DD7">
              <w:rPr>
                <w:sz w:val="28"/>
                <w:szCs w:val="28"/>
              </w:rPr>
              <w:t>-к</w:t>
            </w:r>
            <w:proofErr w:type="gramEnd"/>
            <w:r w:rsidRPr="00A37DD7">
              <w:rPr>
                <w:sz w:val="28"/>
                <w:szCs w:val="28"/>
              </w:rPr>
              <w:t>оличество проведенных плановых (рейдовых) заданий (осмотров) (ед.)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РЗп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</w:t>
            </w:r>
            <w:r w:rsidRPr="00A37DD7">
              <w:rPr>
                <w:sz w:val="28"/>
                <w:szCs w:val="28"/>
              </w:rPr>
              <w:lastRenderedPageBreak/>
              <w:t>утвержденных плановых (рейдовых) заданий (осмотров)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Утвержденные плановые (рейдовые) задания (осмотры)</w:t>
            </w: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Ввн</w:t>
            </w:r>
            <w:proofErr w:type="spellEnd"/>
            <w:r w:rsidRPr="00A37DD7">
              <w:rPr>
                <w:sz w:val="28"/>
                <w:szCs w:val="28"/>
              </w:rPr>
              <w:t xml:space="preserve"> = (</w:t>
            </w:r>
            <w:proofErr w:type="spellStart"/>
            <w:r w:rsidRPr="00A37DD7">
              <w:rPr>
                <w:sz w:val="28"/>
                <w:szCs w:val="28"/>
              </w:rPr>
              <w:t>Рф</w:t>
            </w:r>
            <w:proofErr w:type="spellEnd"/>
            <w:r w:rsidRPr="00A37DD7">
              <w:rPr>
                <w:sz w:val="28"/>
                <w:szCs w:val="28"/>
              </w:rPr>
              <w:t xml:space="preserve"> / </w:t>
            </w:r>
            <w:proofErr w:type="spellStart"/>
            <w:r w:rsidRPr="00A37DD7">
              <w:rPr>
                <w:sz w:val="28"/>
                <w:szCs w:val="28"/>
              </w:rPr>
              <w:t>Рп</w:t>
            </w:r>
            <w:proofErr w:type="spellEnd"/>
            <w:r w:rsidRPr="00A37DD7">
              <w:rPr>
                <w:sz w:val="28"/>
                <w:szCs w:val="28"/>
              </w:rPr>
              <w:t xml:space="preserve">) </w:t>
            </w:r>
            <w:proofErr w:type="spellStart"/>
            <w:r w:rsidRPr="00A37DD7">
              <w:rPr>
                <w:sz w:val="28"/>
                <w:szCs w:val="28"/>
              </w:rPr>
              <w:t>x</w:t>
            </w:r>
            <w:proofErr w:type="spellEnd"/>
            <w:r w:rsidRPr="00A37DD7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Ввн</w:t>
            </w:r>
            <w:proofErr w:type="spellEnd"/>
            <w:r w:rsidRPr="00A37DD7">
              <w:rPr>
                <w:sz w:val="28"/>
                <w:szCs w:val="28"/>
              </w:rPr>
              <w:t xml:space="preserve"> - выполняемость внеплановых проверок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Рф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Рп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100%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2C2C9A" w:rsidRPr="00A37DD7" w:rsidTr="00C251B8">
        <w:trPr>
          <w:trHeight w:val="2546"/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1.3.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A37DD7">
              <w:rPr>
                <w:sz w:val="28"/>
                <w:szCs w:val="28"/>
              </w:rPr>
              <w:t>Ж</w:t>
            </w:r>
            <w:proofErr w:type="gramEnd"/>
            <w:r w:rsidRPr="00A37DD7">
              <w:rPr>
                <w:sz w:val="28"/>
                <w:szCs w:val="28"/>
              </w:rPr>
              <w:t xml:space="preserve"> </w:t>
            </w:r>
            <w:proofErr w:type="spellStart"/>
            <w:r w:rsidRPr="00A37DD7">
              <w:rPr>
                <w:sz w:val="28"/>
                <w:szCs w:val="28"/>
              </w:rPr>
              <w:t>x</w:t>
            </w:r>
            <w:proofErr w:type="spellEnd"/>
            <w:r w:rsidRPr="00A37DD7">
              <w:rPr>
                <w:sz w:val="28"/>
                <w:szCs w:val="28"/>
              </w:rPr>
              <w:t xml:space="preserve"> 100 / </w:t>
            </w:r>
            <w:proofErr w:type="spellStart"/>
            <w:r w:rsidRPr="00A37DD7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gramStart"/>
            <w:r w:rsidRPr="00A37DD7">
              <w:rPr>
                <w:sz w:val="28"/>
                <w:szCs w:val="28"/>
              </w:rPr>
              <w:t>Ж</w:t>
            </w:r>
            <w:proofErr w:type="gramEnd"/>
            <w:r w:rsidRPr="00A37DD7">
              <w:rPr>
                <w:sz w:val="28"/>
                <w:szCs w:val="28"/>
              </w:rPr>
              <w:t xml:space="preserve"> - количество жалоб (ед.)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Пф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1.4.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A37DD7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A37DD7">
              <w:rPr>
                <w:sz w:val="28"/>
                <w:szCs w:val="28"/>
              </w:rPr>
              <w:t xml:space="preserve"> </w:t>
            </w:r>
            <w:proofErr w:type="spellStart"/>
            <w:r w:rsidRPr="00A37DD7">
              <w:rPr>
                <w:sz w:val="28"/>
                <w:szCs w:val="28"/>
              </w:rPr>
              <w:t>x</w:t>
            </w:r>
            <w:proofErr w:type="spellEnd"/>
            <w:r w:rsidRPr="00A37DD7">
              <w:rPr>
                <w:sz w:val="28"/>
                <w:szCs w:val="28"/>
              </w:rPr>
              <w:t xml:space="preserve"> 100 / </w:t>
            </w:r>
            <w:proofErr w:type="spellStart"/>
            <w:r w:rsidRPr="00A37DD7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A37DD7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A37DD7">
              <w:rPr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Пф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1.5.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Доля внеплановых проверок, которые не удалось провести в связи с отсутствием нанимателя и т.д.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 xml:space="preserve">По </w:t>
            </w:r>
            <w:proofErr w:type="spellStart"/>
            <w:r w:rsidRPr="00A37DD7">
              <w:rPr>
                <w:sz w:val="28"/>
                <w:szCs w:val="28"/>
              </w:rPr>
              <w:t>x</w:t>
            </w:r>
            <w:proofErr w:type="spellEnd"/>
            <w:r w:rsidRPr="00A37DD7">
              <w:rPr>
                <w:sz w:val="28"/>
                <w:szCs w:val="28"/>
              </w:rPr>
              <w:t xml:space="preserve"> 100 / </w:t>
            </w:r>
            <w:proofErr w:type="spellStart"/>
            <w:r w:rsidRPr="00A37DD7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Пф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30%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1.6.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 xml:space="preserve">Доля заявлений, направленных на согласование в прокуратуру о </w:t>
            </w:r>
            <w:r w:rsidRPr="00A37DD7">
              <w:rPr>
                <w:sz w:val="28"/>
                <w:szCs w:val="28"/>
              </w:rPr>
              <w:lastRenderedPageBreak/>
              <w:t>проведении внеплановых проверок, в согласовании которых было отказано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lastRenderedPageBreak/>
              <w:t>Кзо</w:t>
            </w:r>
            <w:proofErr w:type="spellEnd"/>
            <w:r w:rsidRPr="00A37DD7">
              <w:rPr>
                <w:sz w:val="28"/>
                <w:szCs w:val="28"/>
              </w:rPr>
              <w:t xml:space="preserve"> </w:t>
            </w:r>
            <w:proofErr w:type="spellStart"/>
            <w:r w:rsidRPr="00A37DD7">
              <w:rPr>
                <w:sz w:val="28"/>
                <w:szCs w:val="28"/>
              </w:rPr>
              <w:t>х</w:t>
            </w:r>
            <w:proofErr w:type="spellEnd"/>
            <w:r w:rsidRPr="00A37DD7">
              <w:rPr>
                <w:sz w:val="28"/>
                <w:szCs w:val="28"/>
              </w:rPr>
              <w:t xml:space="preserve"> 100 / </w:t>
            </w:r>
            <w:proofErr w:type="spellStart"/>
            <w:r w:rsidRPr="00A37DD7">
              <w:rPr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Кзо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заявлений, по которым пришел отказ в </w:t>
            </w:r>
            <w:r w:rsidRPr="00A37DD7">
              <w:rPr>
                <w:sz w:val="28"/>
                <w:szCs w:val="28"/>
              </w:rPr>
              <w:lastRenderedPageBreak/>
              <w:t>согласовании (ед.)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Кпз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lastRenderedPageBreak/>
              <w:t>10%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Кнм</w:t>
            </w:r>
            <w:proofErr w:type="spellEnd"/>
            <w:r w:rsidRPr="00A37DD7">
              <w:rPr>
                <w:sz w:val="28"/>
                <w:szCs w:val="28"/>
              </w:rPr>
              <w:t xml:space="preserve"> </w:t>
            </w:r>
            <w:proofErr w:type="spellStart"/>
            <w:r w:rsidRPr="00A37DD7">
              <w:rPr>
                <w:sz w:val="28"/>
                <w:szCs w:val="28"/>
              </w:rPr>
              <w:t>х</w:t>
            </w:r>
            <w:proofErr w:type="spellEnd"/>
            <w:r w:rsidRPr="00A37DD7">
              <w:rPr>
                <w:sz w:val="28"/>
                <w:szCs w:val="28"/>
              </w:rPr>
              <w:t xml:space="preserve"> 100 / </w:t>
            </w:r>
            <w:proofErr w:type="spellStart"/>
            <w:r w:rsidRPr="00A37DD7">
              <w:rPr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Квн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100%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1.8.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Шт.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b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2.1.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Чел.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</w:tr>
      <w:tr w:rsidR="002C2C9A" w:rsidRPr="00A37DD7" w:rsidTr="00C251B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2.2.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r w:rsidRPr="00A37DD7">
              <w:rPr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A37DD7">
              <w:rPr>
                <w:sz w:val="28"/>
                <w:szCs w:val="28"/>
              </w:rPr>
              <w:t>Км</w:t>
            </w:r>
            <w:proofErr w:type="gramEnd"/>
            <w:r w:rsidRPr="00A37DD7">
              <w:rPr>
                <w:sz w:val="28"/>
                <w:szCs w:val="28"/>
              </w:rPr>
              <w:t xml:space="preserve"> / </w:t>
            </w:r>
            <w:proofErr w:type="spellStart"/>
            <w:r w:rsidRPr="00A37DD7">
              <w:rPr>
                <w:sz w:val="28"/>
                <w:szCs w:val="28"/>
              </w:rPr>
              <w:t>Кр=</w:t>
            </w:r>
            <w:proofErr w:type="spellEnd"/>
            <w:r w:rsidRPr="00A37DD7">
              <w:rPr>
                <w:sz w:val="28"/>
                <w:szCs w:val="28"/>
              </w:rPr>
              <w:t xml:space="preserve"> </w:t>
            </w:r>
            <w:proofErr w:type="spellStart"/>
            <w:r w:rsidRPr="00A37DD7">
              <w:rPr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gramStart"/>
            <w:r w:rsidRPr="00A37DD7">
              <w:rPr>
                <w:sz w:val="28"/>
                <w:szCs w:val="28"/>
              </w:rPr>
              <w:t>Км</w:t>
            </w:r>
            <w:proofErr w:type="gramEnd"/>
            <w:r w:rsidRPr="00A37DD7">
              <w:rPr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Кр</w:t>
            </w:r>
            <w:proofErr w:type="spellEnd"/>
            <w:r w:rsidRPr="00A37DD7">
              <w:rPr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2C2C9A" w:rsidRPr="00A37DD7" w:rsidRDefault="002C2C9A" w:rsidP="00C251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A37DD7">
              <w:rPr>
                <w:sz w:val="28"/>
                <w:szCs w:val="28"/>
              </w:rPr>
              <w:t>Нк</w:t>
            </w:r>
            <w:proofErr w:type="spellEnd"/>
            <w:r w:rsidRPr="00A37DD7">
              <w:rPr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C9A" w:rsidRPr="00A37DD7" w:rsidRDefault="002C2C9A" w:rsidP="00C251B8">
            <w:pPr>
              <w:rPr>
                <w:sz w:val="28"/>
                <w:szCs w:val="28"/>
              </w:rPr>
            </w:pPr>
          </w:p>
        </w:tc>
      </w:tr>
    </w:tbl>
    <w:p w:rsidR="002C2C9A" w:rsidRPr="00A37DD7" w:rsidRDefault="002C2C9A" w:rsidP="002C2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C9A" w:rsidRDefault="002C2C9A" w:rsidP="002C2C9A"/>
    <w:p w:rsidR="00915CD9" w:rsidRDefault="00A638D2"/>
    <w:sectPr w:rsidR="00915CD9" w:rsidSect="006E607F">
      <w:headerReference w:type="even" r:id="rId13"/>
      <w:headerReference w:type="default" r:id="rId14"/>
      <w:pgSz w:w="11906" w:h="16838"/>
      <w:pgMar w:top="28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D2" w:rsidRDefault="00A638D2" w:rsidP="00D03C14">
      <w:r>
        <w:separator/>
      </w:r>
    </w:p>
  </w:endnote>
  <w:endnote w:type="continuationSeparator" w:id="0">
    <w:p w:rsidR="00A638D2" w:rsidRDefault="00A638D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D2" w:rsidRDefault="00A638D2" w:rsidP="00D03C14">
      <w:r>
        <w:separator/>
      </w:r>
    </w:p>
  </w:footnote>
  <w:footnote w:type="continuationSeparator" w:id="0">
    <w:p w:rsidR="00A638D2" w:rsidRDefault="00A638D2" w:rsidP="00D03C14">
      <w:r>
        <w:continuationSeparator/>
      </w:r>
    </w:p>
  </w:footnote>
  <w:footnote w:id="1">
    <w:p w:rsidR="008629D3" w:rsidRP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928A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638D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928A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C5FDA">
      <w:rPr>
        <w:rStyle w:val="afb"/>
        <w:noProof/>
      </w:rPr>
      <w:t>11</w:t>
    </w:r>
    <w:r>
      <w:rPr>
        <w:rStyle w:val="afb"/>
      </w:rPr>
      <w:fldChar w:fldCharType="end"/>
    </w:r>
  </w:p>
  <w:p w:rsidR="00E90F25" w:rsidRDefault="00A638D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7AF5"/>
    <w:rsid w:val="00053EE6"/>
    <w:rsid w:val="000C5C17"/>
    <w:rsid w:val="001571FF"/>
    <w:rsid w:val="00166BBD"/>
    <w:rsid w:val="001D7285"/>
    <w:rsid w:val="002B7DFB"/>
    <w:rsid w:val="002C2C9A"/>
    <w:rsid w:val="003109BE"/>
    <w:rsid w:val="003F33F6"/>
    <w:rsid w:val="00444FEA"/>
    <w:rsid w:val="00476A7E"/>
    <w:rsid w:val="00516A13"/>
    <w:rsid w:val="00537242"/>
    <w:rsid w:val="00555EEB"/>
    <w:rsid w:val="005B7B99"/>
    <w:rsid w:val="005C03F9"/>
    <w:rsid w:val="006E607F"/>
    <w:rsid w:val="007100F8"/>
    <w:rsid w:val="00716FA9"/>
    <w:rsid w:val="007B29BD"/>
    <w:rsid w:val="007B5DF0"/>
    <w:rsid w:val="00823562"/>
    <w:rsid w:val="00857424"/>
    <w:rsid w:val="008629D3"/>
    <w:rsid w:val="008E5EAA"/>
    <w:rsid w:val="008F0034"/>
    <w:rsid w:val="00935631"/>
    <w:rsid w:val="009454A5"/>
    <w:rsid w:val="00953E30"/>
    <w:rsid w:val="00966FF6"/>
    <w:rsid w:val="009A4904"/>
    <w:rsid w:val="009C5FDA"/>
    <w:rsid w:val="009D07EB"/>
    <w:rsid w:val="009F4A7D"/>
    <w:rsid w:val="00A638D2"/>
    <w:rsid w:val="00A928AB"/>
    <w:rsid w:val="00A9589C"/>
    <w:rsid w:val="00AB1B17"/>
    <w:rsid w:val="00AE2458"/>
    <w:rsid w:val="00B15847"/>
    <w:rsid w:val="00B442F8"/>
    <w:rsid w:val="00BA7781"/>
    <w:rsid w:val="00C6364A"/>
    <w:rsid w:val="00CA717F"/>
    <w:rsid w:val="00CC1539"/>
    <w:rsid w:val="00D03C14"/>
    <w:rsid w:val="00D05916"/>
    <w:rsid w:val="00D7328A"/>
    <w:rsid w:val="00D85C0D"/>
    <w:rsid w:val="00E54872"/>
    <w:rsid w:val="00E60A50"/>
    <w:rsid w:val="00E71CF0"/>
    <w:rsid w:val="00F311AE"/>
    <w:rsid w:val="00FD3EFF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ConsPlusNonformat">
    <w:name w:val="ConsPlusNonformat"/>
    <w:qFormat/>
    <w:rsid w:val="002C2C9A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color w:val="000000"/>
      <w:sz w:val="20"/>
      <w:lang w:eastAsia="ru-RU"/>
    </w:rPr>
  </w:style>
  <w:style w:type="paragraph" w:styleId="aff3">
    <w:name w:val="List Paragraph"/>
    <w:basedOn w:val="a"/>
    <w:qFormat/>
    <w:rsid w:val="002C2C9A"/>
    <w:pPr>
      <w:suppressAutoHyphens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8E6D-744F-4591-BC4C-10F2B64D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7595</Words>
  <Characters>43298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2021-08-23T11:09:00Z</dcterms:created>
  <dcterms:modified xsi:type="dcterms:W3CDTF">2021-12-08T13:22:00Z</dcterms:modified>
</cp:coreProperties>
</file>