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27" w:rsidRPr="00096F0A" w:rsidRDefault="009E3B9A" w:rsidP="005B6E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6F0A">
        <w:rPr>
          <w:rFonts w:ascii="Arial" w:hAnsi="Arial" w:cs="Arial"/>
          <w:b/>
          <w:sz w:val="32"/>
          <w:szCs w:val="32"/>
        </w:rPr>
        <w:t xml:space="preserve">   </w:t>
      </w:r>
      <w:r w:rsidR="00EB4B3C" w:rsidRPr="00096F0A">
        <w:rPr>
          <w:rFonts w:ascii="Arial" w:hAnsi="Arial" w:cs="Arial"/>
          <w:b/>
          <w:sz w:val="32"/>
          <w:szCs w:val="32"/>
        </w:rPr>
        <w:t>СОБРАНИЕ ДЕПУТАТОВ АПАЛЬКОВСКОГО СЕЛЬСОВЕТА</w:t>
      </w:r>
    </w:p>
    <w:p w:rsidR="00217BEA" w:rsidRPr="00096F0A" w:rsidRDefault="005B6E27" w:rsidP="005B6E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6F0A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5B6E27" w:rsidRPr="00096F0A" w:rsidRDefault="005B6E27" w:rsidP="005B6E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6E27" w:rsidRPr="00096F0A" w:rsidRDefault="005B6E27" w:rsidP="005B6E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6F0A">
        <w:rPr>
          <w:rFonts w:ascii="Arial" w:hAnsi="Arial" w:cs="Arial"/>
          <w:b/>
          <w:sz w:val="32"/>
          <w:szCs w:val="32"/>
        </w:rPr>
        <w:t>РЕШЕНИЕ</w:t>
      </w:r>
    </w:p>
    <w:p w:rsidR="005B6E27" w:rsidRPr="00096F0A" w:rsidRDefault="005B6E27" w:rsidP="005B6E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60438" w:rsidRPr="00096F0A" w:rsidRDefault="005B6E27" w:rsidP="00096F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6F0A">
        <w:rPr>
          <w:rFonts w:ascii="Arial" w:hAnsi="Arial" w:cs="Arial"/>
          <w:b/>
          <w:sz w:val="32"/>
          <w:szCs w:val="32"/>
        </w:rPr>
        <w:t xml:space="preserve">от </w:t>
      </w:r>
      <w:r w:rsidR="00B144C7" w:rsidRPr="00096F0A">
        <w:rPr>
          <w:rFonts w:ascii="Arial" w:hAnsi="Arial" w:cs="Arial"/>
          <w:b/>
          <w:sz w:val="32"/>
          <w:szCs w:val="32"/>
        </w:rPr>
        <w:t>29.01.</w:t>
      </w:r>
      <w:r w:rsidRPr="00096F0A">
        <w:rPr>
          <w:rFonts w:ascii="Arial" w:hAnsi="Arial" w:cs="Arial"/>
          <w:b/>
          <w:sz w:val="32"/>
          <w:szCs w:val="32"/>
        </w:rPr>
        <w:t>20</w:t>
      </w:r>
      <w:r w:rsidR="00EF0B84" w:rsidRPr="00096F0A">
        <w:rPr>
          <w:rFonts w:ascii="Arial" w:hAnsi="Arial" w:cs="Arial"/>
          <w:b/>
          <w:sz w:val="32"/>
          <w:szCs w:val="32"/>
        </w:rPr>
        <w:t>2</w:t>
      </w:r>
      <w:r w:rsidR="003919E6" w:rsidRPr="00096F0A">
        <w:rPr>
          <w:rFonts w:ascii="Arial" w:hAnsi="Arial" w:cs="Arial"/>
          <w:b/>
          <w:sz w:val="32"/>
          <w:szCs w:val="32"/>
        </w:rPr>
        <w:t>5</w:t>
      </w:r>
      <w:r w:rsidRPr="00096F0A">
        <w:rPr>
          <w:rFonts w:ascii="Arial" w:hAnsi="Arial" w:cs="Arial"/>
          <w:b/>
          <w:sz w:val="32"/>
          <w:szCs w:val="32"/>
        </w:rPr>
        <w:t xml:space="preserve"> года №</w:t>
      </w:r>
      <w:r w:rsidR="004D7D38">
        <w:rPr>
          <w:rFonts w:ascii="Arial" w:hAnsi="Arial" w:cs="Arial"/>
          <w:b/>
          <w:sz w:val="32"/>
          <w:szCs w:val="32"/>
        </w:rPr>
        <w:t>106</w:t>
      </w:r>
    </w:p>
    <w:p w:rsidR="00096F0A" w:rsidRPr="00096F0A" w:rsidRDefault="00096F0A" w:rsidP="00096F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60438" w:rsidRPr="00096F0A" w:rsidRDefault="00560438" w:rsidP="00096F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6F0A">
        <w:rPr>
          <w:rFonts w:ascii="Arial" w:hAnsi="Arial" w:cs="Arial"/>
          <w:b/>
          <w:sz w:val="32"/>
          <w:szCs w:val="32"/>
        </w:rPr>
        <w:t>О денежном вознаграждении</w:t>
      </w:r>
    </w:p>
    <w:p w:rsidR="003919E6" w:rsidRPr="00096F0A" w:rsidRDefault="00560438" w:rsidP="00096F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6F0A">
        <w:rPr>
          <w:rFonts w:ascii="Arial" w:hAnsi="Arial" w:cs="Arial"/>
          <w:b/>
          <w:sz w:val="32"/>
          <w:szCs w:val="32"/>
        </w:rPr>
        <w:t xml:space="preserve">Главы  </w:t>
      </w:r>
      <w:r w:rsidR="003919E6" w:rsidRPr="00096F0A">
        <w:rPr>
          <w:rFonts w:ascii="Arial" w:hAnsi="Arial" w:cs="Arial"/>
          <w:b/>
          <w:sz w:val="32"/>
          <w:szCs w:val="32"/>
        </w:rPr>
        <w:t>Апальковского сельсовета</w:t>
      </w:r>
    </w:p>
    <w:p w:rsidR="00560438" w:rsidRPr="00096F0A" w:rsidRDefault="00560438" w:rsidP="00096F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6F0A">
        <w:rPr>
          <w:rFonts w:ascii="Arial" w:hAnsi="Arial" w:cs="Arial"/>
          <w:b/>
          <w:sz w:val="32"/>
          <w:szCs w:val="32"/>
        </w:rPr>
        <w:t>Золотухинского района</w:t>
      </w:r>
      <w:r w:rsidR="003919E6" w:rsidRPr="00096F0A">
        <w:rPr>
          <w:rFonts w:ascii="Arial" w:hAnsi="Arial" w:cs="Arial"/>
          <w:b/>
          <w:sz w:val="32"/>
          <w:szCs w:val="32"/>
        </w:rPr>
        <w:t xml:space="preserve"> </w:t>
      </w:r>
      <w:r w:rsidRPr="00096F0A">
        <w:rPr>
          <w:rFonts w:ascii="Arial" w:hAnsi="Arial" w:cs="Arial"/>
          <w:b/>
          <w:sz w:val="32"/>
          <w:szCs w:val="32"/>
        </w:rPr>
        <w:t>Курской области</w:t>
      </w:r>
    </w:p>
    <w:p w:rsidR="00560438" w:rsidRPr="00096F0A" w:rsidRDefault="00560438" w:rsidP="005B6E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663" w:rsidRPr="00096F0A" w:rsidRDefault="005B6E27" w:rsidP="00560438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096F0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096F0A">
        <w:rPr>
          <w:rFonts w:ascii="Arial" w:hAnsi="Arial" w:cs="Arial"/>
          <w:sz w:val="24"/>
          <w:szCs w:val="24"/>
        </w:rPr>
        <w:t xml:space="preserve">В соответствии </w:t>
      </w:r>
      <w:r w:rsidR="00560438" w:rsidRPr="00096F0A">
        <w:rPr>
          <w:rFonts w:ascii="Arial" w:hAnsi="Arial" w:cs="Arial"/>
          <w:sz w:val="24"/>
          <w:szCs w:val="24"/>
        </w:rPr>
        <w:t xml:space="preserve"> с Федеральным законом от 06.10.2003 г №131-ФЗ «Об общих принципах  организации местного самоуправления в Российской </w:t>
      </w:r>
      <w:r w:rsidR="00B157A0" w:rsidRPr="00096F0A">
        <w:rPr>
          <w:rFonts w:ascii="Arial" w:hAnsi="Arial" w:cs="Arial"/>
          <w:sz w:val="24"/>
          <w:szCs w:val="24"/>
        </w:rPr>
        <w:t>Ф</w:t>
      </w:r>
      <w:r w:rsidR="00560438" w:rsidRPr="00096F0A">
        <w:rPr>
          <w:rFonts w:ascii="Arial" w:hAnsi="Arial" w:cs="Arial"/>
          <w:sz w:val="24"/>
          <w:szCs w:val="24"/>
        </w:rPr>
        <w:t>едерации», Законом Курской области от 11 декабря 1998г. №35-ЗКО «О гарантиях осуществления главами  муниципальных образований  полно</w:t>
      </w:r>
      <w:r w:rsidR="00096F0A">
        <w:rPr>
          <w:rFonts w:ascii="Arial" w:hAnsi="Arial" w:cs="Arial"/>
          <w:sz w:val="24"/>
          <w:szCs w:val="24"/>
        </w:rPr>
        <w:t xml:space="preserve">мочий выборных должностных лиц </w:t>
      </w:r>
      <w:r w:rsidR="00560438" w:rsidRPr="00096F0A">
        <w:rPr>
          <w:rFonts w:ascii="Arial" w:hAnsi="Arial" w:cs="Arial"/>
          <w:sz w:val="24"/>
          <w:szCs w:val="24"/>
        </w:rPr>
        <w:t xml:space="preserve">местного самоуправления на постоянной основе», постановлением  Правительства Курской области от </w:t>
      </w:r>
      <w:r w:rsidR="003919E6" w:rsidRPr="00096F0A">
        <w:rPr>
          <w:rFonts w:ascii="Arial" w:hAnsi="Arial" w:cs="Arial"/>
          <w:sz w:val="24"/>
          <w:szCs w:val="24"/>
        </w:rPr>
        <w:t>29.11.2024г. № 993-пп «О внесении изменения в постановление Администрации Курской области от 24.12.2029 № 1333-па</w:t>
      </w:r>
      <w:proofErr w:type="gramEnd"/>
      <w:r w:rsidR="003919E6" w:rsidRPr="00096F0A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3919E6" w:rsidRPr="00096F0A">
        <w:rPr>
          <w:rFonts w:ascii="Arial" w:hAnsi="Arial" w:cs="Arial"/>
          <w:sz w:val="24"/>
          <w:szCs w:val="24"/>
        </w:rPr>
        <w:t>О нормативах формирования расходов на содержание органов местного самоуправления муниципальных образований Курской области»»,</w:t>
      </w:r>
      <w:r w:rsidR="009B6583" w:rsidRPr="00096F0A">
        <w:rPr>
          <w:rFonts w:ascii="Arial" w:hAnsi="Arial" w:cs="Arial"/>
          <w:sz w:val="24"/>
          <w:szCs w:val="24"/>
        </w:rPr>
        <w:t xml:space="preserve"> </w:t>
      </w:r>
      <w:r w:rsidR="003919E6" w:rsidRPr="00096F0A">
        <w:rPr>
          <w:rFonts w:ascii="Arial" w:hAnsi="Arial" w:cs="Arial"/>
          <w:sz w:val="24"/>
          <w:szCs w:val="24"/>
        </w:rPr>
        <w:t>постановлением Правительства Курской области от</w:t>
      </w:r>
      <w:r w:rsidR="00EB4B3C" w:rsidRPr="00096F0A">
        <w:rPr>
          <w:rFonts w:ascii="Arial" w:hAnsi="Arial" w:cs="Arial"/>
          <w:sz w:val="24"/>
          <w:szCs w:val="24"/>
        </w:rPr>
        <w:t xml:space="preserve"> </w:t>
      </w:r>
      <w:r w:rsidR="003919E6" w:rsidRPr="00096F0A">
        <w:rPr>
          <w:rFonts w:ascii="Arial" w:hAnsi="Arial" w:cs="Arial"/>
          <w:sz w:val="24"/>
          <w:szCs w:val="24"/>
        </w:rPr>
        <w:t>02.12.2024г. №</w:t>
      </w:r>
      <w:r w:rsidR="00510934" w:rsidRPr="00096F0A">
        <w:rPr>
          <w:rFonts w:ascii="Arial" w:hAnsi="Arial" w:cs="Arial"/>
          <w:sz w:val="24"/>
          <w:szCs w:val="24"/>
        </w:rPr>
        <w:t xml:space="preserve"> </w:t>
      </w:r>
      <w:r w:rsidR="003919E6" w:rsidRPr="00096F0A">
        <w:rPr>
          <w:rFonts w:ascii="Arial" w:hAnsi="Arial" w:cs="Arial"/>
          <w:sz w:val="24"/>
          <w:szCs w:val="24"/>
        </w:rPr>
        <w:t>997-пп</w:t>
      </w:r>
      <w:r w:rsidR="00560438" w:rsidRPr="00096F0A">
        <w:rPr>
          <w:rFonts w:ascii="Arial" w:hAnsi="Arial" w:cs="Arial"/>
          <w:sz w:val="24"/>
          <w:szCs w:val="24"/>
        </w:rPr>
        <w:t xml:space="preserve"> «О</w:t>
      </w:r>
      <w:r w:rsidR="00EB4B3C" w:rsidRPr="00096F0A">
        <w:rPr>
          <w:rFonts w:ascii="Arial" w:hAnsi="Arial" w:cs="Arial"/>
          <w:sz w:val="24"/>
          <w:szCs w:val="24"/>
        </w:rPr>
        <w:t>б</w:t>
      </w:r>
      <w:r w:rsidR="00560438" w:rsidRPr="00096F0A">
        <w:rPr>
          <w:rFonts w:ascii="Arial" w:hAnsi="Arial" w:cs="Arial"/>
          <w:sz w:val="24"/>
          <w:szCs w:val="24"/>
        </w:rPr>
        <w:t xml:space="preserve"> </w:t>
      </w:r>
      <w:r w:rsidR="00EB4B3C" w:rsidRPr="00096F0A">
        <w:rPr>
          <w:rFonts w:ascii="Arial" w:hAnsi="Arial" w:cs="Arial"/>
          <w:sz w:val="24"/>
          <w:szCs w:val="24"/>
        </w:rPr>
        <w:t>утверждении</w:t>
      </w:r>
      <w:r w:rsidR="00560438" w:rsidRPr="00096F0A">
        <w:rPr>
          <w:rFonts w:ascii="Arial" w:hAnsi="Arial" w:cs="Arial"/>
          <w:sz w:val="24"/>
          <w:szCs w:val="24"/>
        </w:rPr>
        <w:t xml:space="preserve"> на </w:t>
      </w:r>
      <w:r w:rsidR="00EB4B3C" w:rsidRPr="00096F0A">
        <w:rPr>
          <w:rFonts w:ascii="Arial" w:hAnsi="Arial" w:cs="Arial"/>
          <w:sz w:val="24"/>
          <w:szCs w:val="24"/>
        </w:rPr>
        <w:t xml:space="preserve">2025 </w:t>
      </w:r>
      <w:r w:rsidR="00560438" w:rsidRPr="00096F0A">
        <w:rPr>
          <w:rFonts w:ascii="Arial" w:hAnsi="Arial" w:cs="Arial"/>
          <w:sz w:val="24"/>
          <w:szCs w:val="24"/>
        </w:rPr>
        <w:t>год нормативов форми</w:t>
      </w:r>
      <w:r w:rsidR="00096F0A">
        <w:rPr>
          <w:rFonts w:ascii="Arial" w:hAnsi="Arial" w:cs="Arial"/>
          <w:sz w:val="24"/>
          <w:szCs w:val="24"/>
        </w:rPr>
        <w:t xml:space="preserve">рования расходов на содержание </w:t>
      </w:r>
      <w:r w:rsidR="00560438" w:rsidRPr="00096F0A">
        <w:rPr>
          <w:rFonts w:ascii="Arial" w:hAnsi="Arial" w:cs="Arial"/>
          <w:sz w:val="24"/>
          <w:szCs w:val="24"/>
        </w:rPr>
        <w:t>о</w:t>
      </w:r>
      <w:r w:rsidR="00096F0A">
        <w:rPr>
          <w:rFonts w:ascii="Arial" w:hAnsi="Arial" w:cs="Arial"/>
          <w:sz w:val="24"/>
          <w:szCs w:val="24"/>
        </w:rPr>
        <w:t xml:space="preserve">рганов местного самоуправления </w:t>
      </w:r>
      <w:r w:rsidR="00560438" w:rsidRPr="00096F0A">
        <w:rPr>
          <w:rFonts w:ascii="Arial" w:hAnsi="Arial" w:cs="Arial"/>
          <w:sz w:val="24"/>
          <w:szCs w:val="24"/>
        </w:rPr>
        <w:t xml:space="preserve">муниципальных образований Курской области» и в целях обеспечения </w:t>
      </w:r>
      <w:r w:rsidR="00096F0A">
        <w:rPr>
          <w:rFonts w:ascii="Arial" w:hAnsi="Arial" w:cs="Arial"/>
          <w:sz w:val="24"/>
          <w:szCs w:val="24"/>
        </w:rPr>
        <w:t xml:space="preserve">социальных гарантий </w:t>
      </w:r>
      <w:r w:rsidR="00560438" w:rsidRPr="00096F0A">
        <w:rPr>
          <w:rFonts w:ascii="Arial" w:hAnsi="Arial" w:cs="Arial"/>
          <w:sz w:val="24"/>
          <w:szCs w:val="24"/>
        </w:rPr>
        <w:t>Главы</w:t>
      </w:r>
      <w:r w:rsidR="00EB4B3C" w:rsidRPr="00096F0A">
        <w:rPr>
          <w:rFonts w:ascii="Arial" w:hAnsi="Arial" w:cs="Arial"/>
          <w:sz w:val="24"/>
          <w:szCs w:val="24"/>
        </w:rPr>
        <w:t xml:space="preserve"> Апальковского сельсовета, </w:t>
      </w:r>
      <w:r w:rsidR="0096090B" w:rsidRPr="00096F0A">
        <w:rPr>
          <w:rFonts w:ascii="Arial" w:hAnsi="Arial" w:cs="Arial"/>
          <w:sz w:val="24"/>
          <w:szCs w:val="24"/>
        </w:rPr>
        <w:t>Собрани</w:t>
      </w:r>
      <w:r w:rsidR="00EB4B3C" w:rsidRPr="00096F0A">
        <w:rPr>
          <w:rFonts w:ascii="Arial" w:hAnsi="Arial" w:cs="Arial"/>
          <w:sz w:val="24"/>
          <w:szCs w:val="24"/>
        </w:rPr>
        <w:t xml:space="preserve">е депутатов Апальковского сельсовета </w:t>
      </w:r>
      <w:r w:rsidR="0096090B" w:rsidRPr="00096F0A">
        <w:rPr>
          <w:rFonts w:ascii="Arial" w:hAnsi="Arial" w:cs="Arial"/>
          <w:sz w:val="24"/>
          <w:szCs w:val="24"/>
        </w:rPr>
        <w:t>Золотухинского района Курской области РЕШИЛО:</w:t>
      </w:r>
      <w:proofErr w:type="gramEnd"/>
    </w:p>
    <w:p w:rsidR="00365663" w:rsidRPr="00096F0A" w:rsidRDefault="00365663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560438" w:rsidRPr="00096F0A" w:rsidRDefault="00096F0A" w:rsidP="005F74D5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5087" w:rsidRPr="00096F0A">
        <w:rPr>
          <w:rFonts w:ascii="Arial" w:hAnsi="Arial" w:cs="Arial"/>
          <w:sz w:val="24"/>
          <w:szCs w:val="24"/>
        </w:rPr>
        <w:t>1. Повысить в 1</w:t>
      </w:r>
      <w:r w:rsidR="009E3B9A" w:rsidRPr="00096F0A">
        <w:rPr>
          <w:rFonts w:ascii="Arial" w:hAnsi="Arial" w:cs="Arial"/>
          <w:sz w:val="24"/>
          <w:szCs w:val="24"/>
        </w:rPr>
        <w:t>,</w:t>
      </w:r>
      <w:r w:rsidR="007B5087" w:rsidRPr="00096F0A">
        <w:rPr>
          <w:rFonts w:ascii="Arial" w:hAnsi="Arial" w:cs="Arial"/>
          <w:sz w:val="24"/>
          <w:szCs w:val="24"/>
        </w:rPr>
        <w:t>0</w:t>
      </w:r>
      <w:r w:rsidR="00C73A0C" w:rsidRPr="00096F0A">
        <w:rPr>
          <w:rFonts w:ascii="Arial" w:hAnsi="Arial" w:cs="Arial"/>
          <w:sz w:val="24"/>
          <w:szCs w:val="24"/>
        </w:rPr>
        <w:t>4</w:t>
      </w:r>
      <w:r w:rsidR="00EB4B3C" w:rsidRPr="00096F0A">
        <w:rPr>
          <w:rFonts w:ascii="Arial" w:hAnsi="Arial" w:cs="Arial"/>
          <w:sz w:val="24"/>
          <w:szCs w:val="24"/>
        </w:rPr>
        <w:t>5</w:t>
      </w:r>
      <w:r w:rsidR="007B5087" w:rsidRPr="00096F0A">
        <w:rPr>
          <w:rFonts w:ascii="Arial" w:hAnsi="Arial" w:cs="Arial"/>
          <w:sz w:val="24"/>
          <w:szCs w:val="24"/>
        </w:rPr>
        <w:t xml:space="preserve"> раза</w:t>
      </w:r>
      <w:r w:rsidR="00560438" w:rsidRPr="00096F0A">
        <w:rPr>
          <w:rFonts w:ascii="Arial" w:hAnsi="Arial" w:cs="Arial"/>
          <w:sz w:val="24"/>
          <w:szCs w:val="24"/>
        </w:rPr>
        <w:t xml:space="preserve"> ежемесячное денежное вознаграждение Главы </w:t>
      </w:r>
      <w:r w:rsidR="00EB4B3C" w:rsidRPr="00096F0A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560438" w:rsidRPr="00096F0A">
        <w:rPr>
          <w:rFonts w:ascii="Arial" w:hAnsi="Arial" w:cs="Arial"/>
          <w:sz w:val="24"/>
          <w:szCs w:val="24"/>
        </w:rPr>
        <w:t>Золотухинского района Курской области.</w:t>
      </w:r>
    </w:p>
    <w:p w:rsidR="00C07930" w:rsidRPr="00096F0A" w:rsidRDefault="00096F0A" w:rsidP="005F74D5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0438" w:rsidRPr="00096F0A">
        <w:rPr>
          <w:rFonts w:ascii="Arial" w:hAnsi="Arial" w:cs="Arial"/>
          <w:sz w:val="24"/>
          <w:szCs w:val="24"/>
        </w:rPr>
        <w:t>2</w:t>
      </w:r>
      <w:r w:rsidR="00C07930" w:rsidRPr="00096F0A">
        <w:rPr>
          <w:rFonts w:ascii="Arial" w:hAnsi="Arial" w:cs="Arial"/>
          <w:sz w:val="24"/>
          <w:szCs w:val="24"/>
        </w:rPr>
        <w:t>.</w:t>
      </w:r>
      <w:r w:rsidR="009B6583" w:rsidRPr="00096F0A">
        <w:rPr>
          <w:rFonts w:ascii="Arial" w:hAnsi="Arial" w:cs="Arial"/>
          <w:sz w:val="24"/>
          <w:szCs w:val="24"/>
        </w:rPr>
        <w:t xml:space="preserve"> </w:t>
      </w:r>
      <w:r w:rsidR="00C07930" w:rsidRPr="00096F0A">
        <w:rPr>
          <w:rFonts w:ascii="Arial" w:hAnsi="Arial" w:cs="Arial"/>
          <w:sz w:val="24"/>
          <w:szCs w:val="24"/>
        </w:rPr>
        <w:t xml:space="preserve">Финансирование расходов, связанных с реализацией настоящего решения, осуществлять в пределах бюджетных ассигнований, предусмотренных в бюджете </w:t>
      </w:r>
      <w:r w:rsidR="00EB4B3C" w:rsidRPr="00096F0A">
        <w:rPr>
          <w:rFonts w:ascii="Arial" w:hAnsi="Arial" w:cs="Arial"/>
          <w:sz w:val="24"/>
          <w:szCs w:val="24"/>
        </w:rPr>
        <w:t>Апальковского сельсовета</w:t>
      </w:r>
      <w:r w:rsidR="00C07930" w:rsidRPr="00096F0A">
        <w:rPr>
          <w:rFonts w:ascii="Arial" w:hAnsi="Arial" w:cs="Arial"/>
          <w:sz w:val="24"/>
          <w:szCs w:val="24"/>
        </w:rPr>
        <w:t xml:space="preserve"> на соответствующий финансовый год.</w:t>
      </w:r>
    </w:p>
    <w:p w:rsidR="00C07930" w:rsidRPr="00096F0A" w:rsidRDefault="00096F0A" w:rsidP="005F74D5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74D5" w:rsidRPr="00096F0A">
        <w:rPr>
          <w:rFonts w:ascii="Arial" w:hAnsi="Arial" w:cs="Arial"/>
          <w:sz w:val="24"/>
          <w:szCs w:val="24"/>
        </w:rPr>
        <w:t>3</w:t>
      </w:r>
      <w:r w:rsidR="00C07930" w:rsidRPr="00096F0A">
        <w:rPr>
          <w:rFonts w:ascii="Arial" w:hAnsi="Arial" w:cs="Arial"/>
          <w:sz w:val="24"/>
          <w:szCs w:val="24"/>
        </w:rPr>
        <w:t>.</w:t>
      </w:r>
      <w:r w:rsidR="009B6583" w:rsidRPr="00096F0A">
        <w:rPr>
          <w:rFonts w:ascii="Arial" w:hAnsi="Arial" w:cs="Arial"/>
          <w:sz w:val="24"/>
          <w:szCs w:val="24"/>
        </w:rPr>
        <w:t xml:space="preserve"> </w:t>
      </w:r>
      <w:r w:rsidR="00C07930" w:rsidRPr="00096F0A">
        <w:rPr>
          <w:rFonts w:ascii="Arial" w:hAnsi="Arial" w:cs="Arial"/>
          <w:sz w:val="24"/>
          <w:szCs w:val="24"/>
        </w:rPr>
        <w:t>Настоящее решение вступает в силу со дня его подписания</w:t>
      </w:r>
      <w:r w:rsidR="00EB4B3C" w:rsidRPr="00096F0A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01.01.2025г.</w:t>
      </w:r>
    </w:p>
    <w:p w:rsidR="00EB4B3C" w:rsidRPr="00096F0A" w:rsidRDefault="00EB4B3C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B144C7" w:rsidRDefault="00B144C7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096F0A" w:rsidRDefault="00096F0A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096F0A" w:rsidRPr="00096F0A" w:rsidRDefault="00096F0A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EB4B3C" w:rsidRPr="00096F0A" w:rsidRDefault="00C07930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096F0A">
        <w:rPr>
          <w:rFonts w:ascii="Arial" w:hAnsi="Arial" w:cs="Arial"/>
          <w:sz w:val="24"/>
          <w:szCs w:val="24"/>
        </w:rPr>
        <w:t>Председатель Собрания</w:t>
      </w:r>
      <w:r w:rsidR="00EB4B3C" w:rsidRPr="00096F0A">
        <w:rPr>
          <w:rFonts w:ascii="Arial" w:hAnsi="Arial" w:cs="Arial"/>
          <w:sz w:val="24"/>
          <w:szCs w:val="24"/>
        </w:rPr>
        <w:t xml:space="preserve"> депутатов </w:t>
      </w:r>
      <w:r w:rsidR="00096F0A">
        <w:rPr>
          <w:rFonts w:ascii="Arial" w:hAnsi="Arial" w:cs="Arial"/>
          <w:sz w:val="24"/>
          <w:szCs w:val="24"/>
        </w:rPr>
        <w:t xml:space="preserve"> </w:t>
      </w:r>
    </w:p>
    <w:p w:rsidR="00C07930" w:rsidRPr="00096F0A" w:rsidRDefault="00EB4B3C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096F0A">
        <w:rPr>
          <w:rFonts w:ascii="Arial" w:hAnsi="Arial" w:cs="Arial"/>
          <w:sz w:val="24"/>
          <w:szCs w:val="24"/>
        </w:rPr>
        <w:t xml:space="preserve">Апальковского сельсовета                                                </w:t>
      </w:r>
      <w:r w:rsidR="00096F0A">
        <w:rPr>
          <w:rFonts w:ascii="Arial" w:hAnsi="Arial" w:cs="Arial"/>
          <w:sz w:val="24"/>
          <w:szCs w:val="24"/>
        </w:rPr>
        <w:t xml:space="preserve">                    </w:t>
      </w:r>
      <w:r w:rsidRPr="00096F0A">
        <w:rPr>
          <w:rFonts w:ascii="Arial" w:hAnsi="Arial" w:cs="Arial"/>
          <w:sz w:val="24"/>
          <w:szCs w:val="24"/>
        </w:rPr>
        <w:t xml:space="preserve">    О</w:t>
      </w:r>
      <w:r w:rsidR="00C73A0C" w:rsidRPr="00096F0A">
        <w:rPr>
          <w:rFonts w:ascii="Arial" w:hAnsi="Arial" w:cs="Arial"/>
          <w:sz w:val="24"/>
          <w:szCs w:val="24"/>
        </w:rPr>
        <w:t>.</w:t>
      </w:r>
      <w:r w:rsidRPr="00096F0A">
        <w:rPr>
          <w:rFonts w:ascii="Arial" w:hAnsi="Arial" w:cs="Arial"/>
          <w:sz w:val="24"/>
          <w:szCs w:val="24"/>
        </w:rPr>
        <w:t>В</w:t>
      </w:r>
      <w:r w:rsidR="00C73A0C" w:rsidRPr="00096F0A">
        <w:rPr>
          <w:rFonts w:ascii="Arial" w:hAnsi="Arial" w:cs="Arial"/>
          <w:sz w:val="24"/>
          <w:szCs w:val="24"/>
        </w:rPr>
        <w:t>.</w:t>
      </w:r>
      <w:r w:rsidRPr="00096F0A">
        <w:rPr>
          <w:rFonts w:ascii="Arial" w:hAnsi="Arial" w:cs="Arial"/>
          <w:sz w:val="24"/>
          <w:szCs w:val="24"/>
        </w:rPr>
        <w:t>Денисова</w:t>
      </w:r>
    </w:p>
    <w:p w:rsidR="00EB4B3C" w:rsidRDefault="00EB4B3C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096F0A" w:rsidRPr="00096F0A" w:rsidRDefault="00096F0A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B144C7" w:rsidRDefault="00B144C7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096F0A" w:rsidRPr="00096F0A" w:rsidRDefault="00096F0A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EB4B3C" w:rsidRPr="00096F0A" w:rsidRDefault="00EB4B3C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  <w:r w:rsidRPr="00096F0A">
        <w:rPr>
          <w:rFonts w:ascii="Arial" w:hAnsi="Arial" w:cs="Arial"/>
          <w:sz w:val="24"/>
          <w:szCs w:val="24"/>
        </w:rPr>
        <w:t xml:space="preserve">Глава Апальковского сельсовета                                     </w:t>
      </w:r>
      <w:r w:rsidR="00096F0A">
        <w:rPr>
          <w:rFonts w:ascii="Arial" w:hAnsi="Arial" w:cs="Arial"/>
          <w:sz w:val="24"/>
          <w:szCs w:val="24"/>
        </w:rPr>
        <w:t xml:space="preserve">                </w:t>
      </w:r>
      <w:r w:rsidRPr="00096F0A">
        <w:rPr>
          <w:rFonts w:ascii="Arial" w:hAnsi="Arial" w:cs="Arial"/>
          <w:sz w:val="24"/>
          <w:szCs w:val="24"/>
        </w:rPr>
        <w:t xml:space="preserve">    М.А. Паршикова</w:t>
      </w:r>
    </w:p>
    <w:p w:rsidR="00C07930" w:rsidRPr="00096F0A" w:rsidRDefault="00C07930" w:rsidP="00C07930">
      <w:pPr>
        <w:spacing w:after="0" w:line="20" w:lineRule="atLeast"/>
        <w:rPr>
          <w:rFonts w:ascii="Arial" w:hAnsi="Arial" w:cs="Arial"/>
          <w:sz w:val="24"/>
          <w:szCs w:val="24"/>
        </w:rPr>
      </w:pPr>
    </w:p>
    <w:sectPr w:rsidR="00C07930" w:rsidRPr="00096F0A" w:rsidSect="00096F0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F11"/>
    <w:multiLevelType w:val="hybridMultilevel"/>
    <w:tmpl w:val="F122602C"/>
    <w:lvl w:ilvl="0" w:tplc="EDECF7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80106A"/>
    <w:multiLevelType w:val="hybridMultilevel"/>
    <w:tmpl w:val="8D08E19C"/>
    <w:lvl w:ilvl="0" w:tplc="451235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E27"/>
    <w:rsid w:val="00096F0A"/>
    <w:rsid w:val="00154DBE"/>
    <w:rsid w:val="001F5227"/>
    <w:rsid w:val="00217BEA"/>
    <w:rsid w:val="00355C5D"/>
    <w:rsid w:val="00365663"/>
    <w:rsid w:val="003919E6"/>
    <w:rsid w:val="004C2D31"/>
    <w:rsid w:val="004D7D38"/>
    <w:rsid w:val="00510934"/>
    <w:rsid w:val="00560438"/>
    <w:rsid w:val="005B6E27"/>
    <w:rsid w:val="005F74D5"/>
    <w:rsid w:val="007B5087"/>
    <w:rsid w:val="008258F9"/>
    <w:rsid w:val="0096090B"/>
    <w:rsid w:val="009B6583"/>
    <w:rsid w:val="009E3B9A"/>
    <w:rsid w:val="00A743BB"/>
    <w:rsid w:val="00B144C7"/>
    <w:rsid w:val="00B157A0"/>
    <w:rsid w:val="00C07930"/>
    <w:rsid w:val="00C4143E"/>
    <w:rsid w:val="00C73A0C"/>
    <w:rsid w:val="00CF7623"/>
    <w:rsid w:val="00E1611B"/>
    <w:rsid w:val="00E85F3F"/>
    <w:rsid w:val="00EB1BD0"/>
    <w:rsid w:val="00EB4B3C"/>
    <w:rsid w:val="00EF0B84"/>
    <w:rsid w:val="00FC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5C7F-9397-4331-887F-C4273E66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22</cp:revision>
  <cp:lastPrinted>2025-01-22T07:43:00Z</cp:lastPrinted>
  <dcterms:created xsi:type="dcterms:W3CDTF">2019-09-19T12:12:00Z</dcterms:created>
  <dcterms:modified xsi:type="dcterms:W3CDTF">2025-01-28T11:33:00Z</dcterms:modified>
</cp:coreProperties>
</file>