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D9" w:rsidRPr="00874174" w:rsidRDefault="00700BD9" w:rsidP="001B03D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4174">
        <w:rPr>
          <w:rFonts w:ascii="Arial" w:hAnsi="Arial" w:cs="Arial"/>
          <w:b/>
          <w:sz w:val="28"/>
          <w:szCs w:val="28"/>
        </w:rPr>
        <w:t xml:space="preserve">СОБРАНИЕ ДЕПУТАТОВ </w:t>
      </w:r>
      <w:r w:rsidR="00190590" w:rsidRPr="00874174">
        <w:rPr>
          <w:rFonts w:ascii="Arial" w:hAnsi="Arial" w:cs="Arial"/>
          <w:b/>
          <w:sz w:val="28"/>
          <w:szCs w:val="28"/>
        </w:rPr>
        <w:t>АПАЛЬКОВСКОГО</w:t>
      </w:r>
      <w:r w:rsidRPr="00874174">
        <w:rPr>
          <w:rFonts w:ascii="Arial" w:hAnsi="Arial" w:cs="Arial"/>
          <w:b/>
          <w:sz w:val="28"/>
          <w:szCs w:val="28"/>
        </w:rPr>
        <w:t xml:space="preserve"> СЕЛЬСОВЕТА</w:t>
      </w:r>
      <w:r w:rsidR="00190590" w:rsidRPr="00874174">
        <w:rPr>
          <w:rFonts w:ascii="Arial" w:hAnsi="Arial" w:cs="Arial"/>
          <w:b/>
          <w:sz w:val="28"/>
          <w:szCs w:val="28"/>
        </w:rPr>
        <w:t xml:space="preserve"> </w:t>
      </w:r>
      <w:r w:rsidRPr="00874174">
        <w:rPr>
          <w:rFonts w:ascii="Arial" w:hAnsi="Arial" w:cs="Arial"/>
          <w:b/>
          <w:sz w:val="28"/>
          <w:szCs w:val="28"/>
        </w:rPr>
        <w:t>ЗОЛОТУХИНСКОГО РАЙОНА КУРСКОЙ ОБЛАСТИ</w:t>
      </w:r>
    </w:p>
    <w:p w:rsidR="001B03D2" w:rsidRPr="001B03D2" w:rsidRDefault="001B03D2" w:rsidP="00EB0F65">
      <w:pPr>
        <w:spacing w:after="0"/>
        <w:rPr>
          <w:rFonts w:ascii="Arial" w:hAnsi="Arial" w:cs="Arial"/>
          <w:b/>
          <w:sz w:val="32"/>
          <w:szCs w:val="32"/>
        </w:rPr>
      </w:pPr>
    </w:p>
    <w:p w:rsidR="00700BD9" w:rsidRPr="00874174" w:rsidRDefault="00700BD9" w:rsidP="001B0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0BD9" w:rsidRPr="00874174" w:rsidRDefault="00D56713" w:rsidP="001B0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 10.05.2016</w:t>
      </w:r>
      <w:r w:rsidR="00996142">
        <w:rPr>
          <w:rFonts w:ascii="Times New Roman" w:hAnsi="Times New Roman" w:cs="Times New Roman"/>
          <w:b/>
          <w:sz w:val="28"/>
          <w:szCs w:val="28"/>
        </w:rPr>
        <w:t xml:space="preserve"> года №33/1</w:t>
      </w:r>
    </w:p>
    <w:p w:rsidR="001B03D2" w:rsidRPr="00874174" w:rsidRDefault="001B03D2" w:rsidP="001B0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F65" w:rsidRPr="00EB0F65" w:rsidRDefault="00EB0F65" w:rsidP="00EB0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65">
        <w:rPr>
          <w:rFonts w:ascii="Times New Roman" w:hAnsi="Times New Roman" w:cs="Times New Roman"/>
          <w:b/>
          <w:sz w:val="28"/>
          <w:szCs w:val="28"/>
        </w:rPr>
        <w:t xml:space="preserve">О проекте решения Собрания депутатов </w:t>
      </w:r>
      <w:r>
        <w:rPr>
          <w:rFonts w:ascii="Times New Roman" w:hAnsi="Times New Roman" w:cs="Times New Roman"/>
          <w:b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b/>
          <w:sz w:val="28"/>
          <w:szCs w:val="28"/>
        </w:rPr>
        <w:t xml:space="preserve"> сельсовета Золотухинского района «Об исполнении бюджета </w:t>
      </w:r>
      <w:r>
        <w:rPr>
          <w:rFonts w:ascii="Times New Roman" w:hAnsi="Times New Roman" w:cs="Times New Roman"/>
          <w:b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b/>
          <w:sz w:val="28"/>
          <w:szCs w:val="28"/>
        </w:rPr>
        <w:t xml:space="preserve"> сельсовета Золотухинского района Курской области за2015год»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Апальковский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сельсовет» Золотухинского района Курской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1. Внести проект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за 2015 год» на обсуждение граждан,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области.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2. Опубликовать текст проекта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за 2015 год»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апальковский.рф</w:t>
      </w:r>
      <w:r w:rsidRPr="00EB0F65">
        <w:rPr>
          <w:rFonts w:ascii="Times New Roman" w:hAnsi="Times New Roman" w:cs="Times New Roman"/>
          <w:sz w:val="28"/>
          <w:szCs w:val="28"/>
        </w:rPr>
        <w:t xml:space="preserve"> и</w:t>
      </w: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  <w:r w:rsidRPr="00EB0F65">
        <w:rPr>
          <w:rFonts w:ascii="Times New Roman" w:hAnsi="Times New Roman" w:cs="Times New Roman"/>
          <w:sz w:val="28"/>
          <w:szCs w:val="28"/>
        </w:rPr>
        <w:t>обнародовать на</w:t>
      </w:r>
      <w:r w:rsidRPr="00EB0F65">
        <w:rPr>
          <w:rFonts w:ascii="Times New Roman" w:hAnsi="Times New Roman" w:cs="Times New Roman"/>
          <w:sz w:val="28"/>
          <w:szCs w:val="28"/>
        </w:rPr>
        <w:t xml:space="preserve"> информационных стендах, расположенных в зданиях: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- администрации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МКУК «Апальковский </w:t>
      </w:r>
      <w:r w:rsidRPr="00EB0F65">
        <w:rPr>
          <w:rFonts w:ascii="Times New Roman" w:hAnsi="Times New Roman" w:cs="Times New Roman"/>
          <w:sz w:val="28"/>
          <w:szCs w:val="28"/>
        </w:rPr>
        <w:t>ДК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для его обсуждения гражданами, проживающими на территории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области, и представления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6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65">
        <w:rPr>
          <w:rFonts w:ascii="Times New Roman" w:hAnsi="Times New Roman" w:cs="Times New Roman"/>
          <w:sz w:val="28"/>
          <w:szCs w:val="28"/>
        </w:rPr>
        <w:t>нему.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3. Обратиться к гражданам, проживающим на территории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области, с просьбой принять активное участие в обсуждении проекта решения Собрания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</w:t>
      </w:r>
      <w:r w:rsidRPr="00EB0F65">
        <w:rPr>
          <w:rFonts w:ascii="Times New Roman" w:hAnsi="Times New Roman" w:cs="Times New Roman"/>
          <w:sz w:val="28"/>
          <w:szCs w:val="28"/>
        </w:rPr>
        <w:t>за 2015</w:t>
      </w:r>
      <w:r w:rsidRPr="00EB0F65">
        <w:rPr>
          <w:rFonts w:ascii="Times New Roman" w:hAnsi="Times New Roman" w:cs="Times New Roman"/>
          <w:sz w:val="28"/>
          <w:szCs w:val="28"/>
        </w:rPr>
        <w:t xml:space="preserve"> год», внести предложения по совершенствованию данного проекта.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</w:t>
      </w:r>
      <w:r w:rsidRPr="00EB0F65">
        <w:rPr>
          <w:rFonts w:ascii="Times New Roman" w:hAnsi="Times New Roman" w:cs="Times New Roman"/>
          <w:sz w:val="28"/>
          <w:szCs w:val="28"/>
        </w:rPr>
        <w:lastRenderedPageBreak/>
        <w:t>района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65"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за 2015 год», приему и учету предложений по нему (Приложение № 1)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5. Поручить комиссии: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5.1. Обобщить и систематизировать предложения по проекту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за 2015 год»;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5.2. Обобщенные и систематизированные материалы предоставить Собранию депутатов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района.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за 2015 год»; (Приложение № 2)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6. Утвердить прилагаемые: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- порядок учета предложений по проекту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за2015 год» (Приложение № 3);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- порядок участия граждан в обсуждении проекта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за 2015 год».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7. Настоящее решение вступает в силу со дня его подписания и подлежит опубликованию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апальковский.рф</w:t>
      </w:r>
      <w:r w:rsidRPr="00EB0F65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на указанном в п.2 информационных стендах. 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8. Контроль за исполнением настоящего Решения оставляю за собой.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С.А.Бобринева</w:t>
      </w:r>
      <w:r w:rsidRPr="00EB0F65">
        <w:rPr>
          <w:rFonts w:ascii="Times New Roman" w:hAnsi="Times New Roman" w:cs="Times New Roman"/>
          <w:sz w:val="28"/>
          <w:szCs w:val="28"/>
        </w:rPr>
        <w:t>.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Pr="00EB0F65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E5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65" w:rsidRPr="00EB0F65" w:rsidRDefault="00EB0F65" w:rsidP="00B21E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B0F65" w:rsidRPr="00EB0F65" w:rsidRDefault="00EB0F65" w:rsidP="00B21E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B0F65" w:rsidRPr="00EB0F65" w:rsidRDefault="00EB0F65" w:rsidP="00B21E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="00996142">
        <w:rPr>
          <w:rFonts w:ascii="Times New Roman" w:hAnsi="Times New Roman" w:cs="Times New Roman"/>
          <w:sz w:val="28"/>
          <w:szCs w:val="28"/>
        </w:rPr>
        <w:t xml:space="preserve"> сельсовета №33/1</w:t>
      </w:r>
    </w:p>
    <w:p w:rsidR="00EB0F65" w:rsidRPr="00EB0F65" w:rsidRDefault="00996142" w:rsidP="00B21E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10.05</w:t>
      </w:r>
      <w:r w:rsidR="00EB0F65" w:rsidRPr="00EB0F65">
        <w:rPr>
          <w:rFonts w:ascii="Times New Roman" w:hAnsi="Times New Roman" w:cs="Times New Roman"/>
          <w:sz w:val="28"/>
          <w:szCs w:val="28"/>
        </w:rPr>
        <w:t>.2016 года.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65" w:rsidRPr="00EB0F65" w:rsidRDefault="00EB0F65" w:rsidP="00B21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EB0F65" w:rsidRPr="00EB0F65" w:rsidRDefault="00EB0F65" w:rsidP="00B21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по обсуждению проекта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за 2015 год» приему и учету предложений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1.</w:t>
      </w:r>
      <w:r w:rsidR="00B21E55">
        <w:rPr>
          <w:rFonts w:ascii="Times New Roman" w:hAnsi="Times New Roman" w:cs="Times New Roman"/>
          <w:sz w:val="28"/>
          <w:szCs w:val="28"/>
        </w:rPr>
        <w:t>Епишева Т.А</w:t>
      </w:r>
      <w:r w:rsidRPr="00EB0F65">
        <w:rPr>
          <w:rFonts w:ascii="Times New Roman" w:hAnsi="Times New Roman" w:cs="Times New Roman"/>
          <w:sz w:val="28"/>
          <w:szCs w:val="28"/>
        </w:rPr>
        <w:t xml:space="preserve">. – заместитель главы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EB0F65" w:rsidRPr="00EB0F65" w:rsidRDefault="00B21E5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Пикалова И.В</w:t>
      </w:r>
      <w:r w:rsidR="00EB0F65" w:rsidRPr="00EB0F65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EB0F65" w:rsidRPr="00EB0F65">
        <w:rPr>
          <w:rFonts w:ascii="Times New Roman" w:hAnsi="Times New Roman" w:cs="Times New Roman"/>
          <w:sz w:val="28"/>
          <w:szCs w:val="28"/>
        </w:rPr>
        <w:t xml:space="preserve"> </w:t>
      </w:r>
      <w:r w:rsidR="00EB0F65">
        <w:rPr>
          <w:rFonts w:ascii="Times New Roman" w:hAnsi="Times New Roman" w:cs="Times New Roman"/>
          <w:sz w:val="28"/>
          <w:szCs w:val="28"/>
        </w:rPr>
        <w:t>Апальковского</w:t>
      </w:r>
      <w:r w:rsidR="00EB0F65" w:rsidRPr="00EB0F65">
        <w:rPr>
          <w:rFonts w:ascii="Times New Roman" w:hAnsi="Times New Roman" w:cs="Times New Roman"/>
          <w:sz w:val="28"/>
          <w:szCs w:val="28"/>
        </w:rPr>
        <w:t xml:space="preserve"> </w:t>
      </w:r>
      <w:r w:rsidRPr="00EB0F65">
        <w:rPr>
          <w:rFonts w:ascii="Times New Roman" w:hAnsi="Times New Roman" w:cs="Times New Roman"/>
          <w:sz w:val="28"/>
          <w:szCs w:val="28"/>
        </w:rPr>
        <w:t>сельсовета;</w:t>
      </w:r>
    </w:p>
    <w:p w:rsidR="00EB0F65" w:rsidRPr="00EB0F65" w:rsidRDefault="00B21E5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Горяинова З.А</w:t>
      </w:r>
      <w:r w:rsidR="00EB0F65" w:rsidRPr="00EB0F65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B0F65" w:rsidRPr="00EB0F65">
        <w:rPr>
          <w:rFonts w:ascii="Times New Roman" w:hAnsi="Times New Roman" w:cs="Times New Roman"/>
          <w:sz w:val="28"/>
          <w:szCs w:val="28"/>
        </w:rPr>
        <w:t>директор МКУК «</w:t>
      </w:r>
      <w:r>
        <w:rPr>
          <w:rFonts w:ascii="Times New Roman" w:hAnsi="Times New Roman" w:cs="Times New Roman"/>
          <w:sz w:val="28"/>
          <w:szCs w:val="28"/>
        </w:rPr>
        <w:t>Апальковский СДК</w:t>
      </w:r>
      <w:r w:rsidR="00EB0F65" w:rsidRPr="00EB0F65">
        <w:rPr>
          <w:rFonts w:ascii="Times New Roman" w:hAnsi="Times New Roman" w:cs="Times New Roman"/>
          <w:sz w:val="28"/>
          <w:szCs w:val="28"/>
        </w:rPr>
        <w:t>»;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65" w:rsidRPr="00EB0F65" w:rsidRDefault="00EB0F65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BD9" w:rsidRDefault="00700BD9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42" w:rsidRPr="00996142" w:rsidRDefault="00996142" w:rsidP="00996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96142" w:rsidRPr="00996142" w:rsidRDefault="00996142" w:rsidP="00996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96142" w:rsidRPr="00996142" w:rsidRDefault="00996142" w:rsidP="00996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Апальковского сельсовета №33/1</w:t>
      </w:r>
    </w:p>
    <w:p w:rsidR="00996142" w:rsidRPr="00996142" w:rsidRDefault="00996142" w:rsidP="00996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10.05</w:t>
      </w:r>
      <w:r w:rsidRPr="00996142">
        <w:rPr>
          <w:rFonts w:ascii="Times New Roman" w:hAnsi="Times New Roman" w:cs="Times New Roman"/>
          <w:sz w:val="28"/>
          <w:szCs w:val="28"/>
        </w:rPr>
        <w:t>.2016 года.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</w:t>
      </w:r>
    </w:p>
    <w:p w:rsidR="00996142" w:rsidRPr="00996142" w:rsidRDefault="00996142" w:rsidP="00996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96142" w:rsidRPr="00996142" w:rsidRDefault="00996142" w:rsidP="00996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b/>
          <w:bCs/>
          <w:sz w:val="28"/>
          <w:szCs w:val="28"/>
        </w:rPr>
        <w:t xml:space="preserve">участия граждан в обсуждении проекта решения Собрания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Золотухинского района «Об исполнении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Золотухинского района Курской области за2015 год»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> 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 xml:space="preserve">1.Настоящий Порядок разработан в соответствии с Федеральным законом "Об общих принципах организации местного самоуправления в Российской Федерации" от 06.10.2003 г. N 131-ФЗ и регулирует вопросы участия граждан в обсуждении обнародованного на информационном стенде, расположенном в здании администрации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142">
        <w:rPr>
          <w:rFonts w:ascii="Times New Roman" w:hAnsi="Times New Roman" w:cs="Times New Roman"/>
          <w:sz w:val="28"/>
          <w:szCs w:val="28"/>
        </w:rPr>
        <w:t xml:space="preserve">проекта решения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за2015 год».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 xml:space="preserve">2.Обсуждение проекта решения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за 2015 год»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 xml:space="preserve">начинается со дня его опубликования 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апальковский.рф.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 xml:space="preserve">Период обсуждения составляет 20 дней со дня опубликования проекта решения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за2015 год».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 xml:space="preserve">3.Все предложения граждан направляются в комиссию по обсуждению проекта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за2015 год» приему и учету предложений по нему (далее комиссия), расположенную по адресу: Курская обл., Золотухинский район</w:t>
      </w:r>
      <w:r>
        <w:rPr>
          <w:rFonts w:ascii="Times New Roman" w:hAnsi="Times New Roman" w:cs="Times New Roman"/>
          <w:sz w:val="28"/>
          <w:szCs w:val="28"/>
        </w:rPr>
        <w:t>, д. Апальково</w:t>
      </w:r>
      <w:r w:rsidRPr="0099614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за 2015 год».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>4.Предложения должны быть представлены в комиссию не позднее 17-00 часов последнего дня обсуждения.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> </w:t>
      </w:r>
    </w:p>
    <w:p w:rsidR="00996142" w:rsidRPr="00996142" w:rsidRDefault="00996142" w:rsidP="00996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96142" w:rsidRPr="00996142" w:rsidRDefault="00996142" w:rsidP="00996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96142" w:rsidRPr="00996142" w:rsidRDefault="00996142" w:rsidP="00996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="00D56713">
        <w:rPr>
          <w:rFonts w:ascii="Times New Roman" w:hAnsi="Times New Roman" w:cs="Times New Roman"/>
          <w:sz w:val="28"/>
          <w:szCs w:val="28"/>
        </w:rPr>
        <w:t xml:space="preserve"> сельсовета №33/</w:t>
      </w:r>
      <w:r w:rsidRPr="00996142">
        <w:rPr>
          <w:rFonts w:ascii="Times New Roman" w:hAnsi="Times New Roman" w:cs="Times New Roman"/>
          <w:sz w:val="28"/>
          <w:szCs w:val="28"/>
        </w:rPr>
        <w:t>1</w:t>
      </w:r>
    </w:p>
    <w:p w:rsidR="00996142" w:rsidRPr="00996142" w:rsidRDefault="00D56713" w:rsidP="00996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10.05</w:t>
      </w:r>
      <w:r w:rsidR="00996142" w:rsidRPr="00996142">
        <w:rPr>
          <w:rFonts w:ascii="Times New Roman" w:hAnsi="Times New Roman" w:cs="Times New Roman"/>
          <w:sz w:val="28"/>
          <w:szCs w:val="28"/>
        </w:rPr>
        <w:t>.2016 года.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996142" w:rsidRPr="00996142" w:rsidRDefault="00996142" w:rsidP="00996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96142" w:rsidRPr="00996142" w:rsidRDefault="00996142" w:rsidP="00996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b/>
          <w:bCs/>
          <w:sz w:val="28"/>
          <w:szCs w:val="28"/>
        </w:rPr>
        <w:t xml:space="preserve">учета предложений по проекту решения Собрания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Золотухинского района «Об исполнении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Золотухинского района Курской области за2015 год»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 xml:space="preserve">1.Настоящий Порядок разработан в соответствии с Федеральным законом "Об общих принципах организации местного самоуправления в Российской Федерации" от 06.10.2003 г. N 131-ФЗ  и определяет порядок учета предложений по опубликованному 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апальковский.рф</w:t>
      </w:r>
      <w:r w:rsidRPr="00996142">
        <w:rPr>
          <w:rFonts w:ascii="Times New Roman" w:hAnsi="Times New Roman" w:cs="Times New Roman"/>
          <w:sz w:val="28"/>
          <w:szCs w:val="28"/>
        </w:rPr>
        <w:t xml:space="preserve">., проекту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за 2015 год» (далее проект Решения об исполнении бюджета).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 xml:space="preserve">2. Предложения по проекту Решения об исполнении бюджета вносятся гражданами, проживающими на территории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 Курской области.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 xml:space="preserve">3. Предложения по проекту Решения об исполнении бюджета вносятся в комиссию по обсуждению проекта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за2015 год» приему и учету предложений по нему в письменном виде по адресу: Курская обл., Золотухинский район, </w:t>
      </w:r>
      <w:r>
        <w:rPr>
          <w:rFonts w:ascii="Times New Roman" w:hAnsi="Times New Roman" w:cs="Times New Roman"/>
          <w:sz w:val="28"/>
          <w:szCs w:val="28"/>
        </w:rPr>
        <w:t>д. Апальково</w:t>
      </w:r>
      <w:r w:rsidRPr="0099614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 и рассматриваются ею в соответствии с настоящим Порядком.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 xml:space="preserve">4. Предложения по проекту Решения об исполнении бюджета вносятся в комиссию в течении 20 дней со дня его опубликования 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апальковский.рф</w:t>
      </w:r>
      <w:r w:rsidRPr="00996142">
        <w:rPr>
          <w:rFonts w:ascii="Times New Roman" w:hAnsi="Times New Roman" w:cs="Times New Roman"/>
          <w:sz w:val="28"/>
          <w:szCs w:val="28"/>
        </w:rPr>
        <w:t>.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>6. Предложения по проекту Решения об исполнении бюджета, внесенные с нарушением положений и сроков, установленных настоящим Порядком, не рассматриваются.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lastRenderedPageBreak/>
        <w:t>7.Комиссия обобщает и систематизирует поступившие предложения и по итогам рассмотрения готовит по ним мотивированное заключение.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 xml:space="preserve">Обобщенные и систематизированные материалы вместе со своим мотивированным заключением комиссия направляет в Собрание депутатов </w:t>
      </w:r>
      <w:r>
        <w:rPr>
          <w:rFonts w:ascii="Times New Roman" w:hAnsi="Times New Roman" w:cs="Times New Roman"/>
          <w:sz w:val="28"/>
          <w:szCs w:val="28"/>
        </w:rPr>
        <w:t>Апальковского</w:t>
      </w:r>
      <w:r w:rsidRPr="00996142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в течение 2 дней со дня завершения приема предложений.</w:t>
      </w:r>
    </w:p>
    <w:p w:rsidR="00996142" w:rsidRPr="00996142" w:rsidRDefault="00996142" w:rsidP="00996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142">
        <w:rPr>
          <w:rFonts w:ascii="Times New Roman" w:hAnsi="Times New Roman" w:cs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996142" w:rsidRPr="00EB0F65" w:rsidRDefault="00996142" w:rsidP="00EB0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96142" w:rsidRPr="00EB0F65" w:rsidSect="00996142">
      <w:pgSz w:w="11906" w:h="16838"/>
      <w:pgMar w:top="851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D9"/>
    <w:rsid w:val="000766AA"/>
    <w:rsid w:val="00190590"/>
    <w:rsid w:val="001948DE"/>
    <w:rsid w:val="001B03D2"/>
    <w:rsid w:val="00213FEB"/>
    <w:rsid w:val="00226C77"/>
    <w:rsid w:val="002B79D5"/>
    <w:rsid w:val="00512031"/>
    <w:rsid w:val="005228FA"/>
    <w:rsid w:val="006C7795"/>
    <w:rsid w:val="00700BD9"/>
    <w:rsid w:val="00874174"/>
    <w:rsid w:val="00996142"/>
    <w:rsid w:val="00B21E55"/>
    <w:rsid w:val="00BF57B4"/>
    <w:rsid w:val="00C22C31"/>
    <w:rsid w:val="00CC1D7B"/>
    <w:rsid w:val="00D56713"/>
    <w:rsid w:val="00EB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7A517-C80F-4777-997E-EDC1571F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Apalkovskij SS</cp:lastModifiedBy>
  <cp:revision>11</cp:revision>
  <cp:lastPrinted>2016-05-23T07:03:00Z</cp:lastPrinted>
  <dcterms:created xsi:type="dcterms:W3CDTF">2015-04-17T12:30:00Z</dcterms:created>
  <dcterms:modified xsi:type="dcterms:W3CDTF">2016-05-23T07:03:00Z</dcterms:modified>
</cp:coreProperties>
</file>